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51" w:rsidRPr="00A1093E" w:rsidRDefault="002C0251" w:rsidP="002C0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3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C0251" w:rsidRPr="00A1093E" w:rsidRDefault="002C0251" w:rsidP="002C0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 о</w:t>
      </w:r>
      <w:r w:rsidRPr="00A1093E">
        <w:rPr>
          <w:rFonts w:ascii="Times New Roman" w:hAnsi="Times New Roman" w:cs="Times New Roman"/>
          <w:b/>
          <w:sz w:val="28"/>
          <w:szCs w:val="28"/>
        </w:rPr>
        <w:t xml:space="preserve">сновной образовательной программе </w:t>
      </w:r>
    </w:p>
    <w:p w:rsidR="002C0251" w:rsidRDefault="002C0251" w:rsidP="002C0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3E"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ГБОУ гимназии № 406 </w:t>
      </w:r>
    </w:p>
    <w:p w:rsidR="002C0251" w:rsidRPr="00A1093E" w:rsidRDefault="002C0251" w:rsidP="002C0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3E">
        <w:rPr>
          <w:rFonts w:ascii="Times New Roman" w:hAnsi="Times New Roman" w:cs="Times New Roman"/>
          <w:b/>
          <w:sz w:val="28"/>
          <w:szCs w:val="28"/>
        </w:rPr>
        <w:t xml:space="preserve"> Пушкинского района Санкт-Петербурга</w:t>
      </w:r>
    </w:p>
    <w:p w:rsidR="007A4C70" w:rsidRDefault="002C0251" w:rsidP="007A4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3E">
        <w:rPr>
          <w:rFonts w:ascii="Times New Roman" w:hAnsi="Times New Roman" w:cs="Times New Roman"/>
          <w:b/>
          <w:sz w:val="28"/>
          <w:szCs w:val="28"/>
        </w:rPr>
        <w:t>на 2018-2019 учебный год (ФКГОС)</w:t>
      </w:r>
    </w:p>
    <w:p w:rsidR="002C0251" w:rsidRDefault="002C0251" w:rsidP="007A4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93E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</w:t>
      </w:r>
      <w:r w:rsidRPr="00A1093E">
        <w:rPr>
          <w:rFonts w:ascii="Times New Roman" w:hAnsi="Times New Roman" w:cs="Times New Roman"/>
          <w:sz w:val="28"/>
          <w:szCs w:val="28"/>
        </w:rPr>
        <w:t>гимназии № 406 направлена на обеспечение повышенного уровня образования обучающихся, обусловленного их потребностями в углубленной подготовке в различных областях наук с приоритетом предметов гуманитарного профиля.</w:t>
      </w:r>
      <w:proofErr w:type="gramEnd"/>
    </w:p>
    <w:p w:rsidR="002C0251" w:rsidRPr="00A1093E" w:rsidRDefault="002C0251" w:rsidP="002C025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093E">
        <w:rPr>
          <w:rFonts w:ascii="Times New Roman" w:hAnsi="Times New Roman" w:cs="Times New Roman"/>
          <w:b/>
          <w:sz w:val="28"/>
          <w:szCs w:val="28"/>
        </w:rPr>
        <w:t>Цели образовательной программы гимназии:</w:t>
      </w:r>
    </w:p>
    <w:p w:rsidR="002C0251" w:rsidRPr="00951A34" w:rsidRDefault="002C0251" w:rsidP="002C02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34">
        <w:rPr>
          <w:rFonts w:ascii="Times New Roman" w:hAnsi="Times New Roman" w:cs="Times New Roman"/>
          <w:sz w:val="28"/>
          <w:szCs w:val="28"/>
        </w:rPr>
        <w:t>создание условий для освоения учащимися повышенного уровня образованности в соответствующих их интересам, склонностям и способностям областях наук с приоритетом гуманитарных знаний;</w:t>
      </w:r>
    </w:p>
    <w:p w:rsidR="002C0251" w:rsidRPr="00951A34" w:rsidRDefault="002C0251" w:rsidP="002C02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34">
        <w:rPr>
          <w:rFonts w:ascii="Times New Roman" w:hAnsi="Times New Roman" w:cs="Times New Roman"/>
          <w:sz w:val="28"/>
          <w:szCs w:val="28"/>
        </w:rPr>
        <w:t xml:space="preserve">развитие интереса к познанию, умения и стремления заниматься самообразованием и духовным самосовершенствованием на основе осмысления общечеловеческих и национальных ценностей; </w:t>
      </w:r>
    </w:p>
    <w:p w:rsidR="002C0251" w:rsidRPr="00951A34" w:rsidRDefault="002C0251" w:rsidP="002C02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34">
        <w:rPr>
          <w:rFonts w:ascii="Times New Roman" w:hAnsi="Times New Roman" w:cs="Times New Roman"/>
          <w:sz w:val="28"/>
          <w:szCs w:val="28"/>
        </w:rPr>
        <w:t>развитие чувства национального достоинства, формирование осознанной гражданско-патриотической позиции, обретение опыта её проявления, в том числе, в честном труде, осознанном выборе профессии, потребности служения Отечеству;</w:t>
      </w:r>
    </w:p>
    <w:p w:rsidR="002C0251" w:rsidRPr="00951A34" w:rsidRDefault="002C0251" w:rsidP="002C02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34">
        <w:rPr>
          <w:rFonts w:ascii="Times New Roman" w:hAnsi="Times New Roman" w:cs="Times New Roman"/>
          <w:sz w:val="28"/>
          <w:szCs w:val="28"/>
        </w:rPr>
        <w:t>формирование у субъектов образовательного процесса ценностного отношения к здоровью, потребности в его сохранении и укреплении.</w:t>
      </w:r>
    </w:p>
    <w:p w:rsidR="002C0251" w:rsidRPr="00A1093E" w:rsidRDefault="002C0251" w:rsidP="002C02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093E">
        <w:rPr>
          <w:rFonts w:ascii="Times New Roman" w:hAnsi="Times New Roman" w:cs="Times New Roman"/>
          <w:sz w:val="28"/>
          <w:szCs w:val="28"/>
        </w:rPr>
        <w:t xml:space="preserve">Спецификой образовательной программы гимназии является придание особого внимания вопросам укрепления здоровья участников образовательного процесса, что отражено в целях и принципах, содержании и способах реализации данной программы. </w:t>
      </w:r>
    </w:p>
    <w:p w:rsidR="002C0251" w:rsidRDefault="002C0251" w:rsidP="002C02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E">
        <w:rPr>
          <w:rFonts w:ascii="Times New Roman" w:hAnsi="Times New Roman" w:cs="Times New Roman"/>
          <w:sz w:val="28"/>
          <w:szCs w:val="28"/>
        </w:rPr>
        <w:t>Проблема приобщения участников образовательного процесса к здоровому образу жизни является особенно актуальной для учреждения повышенного типа обучения, в котором как школьники, так и педагоги испытывают</w:t>
      </w:r>
      <w:r>
        <w:rPr>
          <w:rFonts w:ascii="Times New Roman" w:hAnsi="Times New Roman" w:cs="Times New Roman"/>
          <w:sz w:val="28"/>
          <w:szCs w:val="28"/>
        </w:rPr>
        <w:t xml:space="preserve"> значительные физические, психо</w:t>
      </w:r>
      <w:r w:rsidRPr="00A1093E">
        <w:rPr>
          <w:rFonts w:ascii="Times New Roman" w:hAnsi="Times New Roman" w:cs="Times New Roman"/>
          <w:sz w:val="28"/>
          <w:szCs w:val="28"/>
        </w:rPr>
        <w:t>эмоциональные и интеллектуальные перегрузки, что усугубляется отсутствием необходимого уровня ценностного отношения к здоровью в нашем обществе.</w:t>
      </w:r>
    </w:p>
    <w:p w:rsidR="002C0251" w:rsidRPr="009C35D1" w:rsidRDefault="002C0251" w:rsidP="002C02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743" w:rsidRDefault="007A4C70"/>
    <w:sectPr w:rsidR="0094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4642"/>
    <w:multiLevelType w:val="hybridMultilevel"/>
    <w:tmpl w:val="0A1EA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51"/>
    <w:rsid w:val="00293418"/>
    <w:rsid w:val="002C0251"/>
    <w:rsid w:val="007A4C70"/>
    <w:rsid w:val="00E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2018-09-05T08:50:00Z</dcterms:created>
  <dcterms:modified xsi:type="dcterms:W3CDTF">2018-09-05T09:02:00Z</dcterms:modified>
</cp:coreProperties>
</file>