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FD" w:rsidRPr="00757CC4" w:rsidRDefault="002E3299" w:rsidP="005F3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C4">
        <w:rPr>
          <w:rFonts w:ascii="Times New Roman" w:hAnsi="Times New Roman" w:cs="Times New Roman"/>
          <w:b/>
          <w:sz w:val="28"/>
          <w:szCs w:val="28"/>
        </w:rPr>
        <w:t>Мониторинг воспитательной службы</w:t>
      </w:r>
    </w:p>
    <w:p w:rsidR="002E3299" w:rsidRPr="00757CC4" w:rsidRDefault="002E3299" w:rsidP="005F3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C4">
        <w:rPr>
          <w:rFonts w:ascii="Times New Roman" w:hAnsi="Times New Roman" w:cs="Times New Roman"/>
          <w:b/>
          <w:sz w:val="28"/>
          <w:szCs w:val="28"/>
        </w:rPr>
        <w:t>ГБОУ гимназия № 406 Пушкинского района Санкт-Петербурга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1. ГБОУ гимназия № 406 Пушкинского района Санкт-Петербурга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2. Воспитательный кабинет: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а. Руководитель направления: заместитель директора по воспитательной работе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Сибакина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Светлана Валентиновна, 8-911-777-59-97, стаж 15 лет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F6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A2F62">
        <w:rPr>
          <w:rFonts w:ascii="Times New Roman" w:hAnsi="Times New Roman" w:cs="Times New Roman"/>
          <w:sz w:val="28"/>
          <w:szCs w:val="28"/>
        </w:rPr>
        <w:t xml:space="preserve">. Педагоги-организаторы: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Сибакина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Ольга Алексеевна (старшая гимназия), Шульга Елена Владимировна (начальная школа),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Чукин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Юрий Васильевич (ОБЖ)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F62">
        <w:rPr>
          <w:rFonts w:ascii="Times New Roman" w:hAnsi="Times New Roman" w:cs="Times New Roman"/>
          <w:sz w:val="28"/>
          <w:szCs w:val="28"/>
        </w:rPr>
        <w:t>в. Руководитель структурного подразделения ОДОД:</w:t>
      </w:r>
      <w:proofErr w:type="gramEnd"/>
      <w:r w:rsidRPr="00FA2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Лариса Николаевна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г. Социальный педагог: Семенцова Людмила Юрьевна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д. Педагог-психолог: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Шаврова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Наталья Анатольевна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Исходя из задач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общества, государства, наше учреждение ставит своей целью сделать воспитание  органичной составляющей педагогической деятельности, интегрированной в общий процесс обучения и развития. 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Таким образом, усиление воспитательного потенциала учебного процесса позволит повысить эффективность решения поставленных гимназией воспитательных задач: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•</w:t>
      </w:r>
      <w:r w:rsidRPr="00FA2F62">
        <w:rPr>
          <w:rFonts w:ascii="Times New Roman" w:hAnsi="Times New Roman" w:cs="Times New Roman"/>
          <w:sz w:val="28"/>
          <w:szCs w:val="28"/>
        </w:rPr>
        <w:tab/>
        <w:t>воспитание патриотов России; граждан правового демократического государства, уважающих права и свободы личности, проявляющих национальную и религиозную терпимость; развитие культуры межэтнических отношений;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•</w:t>
      </w:r>
      <w:r w:rsidRPr="00FA2F62">
        <w:rPr>
          <w:rFonts w:ascii="Times New Roman" w:hAnsi="Times New Roman" w:cs="Times New Roman"/>
          <w:sz w:val="28"/>
          <w:szCs w:val="28"/>
        </w:rPr>
        <w:tab/>
        <w:t>формирование  основ культуры здоровья, как сознательного пути к здоровому образу жизни;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•</w:t>
      </w:r>
      <w:r w:rsidRPr="00FA2F62">
        <w:rPr>
          <w:rFonts w:ascii="Times New Roman" w:hAnsi="Times New Roman" w:cs="Times New Roman"/>
          <w:sz w:val="28"/>
          <w:szCs w:val="28"/>
        </w:rPr>
        <w:tab/>
        <w:t>разностороннее развитие детей и молодёжи, формирование их творческих способностей, создание условий для самореализации личности;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A2F62">
        <w:rPr>
          <w:rFonts w:ascii="Times New Roman" w:hAnsi="Times New Roman" w:cs="Times New Roman"/>
          <w:sz w:val="28"/>
          <w:szCs w:val="28"/>
        </w:rPr>
        <w:tab/>
        <w:t>сохранение исторической преемственности поколений; развитие национальной культуры, воспитание бережного отношения к историческому и культурному наследию народов России;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•</w:t>
      </w:r>
      <w:r w:rsidRPr="00FA2F62">
        <w:rPr>
          <w:rFonts w:ascii="Times New Roman" w:hAnsi="Times New Roman" w:cs="Times New Roman"/>
          <w:sz w:val="28"/>
          <w:szCs w:val="28"/>
        </w:rPr>
        <w:tab/>
        <w:t>формирование духовно-нравственных качеств личности;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•</w:t>
      </w:r>
      <w:r w:rsidRPr="00FA2F62">
        <w:rPr>
          <w:rFonts w:ascii="Times New Roman" w:hAnsi="Times New Roman" w:cs="Times New Roman"/>
          <w:sz w:val="28"/>
          <w:szCs w:val="28"/>
        </w:rPr>
        <w:tab/>
        <w:t>формирование трудовой мотивации; обучение основным принципам построения профессиональной карьеры и навыкам поведения на рынке труда;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•</w:t>
      </w:r>
      <w:r w:rsidRPr="00FA2F62">
        <w:rPr>
          <w:rFonts w:ascii="Times New Roman" w:hAnsi="Times New Roman" w:cs="Times New Roman"/>
          <w:sz w:val="28"/>
          <w:szCs w:val="28"/>
        </w:rPr>
        <w:tab/>
        <w:t>формирование социальной и коммуникативной компетентности школьников средствами всех учебных дисциплин.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3. Руководитель направления: заместитель директора по воспитательной работе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Сибакина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Светлана Валентиновна, 8-911-777-59-97, стаж 15 лет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4. Образовательное учреждение имеет свою символику: герб, гимн, девиз. Одной из традиций является посвящение пятиклассников в гимназисты.</w:t>
      </w:r>
      <w:r w:rsidR="00CC0A7C" w:rsidRPr="00FA2F62">
        <w:rPr>
          <w:rFonts w:ascii="Times New Roman" w:hAnsi="Times New Roman" w:cs="Times New Roman"/>
          <w:sz w:val="28"/>
          <w:szCs w:val="28"/>
        </w:rPr>
        <w:t xml:space="preserve"> А также работа ДОО «ВЗЛЕТ» и добровольческого объединения «Рыцари сердца»</w:t>
      </w:r>
    </w:p>
    <w:p w:rsidR="002E3299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5. Приоритетным направлением воспитательной системы является гражданско-патриотическое воспитание. Воспитательная система включает в себя программы воспитательной службы и отделения доп. образования: «Наше Отечество», «Открой в себе Родину», «Духовность, интеллект и вдохновение», «Судьба и Родина </w:t>
      </w:r>
      <w:proofErr w:type="gramStart"/>
      <w:r w:rsidRPr="00FA2F62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FA2F62">
        <w:rPr>
          <w:rFonts w:ascii="Times New Roman" w:hAnsi="Times New Roman" w:cs="Times New Roman"/>
          <w:sz w:val="28"/>
          <w:szCs w:val="28"/>
        </w:rPr>
        <w:t xml:space="preserve">», «Жить здорово», «Здоровый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ребенок-успешный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ученик».</w:t>
      </w:r>
    </w:p>
    <w:p w:rsidR="00935AD5" w:rsidRPr="00FA2F62" w:rsidRDefault="002E3299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6. </w:t>
      </w:r>
      <w:r w:rsidR="00935AD5" w:rsidRPr="00FA2F62">
        <w:rPr>
          <w:rFonts w:ascii="Times New Roman" w:hAnsi="Times New Roman" w:cs="Times New Roman"/>
          <w:sz w:val="28"/>
          <w:szCs w:val="28"/>
        </w:rPr>
        <w:t xml:space="preserve">Воспитательная система гимназии строится с учетом возрастных особенностей учащихся. </w:t>
      </w:r>
    </w:p>
    <w:p w:rsidR="00935AD5" w:rsidRPr="00FA2F62" w:rsidRDefault="00935AD5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В работе с младшими школьниками  продолжится работа по программе «Наше Отечество», утвержденная экспертным Советом СПб ГУПМ от 20.01.98 г. и программе «Здоровый ребёнок – успешный ученик», органично соединяющие учебный процесс с внеклассными мероприятиями и работой отделения дополнительного образования. </w:t>
      </w:r>
      <w:r w:rsidRPr="00FA2F62">
        <w:rPr>
          <w:rFonts w:ascii="Times New Roman" w:hAnsi="Times New Roman" w:cs="Times New Roman"/>
          <w:sz w:val="28"/>
          <w:szCs w:val="28"/>
        </w:rPr>
        <w:tab/>
        <w:t xml:space="preserve">Особое внимание отводится работе с семьей. Планируется систематическая работа «Совета отцов», общешкольного родительского актива, классных родительских комитетов оказывает реальную  помощь в решении сложных воспитательных проблем, в работе с детьми с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поведением. Родительские конференции, практические семинары, психологические практикумы позволят повысить педагогическую грамотность родителей.</w:t>
      </w:r>
    </w:p>
    <w:p w:rsidR="00935AD5" w:rsidRPr="00FA2F62" w:rsidRDefault="00935AD5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lastRenderedPageBreak/>
        <w:t xml:space="preserve">Работа методического объединения (один раз в месяц, в соответствии с планом) позволит улучшить качество работы классных руководителей. </w:t>
      </w:r>
    </w:p>
    <w:p w:rsidR="00935AD5" w:rsidRPr="00FA2F62" w:rsidRDefault="00935AD5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Районные мероприятия планируются в тесной связи с культурно-массовыми учреждениями </w:t>
      </w:r>
      <w:proofErr w:type="gramStart"/>
      <w:r w:rsidRPr="00FA2F6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A2F62">
        <w:rPr>
          <w:rFonts w:ascii="Times New Roman" w:hAnsi="Times New Roman" w:cs="Times New Roman"/>
          <w:sz w:val="28"/>
          <w:szCs w:val="28"/>
        </w:rPr>
        <w:t xml:space="preserve">. Пушкина. Сотрудничество с  Домом Культуры и ДДЮТ г., Домом Молодежи, библиотеками и кинотеатрами Пушкина. Тесное сотрудничество позволяет решать проблемы занятости детей и подростков во внеурочное время, а также проводить совместные мероприятия (праздники, конкурсы, встречи, конференции, семинары и т.д.). </w:t>
      </w:r>
    </w:p>
    <w:p w:rsidR="002E3299" w:rsidRPr="00FA2F62" w:rsidRDefault="00935AD5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Таким образом, реализация воспитательных задач планируется в тесном сотрудничестве с учреждениями культуры при активном использовании 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среды Санкт-Петербурга и Царского Села, их богатейшего культурного потенциала.</w:t>
      </w:r>
    </w:p>
    <w:p w:rsidR="00935AD5" w:rsidRPr="00FA2F62" w:rsidRDefault="00935AD5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356CFD" w:rsidRPr="00FA2F62">
        <w:rPr>
          <w:rFonts w:ascii="Times New Roman" w:hAnsi="Times New Roman" w:cs="Times New Roman"/>
          <w:sz w:val="28"/>
          <w:szCs w:val="28"/>
        </w:rPr>
        <w:t xml:space="preserve">Закон об образовании, Распоряжение Правительства РФ от 7 февраля 2011 о концепции </w:t>
      </w:r>
      <w:proofErr w:type="spellStart"/>
      <w:r w:rsidR="00356CFD" w:rsidRPr="00FA2F62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356CFD" w:rsidRPr="00FA2F62">
        <w:rPr>
          <w:rFonts w:ascii="Times New Roman" w:hAnsi="Times New Roman" w:cs="Times New Roman"/>
          <w:sz w:val="28"/>
          <w:szCs w:val="28"/>
        </w:rPr>
        <w:t xml:space="preserve"> целевой программы развития образования на 2011-2015, Конституция, Конвенция о правах ребенка, Стратегия </w:t>
      </w:r>
      <w:proofErr w:type="spellStart"/>
      <w:r w:rsidR="00356CFD" w:rsidRPr="00FA2F62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="00356CFD" w:rsidRPr="00FA2F62">
        <w:rPr>
          <w:rFonts w:ascii="Times New Roman" w:hAnsi="Times New Roman" w:cs="Times New Roman"/>
          <w:sz w:val="28"/>
          <w:szCs w:val="28"/>
        </w:rPr>
        <w:t xml:space="preserve"> безопасности РФ до 2020, Указ Президента РФ от 1 июня 2012 в интересах детей, семейный кодекс, Европейская Конвенция прав человека, Всеобщая декларация прав человека, национальная доктрина образования в РФ, </w:t>
      </w:r>
      <w:r w:rsidR="00CC0A7C" w:rsidRPr="00FA2F62">
        <w:rPr>
          <w:rFonts w:ascii="Times New Roman" w:hAnsi="Times New Roman" w:cs="Times New Roman"/>
          <w:sz w:val="28"/>
          <w:szCs w:val="28"/>
        </w:rPr>
        <w:t>Патриотическое воспитание граждан РФ, Патриотическое</w:t>
      </w:r>
      <w:proofErr w:type="gramEnd"/>
      <w:r w:rsidR="00CC0A7C" w:rsidRPr="00FA2F62">
        <w:rPr>
          <w:rFonts w:ascii="Times New Roman" w:hAnsi="Times New Roman" w:cs="Times New Roman"/>
          <w:sz w:val="28"/>
          <w:szCs w:val="28"/>
        </w:rPr>
        <w:t xml:space="preserve"> воспитание граждан РФ</w:t>
      </w:r>
      <w:r w:rsidR="005F3C9C" w:rsidRPr="00FA2F62">
        <w:rPr>
          <w:rFonts w:ascii="Times New Roman" w:hAnsi="Times New Roman" w:cs="Times New Roman"/>
          <w:sz w:val="28"/>
          <w:szCs w:val="28"/>
        </w:rPr>
        <w:t>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8. Положение о методическом объединении классных руководителей гимназии № 406 Пушкинского района Санкт-Петербурга.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  </w:t>
      </w:r>
      <w:r w:rsidRPr="00FA2F62">
        <w:rPr>
          <w:rFonts w:ascii="Times New Roman" w:hAnsi="Times New Roman" w:cs="Times New Roman"/>
          <w:sz w:val="28"/>
          <w:szCs w:val="28"/>
        </w:rPr>
        <w:tab/>
        <w:t>Методическое объединение классных руководителей создано с целью повышения эффективности воспитательного процесса гимназии и профессиональной компетентности классных руководителей.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1.</w:t>
      </w:r>
      <w:r w:rsidRPr="00FA2F62">
        <w:rPr>
          <w:rFonts w:ascii="Times New Roman" w:hAnsi="Times New Roman" w:cs="Times New Roman"/>
          <w:sz w:val="28"/>
          <w:szCs w:val="28"/>
        </w:rPr>
        <w:tab/>
        <w:t>Основные задачи Методического объединения классных руководителей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1.1.</w:t>
      </w:r>
      <w:r w:rsidRPr="00FA2F62">
        <w:rPr>
          <w:rFonts w:ascii="Times New Roman" w:hAnsi="Times New Roman" w:cs="Times New Roman"/>
          <w:sz w:val="28"/>
          <w:szCs w:val="28"/>
        </w:rPr>
        <w:tab/>
        <w:t>Выработка единых принципов, подходов к организации воспитательного процесса гимназии.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1.2.</w:t>
      </w:r>
      <w:r w:rsidRPr="00FA2F62">
        <w:rPr>
          <w:rFonts w:ascii="Times New Roman" w:hAnsi="Times New Roman" w:cs="Times New Roman"/>
          <w:sz w:val="28"/>
          <w:szCs w:val="28"/>
        </w:rPr>
        <w:tab/>
        <w:t>Координация деятельности классных руководителей по организации воспитательного процесса гимназии.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1.3.</w:t>
      </w:r>
      <w:r w:rsidRPr="00FA2F62">
        <w:rPr>
          <w:rFonts w:ascii="Times New Roman" w:hAnsi="Times New Roman" w:cs="Times New Roman"/>
          <w:sz w:val="28"/>
          <w:szCs w:val="28"/>
        </w:rPr>
        <w:tab/>
        <w:t>Повышение уровня методологических, теоретических и методических знаний по вопросам педагогики, психологии, возрастной физиологии.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lastRenderedPageBreak/>
        <w:t>1.4.</w:t>
      </w:r>
      <w:r w:rsidRPr="00FA2F62">
        <w:rPr>
          <w:rFonts w:ascii="Times New Roman" w:hAnsi="Times New Roman" w:cs="Times New Roman"/>
          <w:sz w:val="28"/>
          <w:szCs w:val="28"/>
        </w:rPr>
        <w:tab/>
        <w:t>Изучение, обобщение и распространение инновационного опыта.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2.</w:t>
      </w:r>
      <w:r w:rsidRPr="00FA2F62">
        <w:rPr>
          <w:rFonts w:ascii="Times New Roman" w:hAnsi="Times New Roman" w:cs="Times New Roman"/>
          <w:sz w:val="28"/>
          <w:szCs w:val="28"/>
        </w:rPr>
        <w:tab/>
        <w:t xml:space="preserve">Структура Методического объединения </w:t>
      </w:r>
      <w:proofErr w:type="gramStart"/>
      <w:r w:rsidRPr="00FA2F62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руководителей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2.1.</w:t>
      </w:r>
      <w:r w:rsidRPr="00FA2F62">
        <w:rPr>
          <w:rFonts w:ascii="Times New Roman" w:hAnsi="Times New Roman" w:cs="Times New Roman"/>
          <w:sz w:val="28"/>
          <w:szCs w:val="28"/>
        </w:rPr>
        <w:tab/>
        <w:t>В состав Методического объединения классных руководителей входят: заместитель директора по воспитательной работе, два педагога-организатора, классные руководители гимназии.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2.2.</w:t>
      </w:r>
      <w:r w:rsidRPr="00FA2F62">
        <w:rPr>
          <w:rFonts w:ascii="Times New Roman" w:hAnsi="Times New Roman" w:cs="Times New Roman"/>
          <w:sz w:val="28"/>
          <w:szCs w:val="28"/>
        </w:rPr>
        <w:tab/>
        <w:t>Руководителем Методического объединения классных руководителей является заместитель директора по воспитательной работе гимназии.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2.3.</w:t>
      </w:r>
      <w:r w:rsidRPr="00FA2F62">
        <w:rPr>
          <w:rFonts w:ascii="Times New Roman" w:hAnsi="Times New Roman" w:cs="Times New Roman"/>
          <w:sz w:val="28"/>
          <w:szCs w:val="28"/>
        </w:rPr>
        <w:tab/>
        <w:t>Методическое объединение классных руководителей подотчетно педагогическому совету, совету гимназии, научно-методическому совету.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2.4.</w:t>
      </w:r>
      <w:r w:rsidRPr="00FA2F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2F62">
        <w:rPr>
          <w:rFonts w:ascii="Times New Roman" w:hAnsi="Times New Roman" w:cs="Times New Roman"/>
          <w:sz w:val="28"/>
          <w:szCs w:val="28"/>
        </w:rPr>
        <w:t>Представители МОКР гимназии входят в состав районного Методического объединения классных руководителей.</w:t>
      </w:r>
      <w:proofErr w:type="gramEnd"/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3.</w:t>
      </w:r>
      <w:r w:rsidRPr="00FA2F62">
        <w:rPr>
          <w:rFonts w:ascii="Times New Roman" w:hAnsi="Times New Roman" w:cs="Times New Roman"/>
          <w:sz w:val="28"/>
          <w:szCs w:val="28"/>
        </w:rPr>
        <w:tab/>
        <w:t>Направления деятельности Методического объединения классных руководителей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3.1.</w:t>
      </w:r>
      <w:r w:rsidRPr="00FA2F62">
        <w:rPr>
          <w:rFonts w:ascii="Times New Roman" w:hAnsi="Times New Roman" w:cs="Times New Roman"/>
          <w:sz w:val="28"/>
          <w:szCs w:val="28"/>
        </w:rPr>
        <w:tab/>
        <w:t>Вырабатывает общие требования к воспитательному процессу гимназии.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3.2.</w:t>
      </w:r>
      <w:r w:rsidRPr="00FA2F62">
        <w:rPr>
          <w:rFonts w:ascii="Times New Roman" w:hAnsi="Times New Roman" w:cs="Times New Roman"/>
          <w:sz w:val="28"/>
          <w:szCs w:val="28"/>
        </w:rPr>
        <w:tab/>
        <w:t>Определяет принципы воспитания и критерии воспитанности учащихся гимназии.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3.3.</w:t>
      </w:r>
      <w:r w:rsidRPr="00FA2F62">
        <w:rPr>
          <w:rFonts w:ascii="Times New Roman" w:hAnsi="Times New Roman" w:cs="Times New Roman"/>
          <w:sz w:val="28"/>
          <w:szCs w:val="28"/>
        </w:rPr>
        <w:tab/>
        <w:t>Координирует деятельность по реализации воспитательных программ гимназии.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3.4.</w:t>
      </w:r>
      <w:r w:rsidRPr="00FA2F62">
        <w:rPr>
          <w:rFonts w:ascii="Times New Roman" w:hAnsi="Times New Roman" w:cs="Times New Roman"/>
          <w:sz w:val="28"/>
          <w:szCs w:val="28"/>
        </w:rPr>
        <w:tab/>
        <w:t>Участвует в выработке и реализации планов воспитательной работы на год.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3.5.</w:t>
      </w:r>
      <w:r w:rsidRPr="00FA2F62">
        <w:rPr>
          <w:rFonts w:ascii="Times New Roman" w:hAnsi="Times New Roman" w:cs="Times New Roman"/>
          <w:sz w:val="28"/>
          <w:szCs w:val="28"/>
        </w:rPr>
        <w:tab/>
        <w:t>Осуществляет экспертизу планов воспитательной работы классных руководителей.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3.6.</w:t>
      </w:r>
      <w:r w:rsidRPr="00FA2F62">
        <w:rPr>
          <w:rFonts w:ascii="Times New Roman" w:hAnsi="Times New Roman" w:cs="Times New Roman"/>
          <w:sz w:val="28"/>
          <w:szCs w:val="28"/>
        </w:rPr>
        <w:tab/>
        <w:t>Организует  обучение классных руководителей с привлечением ученых, специалистов.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3.7.</w:t>
      </w:r>
      <w:r w:rsidRPr="00FA2F62">
        <w:rPr>
          <w:rFonts w:ascii="Times New Roman" w:hAnsi="Times New Roman" w:cs="Times New Roman"/>
          <w:sz w:val="28"/>
          <w:szCs w:val="28"/>
        </w:rPr>
        <w:tab/>
        <w:t>Осуществляет знакомство с современными технологиями воспитательной работы, с новыми требованиями по работе с документацией.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3.8.</w:t>
      </w:r>
      <w:r w:rsidRPr="00FA2F62">
        <w:rPr>
          <w:rFonts w:ascii="Times New Roman" w:hAnsi="Times New Roman" w:cs="Times New Roman"/>
          <w:sz w:val="28"/>
          <w:szCs w:val="28"/>
        </w:rPr>
        <w:tab/>
        <w:t xml:space="preserve">Организует </w:t>
      </w:r>
      <w:proofErr w:type="spellStart"/>
      <w:r w:rsidRPr="00FA2F62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FA2F62">
        <w:rPr>
          <w:rFonts w:ascii="Times New Roman" w:hAnsi="Times New Roman" w:cs="Times New Roman"/>
          <w:sz w:val="28"/>
          <w:szCs w:val="28"/>
        </w:rPr>
        <w:t xml:space="preserve"> и анализ классных часов.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4.</w:t>
      </w:r>
      <w:r w:rsidRPr="00FA2F62">
        <w:rPr>
          <w:rFonts w:ascii="Times New Roman" w:hAnsi="Times New Roman" w:cs="Times New Roman"/>
          <w:sz w:val="28"/>
          <w:szCs w:val="28"/>
        </w:rPr>
        <w:tab/>
        <w:t>Организация работы объединения.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FA2F62">
        <w:rPr>
          <w:rFonts w:ascii="Times New Roman" w:hAnsi="Times New Roman" w:cs="Times New Roman"/>
          <w:sz w:val="28"/>
          <w:szCs w:val="28"/>
        </w:rPr>
        <w:tab/>
        <w:t xml:space="preserve">Заседание Методического объединения проводится не реже одного раза в месяц, </w:t>
      </w:r>
      <w:proofErr w:type="gramStart"/>
      <w:r w:rsidRPr="00FA2F6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A2F62">
        <w:rPr>
          <w:rFonts w:ascii="Times New Roman" w:hAnsi="Times New Roman" w:cs="Times New Roman"/>
          <w:sz w:val="28"/>
          <w:szCs w:val="28"/>
        </w:rPr>
        <w:t xml:space="preserve"> годового плана МОКР.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4.2.</w:t>
      </w:r>
      <w:r w:rsidRPr="00FA2F62">
        <w:rPr>
          <w:rFonts w:ascii="Times New Roman" w:hAnsi="Times New Roman" w:cs="Times New Roman"/>
          <w:sz w:val="28"/>
          <w:szCs w:val="28"/>
        </w:rPr>
        <w:tab/>
        <w:t>Посещение заседания районного методического объединения классных руководителей.</w:t>
      </w:r>
    </w:p>
    <w:p w:rsidR="005F3C9C" w:rsidRPr="00FA2F62" w:rsidRDefault="005F3C9C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9. </w:t>
      </w:r>
      <w:r w:rsidR="00CD6FF1" w:rsidRPr="00FA2F62">
        <w:rPr>
          <w:rFonts w:ascii="Times New Roman" w:hAnsi="Times New Roman" w:cs="Times New Roman"/>
          <w:sz w:val="28"/>
          <w:szCs w:val="28"/>
        </w:rPr>
        <w:t>Работа с особыми детьми (одаренные, ОВЗ, «трудные»)</w:t>
      </w:r>
    </w:p>
    <w:p w:rsidR="00CD6FF1" w:rsidRPr="00FA2F62" w:rsidRDefault="00CD6FF1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>Ведется по индивидуальным планам, включают в себя консультации с родителями и организацию межведомственного взаимодействия.</w:t>
      </w:r>
    </w:p>
    <w:p w:rsidR="00CD6FF1" w:rsidRPr="00FA2F62" w:rsidRDefault="00CD6FF1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A2F62">
        <w:rPr>
          <w:rFonts w:ascii="Times New Roman" w:hAnsi="Times New Roman" w:cs="Times New Roman"/>
          <w:sz w:val="28"/>
          <w:szCs w:val="28"/>
        </w:rPr>
        <w:t>Внеурочная деятельность ведется по различным педагогическим маршрутам: туристский, краеведческий, социальный, научный, спортивный, лингвистический, технологический, информационный.</w:t>
      </w:r>
      <w:proofErr w:type="gramEnd"/>
      <w:r w:rsidRPr="00FA2F62">
        <w:rPr>
          <w:rFonts w:ascii="Times New Roman" w:hAnsi="Times New Roman" w:cs="Times New Roman"/>
          <w:sz w:val="28"/>
          <w:szCs w:val="28"/>
        </w:rPr>
        <w:t xml:space="preserve"> Приоритетной формой является создание проектов.</w:t>
      </w:r>
    </w:p>
    <w:p w:rsidR="00CD6FF1" w:rsidRPr="00FA2F62" w:rsidRDefault="00CD6FF1" w:rsidP="005F3C9C">
      <w:pPr>
        <w:jc w:val="both"/>
        <w:rPr>
          <w:rFonts w:ascii="Times New Roman" w:hAnsi="Times New Roman" w:cs="Times New Roman"/>
          <w:sz w:val="28"/>
          <w:szCs w:val="28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11. </w:t>
      </w:r>
      <w:r w:rsidR="00FA2F62" w:rsidRPr="00FA2F62">
        <w:rPr>
          <w:rFonts w:ascii="Times New Roman" w:hAnsi="Times New Roman" w:cs="Times New Roman"/>
          <w:sz w:val="28"/>
          <w:szCs w:val="28"/>
        </w:rPr>
        <w:t xml:space="preserve">Деятельность ОДОД. Открытие в 2007-2008 учебном году. </w:t>
      </w:r>
      <w:proofErr w:type="gramStart"/>
      <w:r w:rsidR="00FA2F62" w:rsidRPr="00FA2F62">
        <w:rPr>
          <w:rFonts w:ascii="Times New Roman" w:hAnsi="Times New Roman" w:cs="Times New Roman"/>
          <w:sz w:val="28"/>
          <w:szCs w:val="28"/>
        </w:rPr>
        <w:t>Направления: естественнонаучное «Исследовательская деятельность в области точных, гуманитарных, естественных наук»№ художественное «Театральная студия», «Хореографический ансамбль», «Хоровая студия», «Художественное слово»№ физкультурно-спортивное «Юный стрелок», «Волейбол», «Легкая атлетика», «ОФП и подвижные игры», «Зарница»; социально-педагогическое:</w:t>
      </w:r>
      <w:proofErr w:type="gramEnd"/>
      <w:r w:rsidR="00FA2F62" w:rsidRPr="00FA2F62">
        <w:rPr>
          <w:rFonts w:ascii="Times New Roman" w:hAnsi="Times New Roman" w:cs="Times New Roman"/>
          <w:sz w:val="28"/>
          <w:szCs w:val="28"/>
        </w:rPr>
        <w:t xml:space="preserve"> «Первые шаги. Организация школьных СМИ», «Лицо эпохи».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A2F62">
        <w:rPr>
          <w:rFonts w:ascii="Times New Roman" w:hAnsi="Times New Roman" w:cs="Times New Roman"/>
          <w:sz w:val="28"/>
          <w:szCs w:val="28"/>
        </w:rPr>
        <w:t xml:space="preserve">12. </w:t>
      </w:r>
      <w:r w:rsidRPr="00FA2F62">
        <w:rPr>
          <w:rFonts w:ascii="Times New Roman" w:hAnsi="Times New Roman"/>
          <w:sz w:val="28"/>
          <w:szCs w:val="28"/>
        </w:rPr>
        <w:t>Инстру</w:t>
      </w:r>
      <w:r>
        <w:rPr>
          <w:rFonts w:ascii="Times New Roman" w:hAnsi="Times New Roman"/>
          <w:sz w:val="28"/>
          <w:szCs w:val="28"/>
        </w:rPr>
        <w:t>ментарий оценки эффективности: массовые диагностики</w:t>
      </w:r>
    </w:p>
    <w:p w:rsidR="00FA2F62" w:rsidRPr="004E4B84" w:rsidRDefault="00FA2F62" w:rsidP="00FA2F6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b/>
          <w:sz w:val="28"/>
          <w:szCs w:val="28"/>
        </w:rPr>
        <w:t xml:space="preserve">В  </w:t>
      </w:r>
      <w:r w:rsidRPr="004E4B8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E4B84">
        <w:rPr>
          <w:rFonts w:ascii="Times New Roman" w:hAnsi="Times New Roman"/>
          <w:b/>
          <w:sz w:val="28"/>
          <w:szCs w:val="28"/>
        </w:rPr>
        <w:t xml:space="preserve"> четверти 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первых классов:</w:t>
      </w:r>
      <w:r w:rsidRPr="004E4B8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FA2F62" w:rsidRPr="004E4B84" w:rsidRDefault="00FA2F62" w:rsidP="00FA2F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Диагностика способностей  к обучению, прогнозирование, выявление причин и профилактика затруднений детей в процессе обучения, изучение уровня социально-психологической адаптации учащихся  на начало учебного года  по тесту </w:t>
      </w:r>
      <w:proofErr w:type="spellStart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>Тулуз-Пьерона</w:t>
      </w:r>
      <w:proofErr w:type="spellEnd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, и прогрессивным матрицам </w:t>
      </w:r>
      <w:proofErr w:type="spellStart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>Равена</w:t>
      </w:r>
      <w:proofErr w:type="spellEnd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Среди учащихся вторых классов:</w:t>
      </w:r>
    </w:p>
    <w:p w:rsidR="00FA2F62" w:rsidRPr="004E4B84" w:rsidRDefault="00FA2F62" w:rsidP="00FA2F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Оценка уровня школьной мотивации, по анкете </w:t>
      </w:r>
      <w:proofErr w:type="spellStart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Н.Лускановой</w:t>
      </w:r>
      <w:proofErr w:type="spellEnd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, исследование </w:t>
      </w:r>
      <w:r w:rsidRPr="004E4B84">
        <w:rPr>
          <w:rFonts w:ascii="Times New Roman" w:hAnsi="Times New Roman"/>
          <w:sz w:val="28"/>
          <w:szCs w:val="28"/>
        </w:rPr>
        <w:t>УУД направленных на установление смысла учебной деятельности для учащихся  (</w:t>
      </w:r>
      <w:proofErr w:type="spellStart"/>
      <w:r w:rsidRPr="004E4B84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4E4B84">
        <w:rPr>
          <w:rFonts w:ascii="Times New Roman" w:hAnsi="Times New Roman"/>
          <w:sz w:val="28"/>
          <w:szCs w:val="28"/>
        </w:rPr>
        <w:t>).</w:t>
      </w:r>
      <w:proofErr w:type="gramEnd"/>
    </w:p>
    <w:p w:rsidR="00FA2F62" w:rsidRPr="004E4B84" w:rsidRDefault="00FA2F62" w:rsidP="00FA2F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Выявление уровня развития самооценки младших школьников, по анкете «Лесенка»,</w:t>
      </w:r>
      <w:r w:rsidRPr="004E4B84">
        <w:rPr>
          <w:rFonts w:ascii="Times New Roman" w:hAnsi="Times New Roman"/>
          <w:b/>
          <w:sz w:val="28"/>
          <w:szCs w:val="28"/>
        </w:rPr>
        <w:t xml:space="preserve"> </w:t>
      </w:r>
      <w:r w:rsidRPr="004E4B84">
        <w:rPr>
          <w:rFonts w:ascii="Times New Roman" w:hAnsi="Times New Roman"/>
          <w:sz w:val="28"/>
          <w:szCs w:val="28"/>
        </w:rPr>
        <w:t>оценка УУД личностных и направленных на самоопределение.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Среди учащихся третьих классов: </w:t>
      </w:r>
    </w:p>
    <w:p w:rsidR="00FA2F62" w:rsidRPr="004E4B84" w:rsidRDefault="00FA2F62" w:rsidP="00FA2F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Диагностика способностей  к обучению, особенностей работоспособности (с отслеживанием динамики) прогнозирование, </w:t>
      </w:r>
      <w:r w:rsidRPr="004E4B8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выявление причин и профилактика затруднений детей в процессе обучения, изучение уровня социально-психологической адаптации учащихся  на начало учебного года  по тесту </w:t>
      </w:r>
      <w:proofErr w:type="spellStart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>Тулуз-Пьерона</w:t>
      </w:r>
      <w:proofErr w:type="spellEnd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, и прогрессивным матрицам </w:t>
      </w:r>
      <w:proofErr w:type="spellStart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>Равена</w:t>
      </w:r>
      <w:proofErr w:type="spellEnd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Среди учащихся пятых классов:</w:t>
      </w:r>
    </w:p>
    <w:p w:rsidR="00FA2F62" w:rsidRPr="004E4B84" w:rsidRDefault="00FA2F62" w:rsidP="00FA2F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Изучение уровня социально-психологической адаптации и  факторов школьной тревожности  по тесту тест </w:t>
      </w:r>
      <w:proofErr w:type="spellStart"/>
      <w:r w:rsidRPr="004E4B84">
        <w:rPr>
          <w:rFonts w:ascii="Times New Roman" w:hAnsi="Times New Roman"/>
          <w:sz w:val="28"/>
          <w:szCs w:val="28"/>
        </w:rPr>
        <w:t>Филлипса</w:t>
      </w:r>
      <w:proofErr w:type="spellEnd"/>
      <w:r w:rsidRPr="004E4B84">
        <w:rPr>
          <w:rFonts w:ascii="Times New Roman" w:hAnsi="Times New Roman"/>
          <w:sz w:val="28"/>
          <w:szCs w:val="28"/>
        </w:rPr>
        <w:t>.</w:t>
      </w:r>
    </w:p>
    <w:p w:rsidR="00FA2F62" w:rsidRPr="004E4B84" w:rsidRDefault="00FA2F62" w:rsidP="00FA2F6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Мониторинг уровня воспитанности, по анкете из программы «проявление гражданской зрелости М.Шиловой.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шестых классов:</w:t>
      </w:r>
    </w:p>
    <w:p w:rsidR="00FA2F62" w:rsidRPr="004E4B84" w:rsidRDefault="00FA2F62" w:rsidP="00FA2F62">
      <w:pPr>
        <w:numPr>
          <w:ilvl w:val="0"/>
          <w:numId w:val="13"/>
        </w:numPr>
        <w:spacing w:after="0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учение мотивационной сферы учащихся по методике М.В. Матюхиной. (6-А, 6-Б, 6-В)</w:t>
      </w:r>
    </w:p>
    <w:p w:rsidR="00FA2F62" w:rsidRPr="004E4B84" w:rsidRDefault="00FA2F62" w:rsidP="00FA2F6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психологического климата классного коллектива по анкете В.С.Ивашкина и В.В.Онуфриева. (6-А, 6-Б, 6-В)</w:t>
      </w:r>
    </w:p>
    <w:p w:rsidR="00FA2F62" w:rsidRPr="004E4B84" w:rsidRDefault="00FA2F62" w:rsidP="00FA2F62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Мониторинг уровня воспитанности, по анкете из программы «проявление гражданской зрелости» М.Шиловой. (6-А, 6-Б, 6-Г)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седьмых классов:</w:t>
      </w:r>
    </w:p>
    <w:p w:rsidR="00FA2F62" w:rsidRPr="004E4B84" w:rsidRDefault="00FA2F62" w:rsidP="00FA2F6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Мониторинг уровня воспитанности, по анкете из программы «проявление гражданской зрелости» М.Шиловой.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восьмых  классов:</w:t>
      </w:r>
    </w:p>
    <w:p w:rsidR="00FA2F62" w:rsidRPr="004E4B84" w:rsidRDefault="00FA2F62" w:rsidP="00FA2F6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уровня  благоприятности психологического микроклимата в классном коллективе по методике Завьялова. (8-А,8-Б).</w:t>
      </w:r>
    </w:p>
    <w:p w:rsidR="00FA2F62" w:rsidRPr="004E4B84" w:rsidRDefault="00FA2F62" w:rsidP="00FA2F6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учение мотивационной сферы учащихся по методике «Типология мотивов учения» </w:t>
      </w:r>
      <w:proofErr w:type="spellStart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Божович</w:t>
      </w:r>
      <w:proofErr w:type="spellEnd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, Маркова.</w:t>
      </w:r>
      <w:r w:rsidRPr="004E4B84">
        <w:rPr>
          <w:rFonts w:ascii="Times New Roman" w:hAnsi="Times New Roman"/>
          <w:sz w:val="28"/>
          <w:szCs w:val="28"/>
        </w:rPr>
        <w:t xml:space="preserve"> (8-А,8-Б).</w:t>
      </w:r>
    </w:p>
    <w:p w:rsidR="00FA2F62" w:rsidRPr="004E4B84" w:rsidRDefault="00FA2F62" w:rsidP="00FA2F6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Диагностика уровня тревоги  учащихся, по</w:t>
      </w:r>
      <w:r w:rsidRPr="004E4B84">
        <w:rPr>
          <w:rStyle w:val="submenu-table"/>
          <w:rFonts w:ascii="Times New Roman" w:hAnsi="Times New Roman"/>
          <w:sz w:val="28"/>
          <w:szCs w:val="28"/>
        </w:rPr>
        <w:t xml:space="preserve"> </w:t>
      </w:r>
      <w:r w:rsidRPr="004E4B84">
        <w:rPr>
          <w:rFonts w:ascii="Times New Roman" w:hAnsi="Times New Roman"/>
          <w:sz w:val="28"/>
          <w:szCs w:val="28"/>
        </w:rPr>
        <w:t xml:space="preserve">адаптированной методике </w:t>
      </w:r>
      <w:proofErr w:type="gramStart"/>
      <w:r w:rsidRPr="004E4B84">
        <w:rPr>
          <w:rFonts w:ascii="Times New Roman" w:hAnsi="Times New Roman"/>
          <w:sz w:val="28"/>
          <w:szCs w:val="28"/>
        </w:rPr>
        <w:t>Дж</w:t>
      </w:r>
      <w:proofErr w:type="gramEnd"/>
      <w:r w:rsidRPr="004E4B84">
        <w:rPr>
          <w:rFonts w:ascii="Times New Roman" w:hAnsi="Times New Roman"/>
          <w:sz w:val="28"/>
          <w:szCs w:val="28"/>
        </w:rPr>
        <w:t>. Тейлора (8-Б)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десятых и одиннадцатых классов:</w:t>
      </w:r>
    </w:p>
    <w:p w:rsidR="00FA2F62" w:rsidRPr="004E4B84" w:rsidRDefault="00FA2F62" w:rsidP="00FA2F6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Диагностика уровня тревоги  учащихся, по</w:t>
      </w:r>
      <w:r w:rsidRPr="004E4B84">
        <w:rPr>
          <w:rStyle w:val="submenu-table"/>
          <w:rFonts w:ascii="Times New Roman" w:hAnsi="Times New Roman"/>
          <w:sz w:val="28"/>
          <w:szCs w:val="28"/>
        </w:rPr>
        <w:t xml:space="preserve"> </w:t>
      </w:r>
      <w:r w:rsidRPr="004E4B84">
        <w:rPr>
          <w:rFonts w:ascii="Times New Roman" w:hAnsi="Times New Roman"/>
          <w:sz w:val="28"/>
          <w:szCs w:val="28"/>
        </w:rPr>
        <w:t xml:space="preserve">адаптированной методике </w:t>
      </w:r>
      <w:proofErr w:type="gramStart"/>
      <w:r w:rsidRPr="004E4B84">
        <w:rPr>
          <w:rFonts w:ascii="Times New Roman" w:hAnsi="Times New Roman"/>
          <w:sz w:val="28"/>
          <w:szCs w:val="28"/>
        </w:rPr>
        <w:t>Дж</w:t>
      </w:r>
      <w:proofErr w:type="gramEnd"/>
      <w:r w:rsidRPr="004E4B84">
        <w:rPr>
          <w:rFonts w:ascii="Times New Roman" w:hAnsi="Times New Roman"/>
          <w:sz w:val="28"/>
          <w:szCs w:val="28"/>
        </w:rPr>
        <w:t>. Тейлора</w:t>
      </w:r>
    </w:p>
    <w:p w:rsidR="00FA2F62" w:rsidRPr="004E4B84" w:rsidRDefault="00FA2F62" w:rsidP="00FA2F6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Выявление склонности   учащихся к определенному типу агрессивного поведения</w:t>
      </w:r>
      <w:r w:rsidRPr="004E4B84">
        <w:rPr>
          <w:rFonts w:ascii="Times New Roman" w:hAnsi="Times New Roman"/>
          <w:sz w:val="28"/>
          <w:szCs w:val="28"/>
        </w:rPr>
        <w:t>, по методике А. Ильина и П.Карелина «Агрессивное поведение».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B84">
        <w:rPr>
          <w:rFonts w:ascii="Times New Roman" w:hAnsi="Times New Roman"/>
          <w:b/>
          <w:sz w:val="28"/>
          <w:szCs w:val="28"/>
        </w:rPr>
        <w:t xml:space="preserve">Во </w:t>
      </w:r>
      <w:r w:rsidRPr="004E4B8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E4B84">
        <w:rPr>
          <w:rFonts w:ascii="Times New Roman" w:hAnsi="Times New Roman"/>
          <w:b/>
          <w:sz w:val="28"/>
          <w:szCs w:val="28"/>
        </w:rPr>
        <w:t xml:space="preserve"> четверти:</w:t>
      </w:r>
    </w:p>
    <w:p w:rsidR="00FA2F62" w:rsidRPr="004E4B84" w:rsidRDefault="00FA2F62" w:rsidP="00FA2F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первых классов:</w:t>
      </w:r>
      <w:r w:rsidRPr="004E4B84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FA2F62" w:rsidRPr="004E4B84" w:rsidRDefault="00FA2F62" w:rsidP="00FA2F6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</w:rPr>
        <w:t>Выявление  личностной тревожности учащихся по</w:t>
      </w:r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проективной методике «Несуществующее животное».</w:t>
      </w:r>
    </w:p>
    <w:p w:rsidR="00FA2F62" w:rsidRPr="004E4B84" w:rsidRDefault="00FA2F62" w:rsidP="00FA2F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Среди учащихся вторых классов:</w:t>
      </w:r>
    </w:p>
    <w:p w:rsidR="00FA2F62" w:rsidRPr="004E4B84" w:rsidRDefault="00FA2F62" w:rsidP="00FA2F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</w:rPr>
        <w:t>Выявление  личностной тревожности учащихся по</w:t>
      </w:r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проективной методике «Несуществующее животное». (2-А, 2-В)</w:t>
      </w:r>
    </w:p>
    <w:p w:rsidR="00FA2F62" w:rsidRPr="004E4B84" w:rsidRDefault="00FA2F62" w:rsidP="00FA2F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Определение уровня комфортности пребывания в школьной среде</w:t>
      </w:r>
      <w:r w:rsidRPr="004E4B84">
        <w:rPr>
          <w:rFonts w:ascii="Times New Roman" w:hAnsi="Times New Roman"/>
          <w:b/>
          <w:sz w:val="28"/>
          <w:szCs w:val="28"/>
        </w:rPr>
        <w:t>.</w:t>
      </w:r>
    </w:p>
    <w:p w:rsidR="00FA2F62" w:rsidRPr="004E4B84" w:rsidRDefault="00FA2F62" w:rsidP="00FA2F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Среди учащихся третьих классов:</w:t>
      </w:r>
      <w:r w:rsidRPr="004E4B8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</w:rPr>
        <w:t>Определение уровня комфортности пребывания в школьной среде.</w:t>
      </w:r>
    </w:p>
    <w:p w:rsidR="00FA2F62" w:rsidRPr="004E4B84" w:rsidRDefault="00FA2F62" w:rsidP="00FA2F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  <w:shd w:val="clear" w:color="auto" w:fill="FFFFFF"/>
        </w:rPr>
        <w:lastRenderedPageBreak/>
        <w:t>Среди учащихся четвертых классов:</w:t>
      </w:r>
      <w:r w:rsidRPr="004E4B84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Мониторинг уровня воспитанности, по анкете из программы «проявление гражданской зрелости М.Шиловой.</w:t>
      </w:r>
    </w:p>
    <w:p w:rsidR="00FA2F62" w:rsidRPr="004E4B84" w:rsidRDefault="00FA2F62" w:rsidP="00FA2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пятых классов: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Изучение доминирующих мотивов учения.</w:t>
      </w:r>
      <w:r w:rsidRPr="004E4B84">
        <w:rPr>
          <w:rFonts w:ascii="Times New Roman" w:hAnsi="Times New Roman"/>
          <w:sz w:val="28"/>
          <w:szCs w:val="28"/>
        </w:rPr>
        <w:t xml:space="preserve"> 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психологического климата классного коллектива, по методике В.Ивашкина и В.Онуфриева.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</w:rPr>
        <w:t>Определение приоритета ценностных ориентаций учащихся, по анкете «Изучение жизненных ценностей».</w:t>
      </w:r>
    </w:p>
    <w:p w:rsidR="00FA2F62" w:rsidRPr="004E4B84" w:rsidRDefault="00FA2F62" w:rsidP="00FA2F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шестых классов:</w:t>
      </w:r>
    </w:p>
    <w:p w:rsidR="00FA2F62" w:rsidRPr="004E4B84" w:rsidRDefault="00FA2F62" w:rsidP="00FA2F62">
      <w:pPr>
        <w:numPr>
          <w:ilvl w:val="0"/>
          <w:numId w:val="5"/>
        </w:numPr>
        <w:spacing w:after="0" w:line="240" w:lineRule="auto"/>
        <w:jc w:val="both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</w:rPr>
        <w:t>Определение приоритета ценностных ориентаций учащихся, по анкете «Изучение жизненных ценностей».</w:t>
      </w:r>
    </w:p>
    <w:p w:rsidR="00FA2F62" w:rsidRPr="004E4B84" w:rsidRDefault="00FA2F62" w:rsidP="00FA2F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уровня  благоприятности психологического микроклимата в классном коллективе по методике Завьялова. (6-Г, 6-А)</w:t>
      </w:r>
    </w:p>
    <w:p w:rsidR="00FA2F62" w:rsidRPr="004E4B84" w:rsidRDefault="00FA2F62" w:rsidP="00FA2F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Мониторинг уровня воспитанности, по анкете из программы «проявление гражданской зрелости М.Шиловой. (6-В)</w:t>
      </w:r>
    </w:p>
    <w:p w:rsidR="00FA2F62" w:rsidRPr="004E4B84" w:rsidRDefault="00FA2F62" w:rsidP="00FA2F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седьмых классов: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</w:rPr>
        <w:t xml:space="preserve">Определение приоритета ценностных ориентаций учащихся, по анкете «Изучение жизненных ценностей». (7-А, 7-Б, 7-В) </w:t>
      </w:r>
    </w:p>
    <w:p w:rsidR="00FA2F62" w:rsidRPr="004E4B84" w:rsidRDefault="00FA2F62" w:rsidP="00FA2F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восьмых классов: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</w:rPr>
        <w:t>Изучение уровня  благоприятности психологического микроклимата в классном коллективе по методике Завьялова. (8-В)</w:t>
      </w:r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</w:rPr>
        <w:t>Из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учение мотивационной сферы учащихся  по методике «Типология мотивов учения» </w:t>
      </w:r>
      <w:proofErr w:type="spellStart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Божович</w:t>
      </w:r>
      <w:proofErr w:type="spellEnd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, Маркова. (8-В)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E4B84">
          <w:rPr>
            <w:rFonts w:ascii="Times New Roman" w:hAnsi="Times New Roman"/>
            <w:bCs/>
            <w:sz w:val="28"/>
            <w:szCs w:val="28"/>
          </w:rPr>
          <w:t xml:space="preserve">Определение </w:t>
        </w:r>
        <w:proofErr w:type="spellStart"/>
        <w:r w:rsidRPr="004E4B84">
          <w:rPr>
            <w:rFonts w:ascii="Times New Roman" w:hAnsi="Times New Roman"/>
            <w:bCs/>
            <w:sz w:val="28"/>
            <w:szCs w:val="28"/>
          </w:rPr>
          <w:t>сформированности</w:t>
        </w:r>
        <w:proofErr w:type="spellEnd"/>
        <w:r w:rsidRPr="004E4B84">
          <w:rPr>
            <w:rFonts w:ascii="Times New Roman" w:hAnsi="Times New Roman"/>
            <w:bCs/>
            <w:sz w:val="28"/>
            <w:szCs w:val="28"/>
          </w:rPr>
          <w:t xml:space="preserve"> ценностных   ориентаций, по методике Б.Круглов</w:t>
        </w:r>
      </w:hyperlink>
      <w:r w:rsidRPr="004E4B84">
        <w:rPr>
          <w:rFonts w:ascii="Times New Roman" w:hAnsi="Times New Roman"/>
          <w:sz w:val="28"/>
          <w:szCs w:val="28"/>
        </w:rPr>
        <w:t>а. (8-А, 8-Б)</w:t>
      </w:r>
    </w:p>
    <w:p w:rsidR="00FA2F62" w:rsidRPr="004E4B84" w:rsidRDefault="00FA2F62" w:rsidP="00FA2F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Определение</w:t>
      </w:r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  профессиональной направленности личности,</w:t>
      </w:r>
      <w:r w:rsidRPr="004E4B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 по</w:t>
      </w:r>
      <w:r w:rsidRPr="004E4B84">
        <w:rPr>
          <w:rFonts w:ascii="Times New Roman" w:hAnsi="Times New Roman"/>
          <w:sz w:val="28"/>
          <w:szCs w:val="28"/>
        </w:rPr>
        <w:t xml:space="preserve"> одному из вариантов адаптированной анкеты </w:t>
      </w:r>
      <w:proofErr w:type="spellStart"/>
      <w:r w:rsidRPr="004E4B84">
        <w:rPr>
          <w:rFonts w:ascii="Times New Roman" w:hAnsi="Times New Roman"/>
          <w:sz w:val="28"/>
          <w:szCs w:val="28"/>
        </w:rPr>
        <w:t>Дж</w:t>
      </w:r>
      <w:proofErr w:type="gramStart"/>
      <w:r w:rsidRPr="004E4B84">
        <w:rPr>
          <w:rFonts w:ascii="Times New Roman" w:hAnsi="Times New Roman"/>
          <w:sz w:val="28"/>
          <w:szCs w:val="28"/>
        </w:rPr>
        <w:t>.Г</w:t>
      </w:r>
      <w:proofErr w:type="gramEnd"/>
      <w:r w:rsidRPr="004E4B84">
        <w:rPr>
          <w:rFonts w:ascii="Times New Roman" w:hAnsi="Times New Roman"/>
          <w:sz w:val="28"/>
          <w:szCs w:val="28"/>
        </w:rPr>
        <w:t>олланда</w:t>
      </w:r>
      <w:proofErr w:type="spellEnd"/>
      <w:r w:rsidRPr="004E4B84">
        <w:rPr>
          <w:rFonts w:ascii="Times New Roman" w:hAnsi="Times New Roman"/>
          <w:sz w:val="28"/>
          <w:szCs w:val="28"/>
        </w:rPr>
        <w:t>. (8-А, 8-Б)</w:t>
      </w:r>
    </w:p>
    <w:p w:rsidR="00FA2F62" w:rsidRPr="004E4B84" w:rsidRDefault="00FA2F62" w:rsidP="00FA2F6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десятых и одиннадцатых классов:</w:t>
      </w:r>
    </w:p>
    <w:p w:rsidR="00FA2F62" w:rsidRPr="004E4B84" w:rsidRDefault="007A33B4" w:rsidP="00FA2F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FA2F62" w:rsidRPr="004E4B84">
          <w:rPr>
            <w:rFonts w:ascii="Times New Roman" w:hAnsi="Times New Roman"/>
            <w:bCs/>
            <w:sz w:val="28"/>
            <w:szCs w:val="28"/>
          </w:rPr>
          <w:t xml:space="preserve">Определение </w:t>
        </w:r>
        <w:proofErr w:type="spellStart"/>
        <w:r w:rsidR="00FA2F62" w:rsidRPr="004E4B84">
          <w:rPr>
            <w:rFonts w:ascii="Times New Roman" w:hAnsi="Times New Roman"/>
            <w:bCs/>
            <w:sz w:val="28"/>
            <w:szCs w:val="28"/>
          </w:rPr>
          <w:t>сформированности</w:t>
        </w:r>
        <w:proofErr w:type="spellEnd"/>
        <w:r w:rsidR="00FA2F62" w:rsidRPr="004E4B84">
          <w:rPr>
            <w:rFonts w:ascii="Times New Roman" w:hAnsi="Times New Roman"/>
            <w:bCs/>
            <w:sz w:val="28"/>
            <w:szCs w:val="28"/>
          </w:rPr>
          <w:t xml:space="preserve"> ценностных   ориентаций, по методике Б.Круглов</w:t>
        </w:r>
      </w:hyperlink>
      <w:r w:rsidR="00FA2F62" w:rsidRPr="004E4B84">
        <w:rPr>
          <w:rFonts w:ascii="Times New Roman" w:hAnsi="Times New Roman"/>
          <w:sz w:val="28"/>
          <w:szCs w:val="28"/>
        </w:rPr>
        <w:t>а. (10-Б, 10-В, 10-Г, 11-Б, 11-В)</w:t>
      </w:r>
    </w:p>
    <w:p w:rsidR="00FA2F62" w:rsidRPr="004E4B84" w:rsidRDefault="00FA2F62" w:rsidP="00FA2F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Определение</w:t>
      </w:r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  профессиональной направленности личности,</w:t>
      </w:r>
      <w:r w:rsidRPr="004E4B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 по</w:t>
      </w:r>
      <w:r w:rsidRPr="004E4B84">
        <w:rPr>
          <w:rFonts w:ascii="Times New Roman" w:hAnsi="Times New Roman"/>
          <w:sz w:val="28"/>
          <w:szCs w:val="28"/>
        </w:rPr>
        <w:t xml:space="preserve"> одному из вариантов адаптированной анкеты </w:t>
      </w:r>
      <w:proofErr w:type="spellStart"/>
      <w:r w:rsidRPr="004E4B84">
        <w:rPr>
          <w:rFonts w:ascii="Times New Roman" w:hAnsi="Times New Roman"/>
          <w:sz w:val="28"/>
          <w:szCs w:val="28"/>
        </w:rPr>
        <w:t>Дж</w:t>
      </w:r>
      <w:proofErr w:type="gramStart"/>
      <w:r w:rsidRPr="004E4B84">
        <w:rPr>
          <w:rFonts w:ascii="Times New Roman" w:hAnsi="Times New Roman"/>
          <w:sz w:val="28"/>
          <w:szCs w:val="28"/>
        </w:rPr>
        <w:t>.Г</w:t>
      </w:r>
      <w:proofErr w:type="gramEnd"/>
      <w:r w:rsidRPr="004E4B84">
        <w:rPr>
          <w:rFonts w:ascii="Times New Roman" w:hAnsi="Times New Roman"/>
          <w:sz w:val="28"/>
          <w:szCs w:val="28"/>
        </w:rPr>
        <w:t>олланда</w:t>
      </w:r>
      <w:proofErr w:type="spellEnd"/>
      <w:r w:rsidRPr="004E4B84">
        <w:rPr>
          <w:rFonts w:ascii="Times New Roman" w:hAnsi="Times New Roman"/>
          <w:sz w:val="28"/>
          <w:szCs w:val="28"/>
        </w:rPr>
        <w:t>. (10-Б, 10-В, 10-Г)</w:t>
      </w:r>
    </w:p>
    <w:p w:rsidR="00FA2F62" w:rsidRPr="004E4B84" w:rsidRDefault="00FA2F62" w:rsidP="00FA2F6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уровня  благоприятности психологического микроклимата в классном коллективе по методике Завьялова. (11-А, 11-Б, 11-В)</w:t>
      </w:r>
    </w:p>
    <w:p w:rsidR="00FA2F62" w:rsidRPr="004E4B84" w:rsidRDefault="00FA2F62" w:rsidP="00FA2F62">
      <w:pPr>
        <w:spacing w:after="0" w:line="240" w:lineRule="auto"/>
        <w:rPr>
          <w:rStyle w:val="submenu-table"/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FA2F62" w:rsidRPr="004E4B84" w:rsidRDefault="00FA2F62" w:rsidP="00FA2F62">
      <w:pPr>
        <w:spacing w:after="0" w:line="240" w:lineRule="auto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 w:rsidRPr="004E4B84">
        <w:rPr>
          <w:rStyle w:val="submenu-tabl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 </w:t>
      </w:r>
      <w:r w:rsidRPr="004E4B84">
        <w:rPr>
          <w:rStyle w:val="submenu-table"/>
          <w:rFonts w:ascii="Times New Roman" w:hAnsi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4E4B84">
        <w:rPr>
          <w:rStyle w:val="submenu-table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четверти:</w:t>
      </w:r>
    </w:p>
    <w:p w:rsidR="00FA2F62" w:rsidRPr="004E4B84" w:rsidRDefault="00FA2F62" w:rsidP="00FA2F62">
      <w:pPr>
        <w:spacing w:after="0" w:line="240" w:lineRule="auto"/>
        <w:rPr>
          <w:rStyle w:val="submenu-table"/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4E4B84">
        <w:rPr>
          <w:rStyle w:val="submenu-table"/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Среди учащихся первых классов:</w:t>
      </w:r>
    </w:p>
    <w:p w:rsidR="00FA2F62" w:rsidRPr="004E4B84" w:rsidRDefault="00FA2F62" w:rsidP="00FA2F6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Изучение отношения к жизненным ценностям, по </w:t>
      </w:r>
      <w:proofErr w:type="spellStart"/>
      <w:r w:rsidRPr="004E4B84">
        <w:rPr>
          <w:rFonts w:ascii="Times New Roman" w:hAnsi="Times New Roman"/>
          <w:sz w:val="28"/>
          <w:szCs w:val="28"/>
        </w:rPr>
        <w:t>опроснику</w:t>
      </w:r>
      <w:proofErr w:type="spellEnd"/>
      <w:r w:rsidRPr="004E4B84">
        <w:rPr>
          <w:rFonts w:ascii="Times New Roman" w:hAnsi="Times New Roman"/>
          <w:sz w:val="28"/>
          <w:szCs w:val="28"/>
        </w:rPr>
        <w:t xml:space="preserve"> (для первых классов </w:t>
      </w:r>
      <w:proofErr w:type="gramStart"/>
      <w:r w:rsidRPr="004E4B84">
        <w:rPr>
          <w:rFonts w:ascii="Times New Roman" w:hAnsi="Times New Roman"/>
          <w:sz w:val="28"/>
          <w:szCs w:val="28"/>
        </w:rPr>
        <w:t>рисуночному</w:t>
      </w:r>
      <w:proofErr w:type="gramEnd"/>
      <w:r w:rsidRPr="004E4B84">
        <w:rPr>
          <w:rFonts w:ascii="Times New Roman" w:hAnsi="Times New Roman"/>
          <w:sz w:val="28"/>
          <w:szCs w:val="28"/>
        </w:rPr>
        <w:t xml:space="preserve">) «Диагностика нравственной мотивации младших школьников». </w:t>
      </w:r>
    </w:p>
    <w:p w:rsidR="00FA2F62" w:rsidRPr="004E4B84" w:rsidRDefault="00FA2F62" w:rsidP="00FA2F6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 (1-А)</w:t>
      </w:r>
    </w:p>
    <w:p w:rsidR="00FA2F62" w:rsidRPr="004E4B84" w:rsidRDefault="00FA2F62" w:rsidP="00FA2F62">
      <w:pPr>
        <w:spacing w:after="0" w:line="240" w:lineRule="auto"/>
        <w:rPr>
          <w:rStyle w:val="submenu-table"/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4E4B84">
        <w:rPr>
          <w:rStyle w:val="submenu-table"/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Среди учащихся вторых классов:</w:t>
      </w:r>
    </w:p>
    <w:p w:rsidR="00FA2F62" w:rsidRPr="004E4B84" w:rsidRDefault="00FA2F62" w:rsidP="00FA2F6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lastRenderedPageBreak/>
        <w:t xml:space="preserve">Мониторинг уровня воспитанности, по </w:t>
      </w:r>
      <w:proofErr w:type="spellStart"/>
      <w:r w:rsidRPr="004E4B84">
        <w:rPr>
          <w:rFonts w:ascii="Times New Roman" w:hAnsi="Times New Roman"/>
          <w:sz w:val="28"/>
          <w:szCs w:val="28"/>
        </w:rPr>
        <w:t>опроснику</w:t>
      </w:r>
      <w:proofErr w:type="spellEnd"/>
      <w:r w:rsidRPr="004E4B84">
        <w:rPr>
          <w:rFonts w:ascii="Times New Roman" w:hAnsi="Times New Roman"/>
          <w:sz w:val="28"/>
          <w:szCs w:val="28"/>
        </w:rPr>
        <w:t xml:space="preserve"> Н.Капустина.</w:t>
      </w:r>
    </w:p>
    <w:p w:rsidR="00FA2F62" w:rsidRPr="004E4B84" w:rsidRDefault="00FA2F62" w:rsidP="00FA2F6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Изучение отношения к жизненным ценностям, по </w:t>
      </w:r>
      <w:proofErr w:type="spellStart"/>
      <w:r w:rsidRPr="004E4B84">
        <w:rPr>
          <w:rFonts w:ascii="Times New Roman" w:hAnsi="Times New Roman"/>
          <w:sz w:val="28"/>
          <w:szCs w:val="28"/>
        </w:rPr>
        <w:t>опроснику</w:t>
      </w:r>
      <w:proofErr w:type="spellEnd"/>
      <w:r w:rsidRPr="004E4B84">
        <w:rPr>
          <w:rFonts w:ascii="Times New Roman" w:hAnsi="Times New Roman"/>
          <w:sz w:val="28"/>
          <w:szCs w:val="28"/>
        </w:rPr>
        <w:t xml:space="preserve"> (для первых классов </w:t>
      </w:r>
      <w:proofErr w:type="gramStart"/>
      <w:r w:rsidRPr="004E4B84">
        <w:rPr>
          <w:rFonts w:ascii="Times New Roman" w:hAnsi="Times New Roman"/>
          <w:sz w:val="28"/>
          <w:szCs w:val="28"/>
        </w:rPr>
        <w:t>рисуночному</w:t>
      </w:r>
      <w:proofErr w:type="gramEnd"/>
      <w:r w:rsidRPr="004E4B84">
        <w:rPr>
          <w:rFonts w:ascii="Times New Roman" w:hAnsi="Times New Roman"/>
          <w:sz w:val="28"/>
          <w:szCs w:val="28"/>
        </w:rPr>
        <w:t xml:space="preserve">) «Диагностика нравственной мотивации младших школьников».  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третьих классов:</w:t>
      </w:r>
    </w:p>
    <w:p w:rsidR="00FA2F62" w:rsidRPr="004E4B84" w:rsidRDefault="00FA2F62" w:rsidP="00FA2F6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Исследование тревожности учащихся по отношению к ряду типичных ситуаций школьной жизни, по тесту </w:t>
      </w:r>
      <w:proofErr w:type="spellStart"/>
      <w:r w:rsidRPr="004E4B84">
        <w:rPr>
          <w:rFonts w:ascii="Times New Roman" w:hAnsi="Times New Roman"/>
          <w:sz w:val="28"/>
          <w:szCs w:val="28"/>
        </w:rPr>
        <w:t>Темлл-Дорки-Амен</w:t>
      </w:r>
      <w:proofErr w:type="spellEnd"/>
      <w:r w:rsidRPr="004E4B84">
        <w:rPr>
          <w:rFonts w:ascii="Times New Roman" w:hAnsi="Times New Roman"/>
          <w:sz w:val="28"/>
          <w:szCs w:val="28"/>
        </w:rPr>
        <w:t>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четвертых классов:</w:t>
      </w:r>
    </w:p>
    <w:p w:rsidR="00FA2F62" w:rsidRPr="004E4B84" w:rsidRDefault="00FA2F62" w:rsidP="00FA2F6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Изучение удовлетворенности условиями школьной среды. </w:t>
      </w:r>
    </w:p>
    <w:p w:rsidR="00FA2F62" w:rsidRPr="004E4B84" w:rsidRDefault="00FA2F62" w:rsidP="00FA2F6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Изучение отношения к жизненным ценностям, по </w:t>
      </w:r>
      <w:proofErr w:type="spellStart"/>
      <w:r w:rsidRPr="004E4B84">
        <w:rPr>
          <w:rFonts w:ascii="Times New Roman" w:hAnsi="Times New Roman"/>
          <w:sz w:val="28"/>
          <w:szCs w:val="28"/>
        </w:rPr>
        <w:t>опроснику</w:t>
      </w:r>
      <w:proofErr w:type="spellEnd"/>
      <w:r w:rsidRPr="004E4B84">
        <w:rPr>
          <w:rFonts w:ascii="Times New Roman" w:hAnsi="Times New Roman"/>
          <w:sz w:val="28"/>
          <w:szCs w:val="28"/>
        </w:rPr>
        <w:t xml:space="preserve"> «Диагностика нравственной мотивации младших школьников».  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пятых классов:</w:t>
      </w:r>
    </w:p>
    <w:p w:rsidR="00FA2F62" w:rsidRPr="004E4B84" w:rsidRDefault="00FA2F62" w:rsidP="00FA2F6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Исследование удовлетворенности условиями предметной среды и организацией образовательного процесса.</w:t>
      </w:r>
    </w:p>
    <w:p w:rsidR="00FA2F62" w:rsidRPr="004E4B84" w:rsidRDefault="00FA2F62" w:rsidP="00FA2F6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Исследование психофизиологического комфорта учащихся.</w:t>
      </w:r>
    </w:p>
    <w:p w:rsidR="00FA2F62" w:rsidRPr="004E4B84" w:rsidRDefault="00FA2F62" w:rsidP="00FA2F6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Выявление склонности   учащихся к определенному типу агрессивного поведения</w:t>
      </w:r>
      <w:r w:rsidRPr="004E4B84">
        <w:rPr>
          <w:rFonts w:ascii="Times New Roman" w:hAnsi="Times New Roman"/>
          <w:sz w:val="28"/>
          <w:szCs w:val="28"/>
        </w:rPr>
        <w:t>, по методике А. Ильина и П.Карелина  «Агрессивное поведение».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шестых классов:</w:t>
      </w:r>
    </w:p>
    <w:p w:rsidR="00FA2F62" w:rsidRPr="004E4B84" w:rsidRDefault="00FA2F62" w:rsidP="00FA2F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Выявление склонности   учащихся к определенному типу агрессивного поведения</w:t>
      </w:r>
      <w:r w:rsidRPr="004E4B84">
        <w:rPr>
          <w:rFonts w:ascii="Times New Roman" w:hAnsi="Times New Roman"/>
          <w:sz w:val="28"/>
          <w:szCs w:val="28"/>
        </w:rPr>
        <w:t>, по методике А. Ильина и П.Карелина  «Агрессивное поведение». (6-А, 6-Б, 6-Г)</w:t>
      </w:r>
    </w:p>
    <w:p w:rsidR="00FA2F62" w:rsidRPr="004E4B84" w:rsidRDefault="00FA2F62" w:rsidP="00FA2F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Исследование удовлетворенности условиями предметной среды и организацией образовательного процесса. (6-А, 6-Б, 6-Г)</w:t>
      </w:r>
    </w:p>
    <w:p w:rsidR="00FA2F62" w:rsidRPr="004E4B84" w:rsidRDefault="00FA2F62" w:rsidP="00FA2F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учение мотивационной сферы учащихся  по методике «Типология мотивов учения» </w:t>
      </w:r>
      <w:proofErr w:type="spellStart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Божович</w:t>
      </w:r>
      <w:proofErr w:type="spellEnd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,  Маркова .(6-Г)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седьмых классов:</w:t>
      </w:r>
    </w:p>
    <w:p w:rsidR="00FA2F62" w:rsidRPr="004E4B84" w:rsidRDefault="00FA2F62" w:rsidP="00FA2F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уровня  благоприятности психологического микроклимата в классном коллективе по методике Завьялова. (7-Г, 7-А)</w:t>
      </w:r>
    </w:p>
    <w:p w:rsidR="00FA2F62" w:rsidRPr="004E4B84" w:rsidRDefault="007A33B4" w:rsidP="00FA2F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FA2F62" w:rsidRPr="004E4B84">
          <w:rPr>
            <w:rFonts w:ascii="Times New Roman" w:hAnsi="Times New Roman"/>
            <w:bCs/>
            <w:sz w:val="28"/>
            <w:szCs w:val="28"/>
          </w:rPr>
          <w:t xml:space="preserve">Определение </w:t>
        </w:r>
        <w:proofErr w:type="spellStart"/>
        <w:r w:rsidR="00FA2F62" w:rsidRPr="004E4B84">
          <w:rPr>
            <w:rFonts w:ascii="Times New Roman" w:hAnsi="Times New Roman"/>
            <w:bCs/>
            <w:sz w:val="28"/>
            <w:szCs w:val="28"/>
          </w:rPr>
          <w:t>сформированности</w:t>
        </w:r>
        <w:proofErr w:type="spellEnd"/>
        <w:r w:rsidR="00FA2F62" w:rsidRPr="004E4B84">
          <w:rPr>
            <w:rFonts w:ascii="Times New Roman" w:hAnsi="Times New Roman"/>
            <w:bCs/>
            <w:sz w:val="28"/>
            <w:szCs w:val="28"/>
          </w:rPr>
          <w:t xml:space="preserve"> ценностных   ориентаций, по методике Б.Круглов</w:t>
        </w:r>
      </w:hyperlink>
      <w:r w:rsidR="00FA2F62" w:rsidRPr="004E4B84">
        <w:rPr>
          <w:rFonts w:ascii="Times New Roman" w:hAnsi="Times New Roman"/>
          <w:sz w:val="28"/>
          <w:szCs w:val="28"/>
        </w:rPr>
        <w:t>а. (7-Г)</w:t>
      </w:r>
    </w:p>
    <w:p w:rsidR="00FA2F62" w:rsidRPr="004E4B84" w:rsidRDefault="00FA2F62" w:rsidP="00FA2F62">
      <w:pPr>
        <w:numPr>
          <w:ilvl w:val="0"/>
          <w:numId w:val="9"/>
        </w:numPr>
        <w:spacing w:after="0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учение мотивационной сферы учащихся  по методике «Типология мотивов учения» </w:t>
      </w:r>
      <w:proofErr w:type="spellStart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Божович</w:t>
      </w:r>
      <w:proofErr w:type="spellEnd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, Маркова .(7-А)</w:t>
      </w:r>
    </w:p>
    <w:p w:rsidR="00FA2F62" w:rsidRPr="004E4B84" w:rsidRDefault="00FA2F62" w:rsidP="00FA2F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Выявление склонности   учащихся к определенному типу агрессивного поведения</w:t>
      </w:r>
      <w:r w:rsidRPr="004E4B84">
        <w:rPr>
          <w:rFonts w:ascii="Times New Roman" w:hAnsi="Times New Roman"/>
          <w:sz w:val="28"/>
          <w:szCs w:val="28"/>
        </w:rPr>
        <w:t>, по методике А. Ильина и П.Карелина «Агрессивное поведение». (7-В, 7-Г)</w:t>
      </w:r>
    </w:p>
    <w:p w:rsidR="00FA2F62" w:rsidRPr="004E4B84" w:rsidRDefault="00FA2F62" w:rsidP="00FA2F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Исследование психофизиологического комфорта учащихся. (7-В)</w:t>
      </w:r>
    </w:p>
    <w:p w:rsidR="00FA2F62" w:rsidRPr="004E4B84" w:rsidRDefault="00FA2F62" w:rsidP="00FA2F6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Исследование удовлетворенности условиями предметной среды и организацией образовательного процесса. (7-Г)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восьмых классов</w:t>
      </w:r>
      <w:r w:rsidRPr="004E4B84">
        <w:rPr>
          <w:rFonts w:ascii="Times New Roman" w:hAnsi="Times New Roman"/>
          <w:sz w:val="28"/>
          <w:szCs w:val="28"/>
        </w:rPr>
        <w:t>:</w:t>
      </w:r>
    </w:p>
    <w:p w:rsidR="00FA2F62" w:rsidRPr="004E4B84" w:rsidRDefault="00FA2F62" w:rsidP="00FA2F62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Выявление склонности   учащихся к определенному типу агрессивного поведения</w:t>
      </w:r>
      <w:r w:rsidRPr="004E4B84">
        <w:rPr>
          <w:rFonts w:ascii="Times New Roman" w:hAnsi="Times New Roman"/>
          <w:sz w:val="28"/>
          <w:szCs w:val="28"/>
        </w:rPr>
        <w:t>, по методике А. Ильина и П.Карелина «Агрессивное поведение». (8-А, 8-Б)</w:t>
      </w:r>
    </w:p>
    <w:p w:rsidR="00FA2F62" w:rsidRPr="004E4B84" w:rsidRDefault="00FA2F62" w:rsidP="00FA2F6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lastRenderedPageBreak/>
        <w:t>Исследование удовлетворенности условиями предметной среды и организацией образовательного процесса. (8-А, 8-Б)</w:t>
      </w:r>
    </w:p>
    <w:p w:rsidR="00FA2F62" w:rsidRPr="004E4B84" w:rsidRDefault="00FA2F62" w:rsidP="00FA2F6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Диагностика уровня тревоги  учащихся, по</w:t>
      </w:r>
      <w:r w:rsidRPr="004E4B84">
        <w:rPr>
          <w:rStyle w:val="submenu-table"/>
          <w:rFonts w:ascii="Times New Roman" w:hAnsi="Times New Roman"/>
          <w:sz w:val="28"/>
          <w:szCs w:val="28"/>
        </w:rPr>
        <w:t xml:space="preserve"> </w:t>
      </w:r>
      <w:r w:rsidRPr="004E4B84">
        <w:rPr>
          <w:rFonts w:ascii="Times New Roman" w:hAnsi="Times New Roman"/>
          <w:sz w:val="28"/>
          <w:szCs w:val="28"/>
        </w:rPr>
        <w:t xml:space="preserve">адаптированной методике </w:t>
      </w:r>
      <w:proofErr w:type="gramStart"/>
      <w:r w:rsidRPr="004E4B84">
        <w:rPr>
          <w:rFonts w:ascii="Times New Roman" w:hAnsi="Times New Roman"/>
          <w:sz w:val="28"/>
          <w:szCs w:val="28"/>
        </w:rPr>
        <w:t>Дж</w:t>
      </w:r>
      <w:proofErr w:type="gramEnd"/>
      <w:r w:rsidRPr="004E4B84">
        <w:rPr>
          <w:rFonts w:ascii="Times New Roman" w:hAnsi="Times New Roman"/>
          <w:sz w:val="28"/>
          <w:szCs w:val="28"/>
        </w:rPr>
        <w:t>. Тейлора (8-А)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девятых классов:</w:t>
      </w:r>
    </w:p>
    <w:p w:rsidR="00FA2F62" w:rsidRPr="004E4B84" w:rsidRDefault="007A33B4" w:rsidP="00FA2F6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FA2F62" w:rsidRPr="004E4B84">
          <w:rPr>
            <w:rFonts w:ascii="Times New Roman" w:hAnsi="Times New Roman"/>
            <w:bCs/>
            <w:sz w:val="28"/>
            <w:szCs w:val="28"/>
          </w:rPr>
          <w:t xml:space="preserve">Определение </w:t>
        </w:r>
        <w:proofErr w:type="spellStart"/>
        <w:r w:rsidR="00FA2F62" w:rsidRPr="004E4B84">
          <w:rPr>
            <w:rFonts w:ascii="Times New Roman" w:hAnsi="Times New Roman"/>
            <w:bCs/>
            <w:sz w:val="28"/>
            <w:szCs w:val="28"/>
          </w:rPr>
          <w:t>сформированности</w:t>
        </w:r>
        <w:proofErr w:type="spellEnd"/>
        <w:r w:rsidR="00FA2F62" w:rsidRPr="004E4B84">
          <w:rPr>
            <w:rFonts w:ascii="Times New Roman" w:hAnsi="Times New Roman"/>
            <w:bCs/>
            <w:sz w:val="28"/>
            <w:szCs w:val="28"/>
          </w:rPr>
          <w:t xml:space="preserve"> ценностных   ориентаций, по методике Б.Круглов</w:t>
        </w:r>
      </w:hyperlink>
      <w:r w:rsidR="00FA2F62" w:rsidRPr="004E4B84">
        <w:rPr>
          <w:rFonts w:ascii="Times New Roman" w:hAnsi="Times New Roman"/>
          <w:sz w:val="28"/>
          <w:szCs w:val="28"/>
        </w:rPr>
        <w:t xml:space="preserve">а. </w:t>
      </w:r>
    </w:p>
    <w:p w:rsidR="00FA2F62" w:rsidRPr="004E4B84" w:rsidRDefault="00FA2F62" w:rsidP="00FA2F6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Определение</w:t>
      </w:r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  профессиональной направленности личности,</w:t>
      </w:r>
      <w:r w:rsidRPr="004E4B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 по</w:t>
      </w:r>
      <w:r w:rsidRPr="004E4B84">
        <w:rPr>
          <w:rFonts w:ascii="Times New Roman" w:hAnsi="Times New Roman"/>
          <w:sz w:val="28"/>
          <w:szCs w:val="28"/>
        </w:rPr>
        <w:t xml:space="preserve"> одному из вариантов адаптированной анкеты </w:t>
      </w:r>
      <w:proofErr w:type="spellStart"/>
      <w:r w:rsidRPr="004E4B84">
        <w:rPr>
          <w:rFonts w:ascii="Times New Roman" w:hAnsi="Times New Roman"/>
          <w:sz w:val="28"/>
          <w:szCs w:val="28"/>
        </w:rPr>
        <w:t>Дж</w:t>
      </w:r>
      <w:proofErr w:type="gramStart"/>
      <w:r w:rsidRPr="004E4B84">
        <w:rPr>
          <w:rFonts w:ascii="Times New Roman" w:hAnsi="Times New Roman"/>
          <w:sz w:val="28"/>
          <w:szCs w:val="28"/>
        </w:rPr>
        <w:t>.Г</w:t>
      </w:r>
      <w:proofErr w:type="gramEnd"/>
      <w:r w:rsidRPr="004E4B84">
        <w:rPr>
          <w:rFonts w:ascii="Times New Roman" w:hAnsi="Times New Roman"/>
          <w:sz w:val="28"/>
          <w:szCs w:val="28"/>
        </w:rPr>
        <w:t>олланда</w:t>
      </w:r>
      <w:proofErr w:type="spellEnd"/>
      <w:r w:rsidRPr="004E4B84">
        <w:rPr>
          <w:rFonts w:ascii="Times New Roman" w:hAnsi="Times New Roman"/>
          <w:sz w:val="28"/>
          <w:szCs w:val="28"/>
        </w:rPr>
        <w:t xml:space="preserve">. </w:t>
      </w:r>
    </w:p>
    <w:p w:rsidR="00FA2F62" w:rsidRPr="004E4B84" w:rsidRDefault="00FA2F62" w:rsidP="00FA2F6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Выявление склонности   учащихся к определенному типу агрессивного поведения</w:t>
      </w:r>
      <w:r w:rsidRPr="004E4B84">
        <w:rPr>
          <w:rFonts w:ascii="Times New Roman" w:hAnsi="Times New Roman"/>
          <w:sz w:val="28"/>
          <w:szCs w:val="28"/>
        </w:rPr>
        <w:t>, по методике А. Ильина и П.Карелина «Агрессивное поведение». (9-А, 9-Б)</w:t>
      </w:r>
    </w:p>
    <w:p w:rsidR="00FA2F62" w:rsidRPr="004E4B84" w:rsidRDefault="00FA2F62" w:rsidP="00FA2F62">
      <w:pPr>
        <w:numPr>
          <w:ilvl w:val="0"/>
          <w:numId w:val="11"/>
        </w:numPr>
        <w:spacing w:after="0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учение мотивационной сферы учащихся  по методике «Типология мотивов учения» </w:t>
      </w:r>
      <w:proofErr w:type="spellStart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Божович</w:t>
      </w:r>
      <w:proofErr w:type="spellEnd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, Маркова. (9-А, 9-Б)</w:t>
      </w:r>
    </w:p>
    <w:p w:rsidR="00FA2F62" w:rsidRPr="004E4B84" w:rsidRDefault="00FA2F62" w:rsidP="00FA2F62">
      <w:pPr>
        <w:numPr>
          <w:ilvl w:val="0"/>
          <w:numId w:val="11"/>
        </w:numPr>
        <w:spacing w:after="0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Исследование удовлетворенности условиями предметной среды и организацией образовательного процесса. 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(9-А, 9-Б)</w:t>
      </w:r>
    </w:p>
    <w:p w:rsidR="00FA2F62" w:rsidRPr="004E4B84" w:rsidRDefault="00FA2F62" w:rsidP="00FA2F62">
      <w:pPr>
        <w:spacing w:after="0" w:line="240" w:lineRule="auto"/>
        <w:rPr>
          <w:rStyle w:val="submenu-table"/>
          <w:rFonts w:ascii="Times New Roman" w:hAnsi="Times New Roman"/>
          <w:bCs/>
          <w:sz w:val="28"/>
          <w:szCs w:val="28"/>
          <w:u w:val="single"/>
          <w:shd w:val="clear" w:color="auto" w:fill="FFFFFF"/>
        </w:rPr>
      </w:pPr>
      <w:r w:rsidRPr="004E4B84">
        <w:rPr>
          <w:rStyle w:val="submenu-table"/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>Среди учащихся десятых классов:</w:t>
      </w:r>
    </w:p>
    <w:p w:rsidR="00FA2F62" w:rsidRPr="004E4B84" w:rsidRDefault="00FA2F62" w:rsidP="00FA2F62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Исследование удовлетворенности условиями предметной среды и организацией образовательного процесса. (10-В,10-Г)</w:t>
      </w:r>
    </w:p>
    <w:p w:rsidR="00FA2F62" w:rsidRPr="004E4B84" w:rsidRDefault="00FA2F62" w:rsidP="00FA2F6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уровня  благоприятности психологического микроклимата в классном коллективе по методике Завьялова. (10-В,10-Г)</w:t>
      </w:r>
    </w:p>
    <w:p w:rsidR="00FA2F62" w:rsidRPr="004E4B84" w:rsidRDefault="00FA2F62" w:rsidP="00FA2F6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учение мотивационной сферы учащихся  по методике «Типология мотивов учения» </w:t>
      </w:r>
      <w:proofErr w:type="spellStart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Божович</w:t>
      </w:r>
      <w:proofErr w:type="spellEnd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, Маркова.</w:t>
      </w:r>
      <w:r w:rsidRPr="004E4B84">
        <w:rPr>
          <w:rFonts w:ascii="Times New Roman" w:hAnsi="Times New Roman"/>
          <w:sz w:val="28"/>
          <w:szCs w:val="28"/>
        </w:rPr>
        <w:t xml:space="preserve"> (10-В,10-Г)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B84">
        <w:rPr>
          <w:rFonts w:ascii="Times New Roman" w:hAnsi="Times New Roman"/>
          <w:b/>
          <w:sz w:val="28"/>
          <w:szCs w:val="28"/>
        </w:rPr>
        <w:t xml:space="preserve">В </w:t>
      </w:r>
      <w:r w:rsidRPr="004E4B84"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 w:rsidRPr="004E4B84">
        <w:rPr>
          <w:rFonts w:ascii="Times New Roman" w:hAnsi="Times New Roman"/>
          <w:b/>
          <w:sz w:val="28"/>
          <w:szCs w:val="28"/>
        </w:rPr>
        <w:t>четверти: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первых классов:</w:t>
      </w:r>
    </w:p>
    <w:p w:rsidR="00FA2F62" w:rsidRPr="004E4B84" w:rsidRDefault="00FA2F62" w:rsidP="00FA2F6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Изучение отношения к жизненным ценностям, по </w:t>
      </w:r>
      <w:proofErr w:type="spellStart"/>
      <w:r w:rsidRPr="004E4B84">
        <w:rPr>
          <w:rFonts w:ascii="Times New Roman" w:hAnsi="Times New Roman"/>
          <w:sz w:val="28"/>
          <w:szCs w:val="28"/>
        </w:rPr>
        <w:t>опроснику</w:t>
      </w:r>
      <w:proofErr w:type="spellEnd"/>
      <w:r w:rsidRPr="004E4B84">
        <w:rPr>
          <w:rFonts w:ascii="Times New Roman" w:hAnsi="Times New Roman"/>
          <w:sz w:val="28"/>
          <w:szCs w:val="28"/>
        </w:rPr>
        <w:t xml:space="preserve"> (для первых классов </w:t>
      </w:r>
      <w:proofErr w:type="gramStart"/>
      <w:r w:rsidRPr="004E4B84">
        <w:rPr>
          <w:rFonts w:ascii="Times New Roman" w:hAnsi="Times New Roman"/>
          <w:sz w:val="28"/>
          <w:szCs w:val="28"/>
        </w:rPr>
        <w:t>рисуночному</w:t>
      </w:r>
      <w:proofErr w:type="gramEnd"/>
      <w:r w:rsidRPr="004E4B84">
        <w:rPr>
          <w:rFonts w:ascii="Times New Roman" w:hAnsi="Times New Roman"/>
          <w:sz w:val="28"/>
          <w:szCs w:val="28"/>
        </w:rPr>
        <w:t>) «Диагностика нравственной мотивации младших школьников». (1-Б, 1-В)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третьих  классов:</w:t>
      </w:r>
    </w:p>
    <w:p w:rsidR="00FA2F62" w:rsidRPr="004E4B84" w:rsidRDefault="00FA2F62" w:rsidP="00FA2F6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Мониторинг уровня воспитанности, по </w:t>
      </w:r>
      <w:proofErr w:type="spellStart"/>
      <w:r w:rsidRPr="004E4B84">
        <w:rPr>
          <w:rFonts w:ascii="Times New Roman" w:hAnsi="Times New Roman"/>
          <w:sz w:val="28"/>
          <w:szCs w:val="28"/>
        </w:rPr>
        <w:t>опроснику</w:t>
      </w:r>
      <w:proofErr w:type="spellEnd"/>
      <w:r w:rsidRPr="004E4B84">
        <w:rPr>
          <w:rFonts w:ascii="Times New Roman" w:hAnsi="Times New Roman"/>
          <w:sz w:val="28"/>
          <w:szCs w:val="28"/>
        </w:rPr>
        <w:t xml:space="preserve"> Н.Капустина. </w:t>
      </w:r>
    </w:p>
    <w:p w:rsidR="00FA2F62" w:rsidRPr="004E4B84" w:rsidRDefault="00FA2F62" w:rsidP="00FA2F6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(3-В,3-Б)</w:t>
      </w:r>
    </w:p>
    <w:p w:rsidR="00FA2F62" w:rsidRPr="004E4B84" w:rsidRDefault="00FA2F62" w:rsidP="00FA2F6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Оценка уровня школьной мотивации, по анкете </w:t>
      </w:r>
      <w:proofErr w:type="spellStart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Н.Лускановой</w:t>
      </w:r>
      <w:proofErr w:type="spellEnd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, исследование </w:t>
      </w:r>
      <w:r w:rsidRPr="004E4B84">
        <w:rPr>
          <w:rFonts w:ascii="Times New Roman" w:hAnsi="Times New Roman"/>
          <w:sz w:val="28"/>
          <w:szCs w:val="28"/>
        </w:rPr>
        <w:t>УУД направленных на установление смысла учебной деятельности для учащихся  (</w:t>
      </w:r>
      <w:proofErr w:type="spellStart"/>
      <w:r w:rsidRPr="004E4B84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4E4B84">
        <w:rPr>
          <w:rFonts w:ascii="Times New Roman" w:hAnsi="Times New Roman"/>
          <w:sz w:val="28"/>
          <w:szCs w:val="28"/>
        </w:rPr>
        <w:t>). (3-В,3-Б)</w:t>
      </w:r>
      <w:proofErr w:type="gramEnd"/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4E4B84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Среди учащихся четвертых классов:</w:t>
      </w:r>
    </w:p>
    <w:p w:rsidR="00FA2F62" w:rsidRPr="004E4B84" w:rsidRDefault="00FA2F62" w:rsidP="00FA2F6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Диагностика способностей  к обучению, </w:t>
      </w:r>
      <w:proofErr w:type="spellStart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>особененностей</w:t>
      </w:r>
      <w:proofErr w:type="spellEnd"/>
      <w:r w:rsidRPr="004E4B84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работоспособности (отслеживание динамики) прогнозирование, выявление и профилактика затруднений детей в процессе обучения, при переходе на следующую ступень обучения. (4-Б,4-В)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шестых классов:</w:t>
      </w:r>
    </w:p>
    <w:p w:rsidR="00FA2F62" w:rsidRPr="004E4B84" w:rsidRDefault="00FA2F62" w:rsidP="00FA2F62">
      <w:pPr>
        <w:numPr>
          <w:ilvl w:val="0"/>
          <w:numId w:val="11"/>
        </w:numPr>
        <w:spacing w:after="0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lastRenderedPageBreak/>
        <w:t xml:space="preserve">Исследование удовлетворенности условиями предметной среды и организацией образовательного процесса. 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(6-Г)</w:t>
      </w:r>
    </w:p>
    <w:p w:rsidR="00FA2F62" w:rsidRPr="004E4B84" w:rsidRDefault="00FA2F62" w:rsidP="00FA2F6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Исследование психофизиологического комфорта учащихся. (6-Г)</w:t>
      </w:r>
    </w:p>
    <w:p w:rsidR="00FA2F62" w:rsidRPr="004E4B84" w:rsidRDefault="00FA2F62" w:rsidP="00FA2F62">
      <w:pPr>
        <w:numPr>
          <w:ilvl w:val="0"/>
          <w:numId w:val="11"/>
        </w:numPr>
        <w:spacing w:after="0" w:line="240" w:lineRule="auto"/>
        <w:rPr>
          <w:rStyle w:val="submenu-table"/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уровня  благоприятности психологического микроклимата в классном коллективе по методике Завьялова. (6-В)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седьмых  классов:</w:t>
      </w:r>
    </w:p>
    <w:p w:rsidR="00FA2F62" w:rsidRPr="004E4B84" w:rsidRDefault="00FA2F62" w:rsidP="00FA2F6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</w:rPr>
        <w:t>Исследование удовлетворенности условиями предметной среды и организацией образовательного процесса. (7-В)</w:t>
      </w:r>
    </w:p>
    <w:p w:rsidR="00FA2F62" w:rsidRPr="004E4B84" w:rsidRDefault="00FA2F62" w:rsidP="00FA2F6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уровня  благоприятности психологического микроклимата в классном коллективе по методике Завьялова. (7-В)</w:t>
      </w:r>
    </w:p>
    <w:p w:rsidR="00FA2F62" w:rsidRPr="004E4B84" w:rsidRDefault="00FA2F62" w:rsidP="00FA2F6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</w:rPr>
        <w:t>Из</w:t>
      </w:r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учение мотивационной сферы учащихся  по методике «Типология мотивов учения» </w:t>
      </w:r>
      <w:proofErr w:type="spellStart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Божович</w:t>
      </w:r>
      <w:proofErr w:type="spellEnd"/>
      <w:r w:rsidRPr="004E4B84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, Маркова. (7-В)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учащихся девятых классов:</w:t>
      </w:r>
    </w:p>
    <w:p w:rsidR="00FA2F62" w:rsidRPr="004E4B84" w:rsidRDefault="00FA2F62" w:rsidP="00FA2F6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Изучение уровня  благоприятности психологического микроклимата в классном коллективе по методике Завьялова. (9-А, 9-Б)</w:t>
      </w:r>
    </w:p>
    <w:p w:rsidR="00FA2F62" w:rsidRPr="004E4B84" w:rsidRDefault="00FA2F62" w:rsidP="00FA2F6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Исследование психофизиологического комфорта учащихся. (9-А, 9-Б).</w:t>
      </w:r>
    </w:p>
    <w:p w:rsidR="00FA2F62" w:rsidRPr="004E4B84" w:rsidRDefault="00FA2F62" w:rsidP="00FA2F6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родителей</w:t>
      </w:r>
      <w:proofErr w:type="gramStart"/>
      <w:r w:rsidRPr="004E4B84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FA2F62" w:rsidRPr="004E4B84" w:rsidRDefault="00FA2F62" w:rsidP="00FA2F62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</w:rPr>
        <w:t>Анкетирование,   направленное на изучение степени  удовлетворения работой школы.</w:t>
      </w:r>
    </w:p>
    <w:p w:rsidR="00FA2F62" w:rsidRPr="004E4B84" w:rsidRDefault="00FA2F62" w:rsidP="00FA2F6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E4B84">
        <w:rPr>
          <w:rFonts w:ascii="Times New Roman" w:hAnsi="Times New Roman"/>
          <w:sz w:val="28"/>
          <w:szCs w:val="28"/>
          <w:u w:val="single"/>
        </w:rPr>
        <w:t>Среди педагогов:</w:t>
      </w:r>
    </w:p>
    <w:p w:rsidR="00FA2F62" w:rsidRPr="004E4B84" w:rsidRDefault="00FA2F62" w:rsidP="00FA2F62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>Анкетирование, направленное на изучение психологического климата в коллективе.</w:t>
      </w:r>
    </w:p>
    <w:p w:rsidR="00FA2F62" w:rsidRDefault="00FA2F62" w:rsidP="00FA2F62">
      <w:pPr>
        <w:spacing w:before="150" w:after="150" w:line="270" w:lineRule="atLeast"/>
        <w:jc w:val="both"/>
        <w:rPr>
          <w:rFonts w:ascii="Times New Roman" w:hAnsi="Times New Roman"/>
          <w:sz w:val="28"/>
          <w:szCs w:val="28"/>
        </w:rPr>
      </w:pPr>
      <w:r w:rsidRPr="004E4B84">
        <w:rPr>
          <w:rFonts w:ascii="Times New Roman" w:hAnsi="Times New Roman"/>
          <w:sz w:val="28"/>
          <w:szCs w:val="28"/>
        </w:rPr>
        <w:t xml:space="preserve">Проводимая  </w:t>
      </w:r>
      <w:proofErr w:type="spellStart"/>
      <w:r w:rsidRPr="004E4B84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4E4B84">
        <w:rPr>
          <w:rFonts w:ascii="Times New Roman" w:hAnsi="Times New Roman"/>
          <w:b/>
          <w:sz w:val="28"/>
          <w:szCs w:val="28"/>
        </w:rPr>
        <w:t xml:space="preserve"> - развивающая</w:t>
      </w:r>
      <w:r w:rsidRPr="004E4B84">
        <w:rPr>
          <w:rFonts w:ascii="Times New Roman" w:hAnsi="Times New Roman"/>
          <w:sz w:val="28"/>
          <w:szCs w:val="28"/>
        </w:rPr>
        <w:t xml:space="preserve">,  индивидуальная  и групповая работа были направлена на помощь  и содействие обучающимся  их родителям (опекунам)  в решении актуальных задач развития, обучения и социализации. </w:t>
      </w:r>
    </w:p>
    <w:p w:rsidR="006C235F" w:rsidRPr="004E4B84" w:rsidRDefault="006C235F" w:rsidP="006C235F">
      <w:pPr>
        <w:spacing w:before="150" w:after="150" w:line="27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spellStart"/>
      <w:r>
        <w:rPr>
          <w:rFonts w:ascii="Times New Roman" w:hAnsi="Times New Roman"/>
          <w:sz w:val="28"/>
          <w:szCs w:val="28"/>
        </w:rPr>
        <w:t>ВР__________Сибакина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sectPr w:rsidR="006C235F" w:rsidRPr="004E4B84" w:rsidSect="003E54E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BD" w:rsidRDefault="003663BD" w:rsidP="00492A52">
      <w:pPr>
        <w:spacing w:after="0" w:line="240" w:lineRule="auto"/>
      </w:pPr>
      <w:r>
        <w:separator/>
      </w:r>
    </w:p>
  </w:endnote>
  <w:endnote w:type="continuationSeparator" w:id="0">
    <w:p w:rsidR="003663BD" w:rsidRDefault="003663BD" w:rsidP="0049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9157"/>
      <w:docPartObj>
        <w:docPartGallery w:val="Page Numbers (Bottom of Page)"/>
        <w:docPartUnique/>
      </w:docPartObj>
    </w:sdtPr>
    <w:sdtContent>
      <w:p w:rsidR="00492A52" w:rsidRDefault="007A33B4">
        <w:pPr>
          <w:pStyle w:val="a5"/>
          <w:jc w:val="center"/>
        </w:pPr>
        <w:fldSimple w:instr=" PAGE   \* MERGEFORMAT ">
          <w:r w:rsidR="006C235F">
            <w:rPr>
              <w:noProof/>
            </w:rPr>
            <w:t>10</w:t>
          </w:r>
        </w:fldSimple>
      </w:p>
    </w:sdtContent>
  </w:sdt>
  <w:p w:rsidR="00492A52" w:rsidRDefault="00492A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BD" w:rsidRDefault="003663BD" w:rsidP="00492A52">
      <w:pPr>
        <w:spacing w:after="0" w:line="240" w:lineRule="auto"/>
      </w:pPr>
      <w:r>
        <w:separator/>
      </w:r>
    </w:p>
  </w:footnote>
  <w:footnote w:type="continuationSeparator" w:id="0">
    <w:p w:rsidR="003663BD" w:rsidRDefault="003663BD" w:rsidP="0049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C4D"/>
    <w:multiLevelType w:val="hybridMultilevel"/>
    <w:tmpl w:val="7576A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725CC"/>
    <w:multiLevelType w:val="hybridMultilevel"/>
    <w:tmpl w:val="9DA4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129D"/>
    <w:multiLevelType w:val="hybridMultilevel"/>
    <w:tmpl w:val="1F0A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129C"/>
    <w:multiLevelType w:val="hybridMultilevel"/>
    <w:tmpl w:val="3712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51E55"/>
    <w:multiLevelType w:val="hybridMultilevel"/>
    <w:tmpl w:val="F8349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3131A"/>
    <w:multiLevelType w:val="hybridMultilevel"/>
    <w:tmpl w:val="5E6E2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E51028"/>
    <w:multiLevelType w:val="hybridMultilevel"/>
    <w:tmpl w:val="F38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914B9"/>
    <w:multiLevelType w:val="hybridMultilevel"/>
    <w:tmpl w:val="7396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05D56"/>
    <w:multiLevelType w:val="hybridMultilevel"/>
    <w:tmpl w:val="DCEA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E514E"/>
    <w:multiLevelType w:val="hybridMultilevel"/>
    <w:tmpl w:val="B858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14212"/>
    <w:multiLevelType w:val="hybridMultilevel"/>
    <w:tmpl w:val="B3148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B60F5"/>
    <w:multiLevelType w:val="hybridMultilevel"/>
    <w:tmpl w:val="9FA060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83D4830"/>
    <w:multiLevelType w:val="hybridMultilevel"/>
    <w:tmpl w:val="2582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54580"/>
    <w:multiLevelType w:val="hybridMultilevel"/>
    <w:tmpl w:val="15F8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7434C"/>
    <w:multiLevelType w:val="hybridMultilevel"/>
    <w:tmpl w:val="E60A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E026B"/>
    <w:multiLevelType w:val="hybridMultilevel"/>
    <w:tmpl w:val="F0A0C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E0EDF"/>
    <w:multiLevelType w:val="hybridMultilevel"/>
    <w:tmpl w:val="55BC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036BC"/>
    <w:multiLevelType w:val="hybridMultilevel"/>
    <w:tmpl w:val="5F7ED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060159"/>
    <w:multiLevelType w:val="hybridMultilevel"/>
    <w:tmpl w:val="AA02A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CF257E"/>
    <w:multiLevelType w:val="hybridMultilevel"/>
    <w:tmpl w:val="81B6C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A876A2"/>
    <w:multiLevelType w:val="hybridMultilevel"/>
    <w:tmpl w:val="82AE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3039A"/>
    <w:multiLevelType w:val="hybridMultilevel"/>
    <w:tmpl w:val="9620D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7"/>
  </w:num>
  <w:num w:numId="12">
    <w:abstractNumId w:val="9"/>
  </w:num>
  <w:num w:numId="13">
    <w:abstractNumId w:val="14"/>
  </w:num>
  <w:num w:numId="14">
    <w:abstractNumId w:val="20"/>
  </w:num>
  <w:num w:numId="15">
    <w:abstractNumId w:val="12"/>
  </w:num>
  <w:num w:numId="16">
    <w:abstractNumId w:val="6"/>
  </w:num>
  <w:num w:numId="17">
    <w:abstractNumId w:val="15"/>
  </w:num>
  <w:num w:numId="18">
    <w:abstractNumId w:val="3"/>
  </w:num>
  <w:num w:numId="19">
    <w:abstractNumId w:val="13"/>
  </w:num>
  <w:num w:numId="20">
    <w:abstractNumId w:val="1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299"/>
    <w:rsid w:val="000E2AC7"/>
    <w:rsid w:val="002644F6"/>
    <w:rsid w:val="002E3299"/>
    <w:rsid w:val="00356CFD"/>
    <w:rsid w:val="003663BD"/>
    <w:rsid w:val="003E54E3"/>
    <w:rsid w:val="00463994"/>
    <w:rsid w:val="00492A52"/>
    <w:rsid w:val="004A2A77"/>
    <w:rsid w:val="005F3C9C"/>
    <w:rsid w:val="006C235F"/>
    <w:rsid w:val="007158E5"/>
    <w:rsid w:val="00757CC4"/>
    <w:rsid w:val="007A33B4"/>
    <w:rsid w:val="00935AD5"/>
    <w:rsid w:val="00CC0A7C"/>
    <w:rsid w:val="00CD6FF1"/>
    <w:rsid w:val="00D05250"/>
    <w:rsid w:val="00FA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2F62"/>
  </w:style>
  <w:style w:type="character" w:customStyle="1" w:styleId="submenu-table">
    <w:name w:val="submenu-table"/>
    <w:basedOn w:val="a0"/>
    <w:rsid w:val="00FA2F62"/>
  </w:style>
  <w:style w:type="paragraph" w:styleId="a3">
    <w:name w:val="header"/>
    <w:basedOn w:val="a"/>
    <w:link w:val="a4"/>
    <w:uiPriority w:val="99"/>
    <w:semiHidden/>
    <w:unhideWhenUsed/>
    <w:rsid w:val="0049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2A52"/>
  </w:style>
  <w:style w:type="paragraph" w:styleId="a5">
    <w:name w:val="footer"/>
    <w:basedOn w:val="a"/>
    <w:link w:val="a6"/>
    <w:uiPriority w:val="99"/>
    <w:unhideWhenUsed/>
    <w:rsid w:val="0049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psixolog.ru/psychodiagnostic-school-psychologist/69-diagnosis-emotional-and-the-personal-sphere/278-method-determination-of-formation-of-value-orientations-bs-krugl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shpsixolog.ru/psychodiagnostic-school-psychologist/69-diagnosis-emotional-and-the-personal-sphere/278-method-determination-of-formation-of-value-orientations-bs-krugl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vashpsixolog.ru/psychodiagnostic-school-psychologist/69-diagnosis-emotional-and-the-personal-sphere/278-method-determination-of-formation-of-value-orientations-bs-krugl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shpsixolog.ru/psychodiagnostic-school-psychologist/69-diagnosis-emotional-and-the-personal-sphere/278-method-determination-of-formation-of-value-orientations-bs-krugl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406</Company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10</cp:revision>
  <dcterms:created xsi:type="dcterms:W3CDTF">2015-10-22T11:12:00Z</dcterms:created>
  <dcterms:modified xsi:type="dcterms:W3CDTF">2015-11-20T10:35:00Z</dcterms:modified>
</cp:coreProperties>
</file>