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37" w:rsidRPr="00536CE1" w:rsidRDefault="00291029" w:rsidP="00704D37">
      <w:r>
        <w:rPr>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2057400</wp:posOffset>
                </wp:positionV>
                <wp:extent cx="2857500" cy="624840"/>
                <wp:effectExtent l="0" t="0" r="0" b="381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D37" w:rsidRDefault="00704D37" w:rsidP="00704D37">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704D37" w:rsidRPr="00E57DE2" w:rsidRDefault="00704D37" w:rsidP="00704D37">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704D37" w:rsidRDefault="00704D37" w:rsidP="00704D37">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pt;margin-top:162pt;width:225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yY0AIAALEFAAAOAAAAZHJzL2Uyb0RvYy54bWysVMtu00AU3SPxD6PZu37USWOrTtXGCUIq&#10;UKnwARN7HI+wZ8zMJE5BSEhskfgEPoIN4tFvcP6IO5NX024Q4MXozuM+zj3H9/RsWVdoQaVigifY&#10;P/IwojwTOeOzBL96OXEGGClNeE4qwWmCb6jCZ8PHj07bJqaBKEWVU4kgCFdx2yS41LqJXVdlJa2J&#10;OhIN5XBZCFkTDVs5c3NJWoheV27geX23FTJvpMioUnCari/x0MYvCprpF0WhqEZVgqE2bVdp16lZ&#10;3eEpiWeSNCXLNmWQv6iiJoxD0l2olGiC5pI9CFWzTAolCn2UidoVRcEyajEAGt+7h+a6JA21WKA5&#10;qtm1Sf2/sNnzxZVELAfuMOKkBoq6L6sPq8/dz+529bH72t12P1aful/dt+47Ojb9ahsVg9t1cyUN&#10;YtVciuy1QlyMSsJn9FxK0ZaU5FClb967Bw5mo8AVTdtnIod0ZK6Fbd2ykLUJCE1BS8vQzY4hutQo&#10;g8Ng0DvpeUBkBnf9IByElkKXxFvvRir9hIoaGSPBEhRgo5PFpdKmGhJvn5hkXExYVVkVVPzgAB6u&#10;TyA3uJo7U4Ul9V3kRePBeBA6YdAfO6GXps75ZBQ6/Yl/0kuP09Eo9d+bvH4YlyzPKTdptgLzwz8j&#10;cCP1tTR2ElOiYrkJZ0pScjYdVRItCAh8Yj/bc7jZP3MPy7BNACz3IPlB6F0EkTPpD06ccBL2nOjE&#10;GzieH11EfS+MwnRyCOmScfrvkFCb4KgX9CxLd4q+h82z30NsJK6ZhhFSsTrBg90jEhsJjnluqdWE&#10;VWv7TitM+ftWAN1boq1gjUbXWtfL6RKiGOFORX4D0pUClAUihLkHRinkW4xamCEJVm/mRFKMqqcc&#10;5G8GztaQW2O6NQjPwDXBGqO1OdLrwTRvJJuVENm3PeHiHH6Rgln17qvY/FgwFyyIzQwzg+fu3r7a&#10;T9rhbwAAAP//AwBQSwMEFAAGAAgAAAAhAGTb5OfhAAAACgEAAA8AAABkcnMvZG93bnJldi54bWxM&#10;j81OwzAQhO9IvIO1SNyogwmQhjhVxY/KEVqkws2NlyQiXkex2wSenu0Jbrs7o9lvisXkOnHAIbSe&#10;NFzOEhBIlbct1RreNk8XGYgQDVnTeUIN3xhgUZ6eFCa3fqRXPKxjLTiEQm40NDH2uZShatCZMPM9&#10;EmuffnAm8jrU0g5m5HDXSZUkN9KZlvhDY3q8b7D6Wu+dhlXWL9+f/c9Yd48fq+3Ldv6wmUetz8+m&#10;5R2IiFP8M8MRn9GhZKad35MNotNwm3GVqOFKpTyw4VodLzsNqVIpyLKQ/yuUvwAAAP//AwBQSwEC&#10;LQAUAAYACAAAACEAtoM4kv4AAADhAQAAEwAAAAAAAAAAAAAAAAAAAAAAW0NvbnRlbnRfVHlwZXNd&#10;LnhtbFBLAQItABQABgAIAAAAIQA4/SH/1gAAAJQBAAALAAAAAAAAAAAAAAAAAC8BAABfcmVscy8u&#10;cmVsc1BLAQItABQABgAIAAAAIQA46HyY0AIAALEFAAAOAAAAAAAAAAAAAAAAAC4CAABkcnMvZTJv&#10;RG9jLnhtbFBLAQItABQABgAIAAAAIQBk2+Tn4QAAAAoBAAAPAAAAAAAAAAAAAAAAACoFAABkcnMv&#10;ZG93bnJldi54bWxQSwUGAAAAAAQABADzAAAAOAYAAAAA&#10;" filled="f" stroked="f">
                <v:textbox inset="0,0,0,0">
                  <w:txbxContent>
                    <w:p w:rsidR="00704D37" w:rsidRDefault="00704D37" w:rsidP="00704D37">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704D37" w:rsidRPr="00E57DE2" w:rsidRDefault="00704D37" w:rsidP="00704D37">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704D37" w:rsidRDefault="00704D37" w:rsidP="00704D37">
                      <w:pPr>
                        <w:jc w:val="both"/>
                        <w:rPr>
                          <w:sz w:val="22"/>
                          <w:szCs w:val="2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6045200</wp:posOffset>
                </wp:positionH>
                <wp:positionV relativeFrom="paragraph">
                  <wp:posOffset>1301750</wp:posOffset>
                </wp:positionV>
                <wp:extent cx="533400" cy="1905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D37" w:rsidRDefault="00704D37" w:rsidP="00704D37">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476pt;margin-top:102.5pt;width:4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1d0AIAALc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PYw4qaFF3ZfVh9Xn7md3u/rYfe1uux+rT92v7lv3HfVMvdpGRWB23VxJ&#10;g1g1lyJ7rRAX45LwGT2XUrQlJTlk6Rt998DAHBSYomn7TOQQjsy1sKVbFrI2DqEoaGk7dLPrEF1q&#10;lMFl//g48KCPGTz5odcH2UQg0da4kUo/oaJGRoixBAJY52RxqfRadatiYnGRsqqCexJV/OACfK5v&#10;IDSYmjeThO3pu9ALJ8PJMHCC3mDiBF6SOOfpOHAGqX/ST46T8Tjx35u4fhCVLM8pN2G2/PKDP+vf&#10;hulrZuwYpkTFcuPOpKTkbDquJFoQ4Hdq16Yge2ruYRq2XoDlHiS/F3gXvdBJB8MTJ0iDvhOeeEPH&#10;88OLcOAFYZCkh5AuGaf/Dgm1MQ77vb7t0l7S97B5dj3ERqKaaZggFatjPNwpkcgwcMJz21pNWLWW&#10;90ph0r8rBbR722jLV0PRNdX1crq0H8SS2dB3KvIbILAUQDDgIkw/EEoh32LUwiSJsXozJ5JiVD3l&#10;8AnM2NkKcitMtwLhGZjGWGO0Fsd6PZ7mjWSzEjz7tjRcnMNHKZgl8V0Wm+8F08Fi2UwyM372z1br&#10;bt6OfgMAAP//AwBQSwMEFAAGAAgAAAAhAMouvqvgAAAADAEAAA8AAABkcnMvZG93bnJldi54bWxM&#10;T8tOwzAQvCPxD9YicaM2qVo1IU5V8VA5QovU9uYmSxJhr6PYbQJfz/YEt9mZ0exMvhydFWfsQ+tJ&#10;w/1EgUAqfdVSreFj+3K3ABGiocpYT6jhGwMsi+ur3GSVH+gdz5tYCw6hkBkNTYxdJmUoG3QmTHyH&#10;xNqn752JfPa1rHozcLizMlFqLp1piT80psPHBsuvzclpWC+61f7V/wy1fT6sd2+79GmbRq1vb8bV&#10;A4iIY/wzw6U+V4eCOx39iaogrIZ0lvCWqCFRMwYXh5rOGR2ZmjIli1z+H1H8AgAA//8DAFBLAQIt&#10;ABQABgAIAAAAIQC2gziS/gAAAOEBAAATAAAAAAAAAAAAAAAAAAAAAABbQ29udGVudF9UeXBlc10u&#10;eG1sUEsBAi0AFAAGAAgAAAAhADj9If/WAAAAlAEAAAsAAAAAAAAAAAAAAAAALwEAAF9yZWxzLy5y&#10;ZWxzUEsBAi0AFAAGAAgAAAAhAK1sLV3QAgAAtwUAAA4AAAAAAAAAAAAAAAAALgIAAGRycy9lMm9E&#10;b2MueG1sUEsBAi0AFAAGAAgAAAAhAMouvqvgAAAADAEAAA8AAAAAAAAAAAAAAAAAKgUAAGRycy9k&#10;b3ducmV2LnhtbFBLBQYAAAAABAAEAPMAAAA3BgAAAAA=&#10;" filled="f" stroked="f">
                <v:textbox inset="0,0,0,0">
                  <w:txbxContent>
                    <w:p w:rsidR="00704D37" w:rsidRDefault="00704D37" w:rsidP="00704D37">
                      <w:pPr>
                        <w:rPr>
                          <w:sz w:val="16"/>
                          <w:szCs w:val="16"/>
                        </w:rPr>
                      </w:pPr>
                    </w:p>
                  </w:txbxContent>
                </v:textbox>
              </v:rect>
            </w:pict>
          </mc:Fallback>
        </mc:AlternateContent>
      </w:r>
      <w:r w:rsidR="00704D37" w:rsidRPr="00536CE1">
        <w:rPr>
          <w:noProof/>
        </w:rPr>
        <w:drawing>
          <wp:inline distT="0" distB="0" distL="0" distR="0" wp14:anchorId="128FD740" wp14:editId="334164FA">
            <wp:extent cx="7091045" cy="2338070"/>
            <wp:effectExtent l="0" t="0" r="0" b="5080"/>
            <wp:docPr id="3"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1045" cy="2338070"/>
                    </a:xfrm>
                    <a:prstGeom prst="rect">
                      <a:avLst/>
                    </a:prstGeom>
                    <a:noFill/>
                    <a:ln>
                      <a:noFill/>
                    </a:ln>
                  </pic:spPr>
                </pic:pic>
              </a:graphicData>
            </a:graphic>
          </wp:inline>
        </w:drawing>
      </w:r>
    </w:p>
    <w:p w:rsidR="00704D37" w:rsidRPr="00536CE1" w:rsidRDefault="00704D37" w:rsidP="00704D37">
      <w:pPr>
        <w:sectPr w:rsidR="00704D37" w:rsidRPr="00536CE1" w:rsidSect="00BA2319">
          <w:headerReference w:type="even" r:id="rId9"/>
          <w:headerReference w:type="default" r:id="rId10"/>
          <w:footerReference w:type="even" r:id="rId11"/>
          <w:footerReference w:type="default" r:id="rId12"/>
          <w:headerReference w:type="first" r:id="rId13"/>
          <w:footerReference w:type="first" r:id="rId14"/>
          <w:pgSz w:w="11906" w:h="16838"/>
          <w:pgMar w:top="360" w:right="360" w:bottom="1134" w:left="360" w:header="360" w:footer="708" w:gutter="0"/>
          <w:cols w:space="708"/>
          <w:docGrid w:linePitch="360"/>
        </w:sectPr>
      </w:pPr>
    </w:p>
    <w:p w:rsidR="00704D37" w:rsidRPr="00536CE1" w:rsidRDefault="00704D37" w:rsidP="00704D37"/>
    <w:p w:rsidR="00704D37" w:rsidRPr="00536CE1" w:rsidRDefault="00704D37" w:rsidP="00704D37"/>
    <w:p w:rsidR="00704D37" w:rsidRPr="00536CE1" w:rsidRDefault="00704D37" w:rsidP="00704D37">
      <w:pPr>
        <w:autoSpaceDE w:val="0"/>
        <w:autoSpaceDN w:val="0"/>
        <w:adjustRightInd w:val="0"/>
        <w:ind w:firstLine="540"/>
        <w:jc w:val="both"/>
        <w:outlineLvl w:val="0"/>
      </w:pPr>
    </w:p>
    <w:p w:rsidR="00704D37" w:rsidRPr="00536CE1" w:rsidRDefault="00704D37" w:rsidP="00704D37">
      <w:pPr>
        <w:autoSpaceDE w:val="0"/>
        <w:autoSpaceDN w:val="0"/>
        <w:adjustRightInd w:val="0"/>
        <w:ind w:firstLine="540"/>
        <w:jc w:val="both"/>
      </w:pPr>
    </w:p>
    <w:p w:rsidR="00704D37" w:rsidRPr="00291029" w:rsidRDefault="00704D37" w:rsidP="00704D37">
      <w:pPr>
        <w:autoSpaceDE w:val="0"/>
        <w:autoSpaceDN w:val="0"/>
        <w:adjustRightInd w:val="0"/>
        <w:ind w:firstLine="540"/>
        <w:jc w:val="both"/>
        <w:rPr>
          <w:b/>
        </w:rPr>
      </w:pPr>
      <w:r w:rsidRPr="00536CE1">
        <w:t xml:space="preserve">1. Внести в Административный </w:t>
      </w:r>
      <w:hyperlink r:id="rId15" w:history="1">
        <w:r w:rsidRPr="00536CE1">
          <w:t>регламент</w:t>
        </w:r>
      </w:hyperlink>
      <w:r w:rsidRPr="00536CE1">
        <w:t xml:space="preserve"> Комитета по образованию                                   по предоставлению государственной услуги по организации и проведению </w:t>
      </w:r>
      <w:r w:rsidRPr="00291029">
        <w:rPr>
          <w:b/>
        </w:rPr>
        <w:t xml:space="preserve">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 утвержденный распоряжением Комитета по образованию от 03.12.2014 № 5488-р                       (далее - Административный регламент), изменение, изложив </w:t>
      </w:r>
      <w:hyperlink r:id="rId16" w:history="1">
        <w:r w:rsidRPr="00291029">
          <w:rPr>
            <w:b/>
          </w:rPr>
          <w:t>приложение № 6</w:t>
        </w:r>
      </w:hyperlink>
      <w:r w:rsidRPr="00291029">
        <w:rPr>
          <w:b/>
        </w:rPr>
        <w:t xml:space="preserve">                                             к Административному регламенту в редакции согласно </w:t>
      </w:r>
      <w:hyperlink r:id="rId17" w:history="1">
        <w:r w:rsidRPr="00291029">
          <w:rPr>
            <w:b/>
          </w:rPr>
          <w:t>приложению</w:t>
        </w:r>
      </w:hyperlink>
      <w:r w:rsidRPr="00291029">
        <w:rPr>
          <w:b/>
        </w:rPr>
        <w:t xml:space="preserve"> к настоящему распоряжению.</w:t>
      </w:r>
    </w:p>
    <w:p w:rsidR="00704D37" w:rsidRPr="00536CE1" w:rsidRDefault="00704D37" w:rsidP="00704D37">
      <w:pPr>
        <w:autoSpaceDE w:val="0"/>
        <w:autoSpaceDN w:val="0"/>
        <w:adjustRightInd w:val="0"/>
        <w:ind w:firstLine="540"/>
        <w:jc w:val="both"/>
      </w:pPr>
      <w:r w:rsidRPr="00536CE1">
        <w:t xml:space="preserve">2. Положения </w:t>
      </w:r>
      <w:hyperlink r:id="rId18" w:history="1">
        <w:r w:rsidRPr="00536CE1">
          <w:t>пункта 1</w:t>
        </w:r>
      </w:hyperlink>
      <w:r w:rsidRPr="00536CE1">
        <w:t xml:space="preserve"> настоящего распоряжения распространяются                                    на правоотношения, возникшие с </w:t>
      </w:r>
      <w:r w:rsidRPr="00291029">
        <w:rPr>
          <w:b/>
        </w:rPr>
        <w:t>02.05.2017</w:t>
      </w:r>
      <w:r w:rsidRPr="00536CE1">
        <w:t>.</w:t>
      </w:r>
    </w:p>
    <w:p w:rsidR="00704D37" w:rsidRPr="00536CE1" w:rsidRDefault="00704D37" w:rsidP="00704D37">
      <w:pPr>
        <w:autoSpaceDE w:val="0"/>
        <w:autoSpaceDN w:val="0"/>
        <w:adjustRightInd w:val="0"/>
        <w:ind w:firstLine="540"/>
        <w:jc w:val="both"/>
      </w:pPr>
      <w:r w:rsidRPr="00536CE1">
        <w:t>3. Контроль за выполнением распоряжения возложить на первого заместителя председателя Комитета Ю.В. Соляникова.</w:t>
      </w:r>
    </w:p>
    <w:p w:rsidR="00704D37" w:rsidRPr="00536CE1" w:rsidRDefault="00704D37" w:rsidP="00704D37">
      <w:pPr>
        <w:autoSpaceDE w:val="0"/>
        <w:autoSpaceDN w:val="0"/>
        <w:adjustRightInd w:val="0"/>
        <w:ind w:firstLine="540"/>
        <w:jc w:val="both"/>
      </w:pPr>
    </w:p>
    <w:p w:rsidR="00704D37" w:rsidRPr="00536CE1" w:rsidRDefault="00704D37" w:rsidP="00704D37">
      <w:pPr>
        <w:autoSpaceDE w:val="0"/>
        <w:autoSpaceDN w:val="0"/>
        <w:adjustRightInd w:val="0"/>
        <w:ind w:firstLine="540"/>
        <w:jc w:val="both"/>
      </w:pPr>
    </w:p>
    <w:p w:rsidR="00704D37" w:rsidRPr="00536CE1" w:rsidRDefault="00704D37" w:rsidP="00704D37">
      <w:pPr>
        <w:autoSpaceDE w:val="0"/>
        <w:autoSpaceDN w:val="0"/>
        <w:adjustRightInd w:val="0"/>
        <w:ind w:firstLine="540"/>
        <w:jc w:val="both"/>
      </w:pPr>
    </w:p>
    <w:p w:rsidR="00291029" w:rsidRDefault="00704D37" w:rsidP="00704D37">
      <w:pPr>
        <w:autoSpaceDE w:val="0"/>
        <w:autoSpaceDN w:val="0"/>
        <w:adjustRightInd w:val="0"/>
        <w:jc w:val="both"/>
        <w:rPr>
          <w:b/>
        </w:rPr>
      </w:pPr>
      <w:r w:rsidRPr="00536CE1">
        <w:rPr>
          <w:b/>
        </w:rPr>
        <w:t xml:space="preserve">Председатель Комитета                                          </w:t>
      </w:r>
    </w:p>
    <w:p w:rsidR="00291029" w:rsidRDefault="00291029" w:rsidP="00704D37">
      <w:pPr>
        <w:autoSpaceDE w:val="0"/>
        <w:autoSpaceDN w:val="0"/>
        <w:adjustRightInd w:val="0"/>
        <w:jc w:val="both"/>
        <w:rPr>
          <w:b/>
        </w:rPr>
      </w:pPr>
    </w:p>
    <w:p w:rsidR="00704D37" w:rsidRPr="00536CE1" w:rsidRDefault="00704D37" w:rsidP="00704D37">
      <w:pPr>
        <w:autoSpaceDE w:val="0"/>
        <w:autoSpaceDN w:val="0"/>
        <w:adjustRightInd w:val="0"/>
        <w:jc w:val="both"/>
        <w:rPr>
          <w:b/>
        </w:rPr>
      </w:pPr>
      <w:r w:rsidRPr="00536CE1">
        <w:rPr>
          <w:b/>
        </w:rPr>
        <w:t xml:space="preserve">                                        Ж.В.Воробьева</w:t>
      </w:r>
    </w:p>
    <w:p w:rsidR="00704D37" w:rsidRPr="00536CE1" w:rsidRDefault="00704D37" w:rsidP="00704D37">
      <w:pPr>
        <w:autoSpaceDE w:val="0"/>
        <w:autoSpaceDN w:val="0"/>
        <w:adjustRightInd w:val="0"/>
      </w:pPr>
    </w:p>
    <w:p w:rsidR="00291029" w:rsidRPr="00536CE1" w:rsidRDefault="00291029" w:rsidP="00291029">
      <w:pPr>
        <w:autoSpaceDE w:val="0"/>
        <w:autoSpaceDN w:val="0"/>
        <w:adjustRightInd w:val="0"/>
        <w:jc w:val="right"/>
        <w:sectPr w:rsidR="00291029" w:rsidRPr="00536CE1" w:rsidSect="00BA2319">
          <w:type w:val="continuous"/>
          <w:pgSz w:w="11906" w:h="16838"/>
          <w:pgMar w:top="1134" w:right="850" w:bottom="1134" w:left="1701" w:header="708" w:footer="708" w:gutter="0"/>
          <w:cols w:space="708"/>
          <w:docGrid w:linePitch="360"/>
        </w:sectPr>
      </w:pPr>
      <w:bookmarkStart w:id="0" w:name="_GoBack"/>
      <w:bookmarkEnd w:id="0"/>
    </w:p>
    <w:p w:rsidR="00704D37" w:rsidRPr="00536CE1" w:rsidRDefault="00704D37" w:rsidP="00704D37">
      <w:pPr>
        <w:autoSpaceDE w:val="0"/>
        <w:autoSpaceDN w:val="0"/>
        <w:adjustRightInd w:val="0"/>
        <w:outlineLvl w:val="0"/>
      </w:pPr>
    </w:p>
    <w:p w:rsidR="00704D37" w:rsidRPr="00536CE1" w:rsidRDefault="00704D37" w:rsidP="00704D37">
      <w:pPr>
        <w:autoSpaceDE w:val="0"/>
        <w:autoSpaceDN w:val="0"/>
        <w:adjustRightInd w:val="0"/>
        <w:jc w:val="right"/>
        <w:outlineLvl w:val="0"/>
      </w:pPr>
      <w:r w:rsidRPr="00536CE1">
        <w:t xml:space="preserve">Приложение </w:t>
      </w:r>
    </w:p>
    <w:p w:rsidR="00704D37" w:rsidRPr="00536CE1" w:rsidRDefault="00704D37" w:rsidP="00704D37">
      <w:pPr>
        <w:autoSpaceDE w:val="0"/>
        <w:autoSpaceDN w:val="0"/>
        <w:adjustRightInd w:val="0"/>
        <w:jc w:val="right"/>
      </w:pPr>
      <w:r w:rsidRPr="00536CE1">
        <w:t>к распоряжению Комитета по образованию</w:t>
      </w:r>
    </w:p>
    <w:p w:rsidR="00704D37" w:rsidRPr="00536CE1" w:rsidRDefault="00704D37" w:rsidP="00704D37">
      <w:pPr>
        <w:autoSpaceDE w:val="0"/>
        <w:autoSpaceDN w:val="0"/>
        <w:adjustRightInd w:val="0"/>
        <w:jc w:val="right"/>
      </w:pPr>
      <w:r w:rsidRPr="00536CE1">
        <w:t>от_______________ № ________</w:t>
      </w:r>
    </w:p>
    <w:p w:rsidR="00704D37" w:rsidRPr="00536CE1" w:rsidRDefault="00704D37" w:rsidP="00704D37">
      <w:pPr>
        <w:widowControl w:val="0"/>
        <w:autoSpaceDE w:val="0"/>
        <w:autoSpaceDN w:val="0"/>
        <w:adjustRightInd w:val="0"/>
      </w:pPr>
    </w:p>
    <w:p w:rsidR="00704D37" w:rsidRPr="00536CE1" w:rsidRDefault="00704D37" w:rsidP="00704D37">
      <w:pPr>
        <w:widowControl w:val="0"/>
        <w:autoSpaceDE w:val="0"/>
        <w:autoSpaceDN w:val="0"/>
        <w:adjustRightInd w:val="0"/>
        <w:jc w:val="right"/>
        <w:outlineLvl w:val="1"/>
      </w:pPr>
      <w:bookmarkStart w:id="1" w:name="Par1624"/>
      <w:bookmarkEnd w:id="1"/>
      <w:r w:rsidRPr="00536CE1">
        <w:t>Приложение №6</w:t>
      </w:r>
    </w:p>
    <w:p w:rsidR="00704D37" w:rsidRPr="00536CE1" w:rsidRDefault="00704D37" w:rsidP="00704D37">
      <w:pPr>
        <w:widowControl w:val="0"/>
        <w:autoSpaceDE w:val="0"/>
        <w:autoSpaceDN w:val="0"/>
        <w:adjustRightInd w:val="0"/>
        <w:jc w:val="right"/>
      </w:pPr>
      <w:r w:rsidRPr="00536CE1">
        <w:t xml:space="preserve">к </w:t>
      </w:r>
      <w:hyperlink w:anchor="Par47" w:history="1">
        <w:r w:rsidRPr="00536CE1">
          <w:t>Административному регламент</w:t>
        </w:r>
      </w:hyperlink>
      <w:r w:rsidRPr="00536CE1">
        <w:t xml:space="preserve">у Комитета по образованию по предоставлению </w:t>
      </w:r>
    </w:p>
    <w:p w:rsidR="00704D37" w:rsidRPr="00536CE1" w:rsidRDefault="00704D37" w:rsidP="00704D37">
      <w:pPr>
        <w:widowControl w:val="0"/>
        <w:autoSpaceDE w:val="0"/>
        <w:autoSpaceDN w:val="0"/>
        <w:adjustRightInd w:val="0"/>
        <w:jc w:val="right"/>
      </w:pPr>
      <w:r w:rsidRPr="00536CE1">
        <w:t xml:space="preserve">государственной услуги по организации и проведению аттестации педагогических работников </w:t>
      </w:r>
    </w:p>
    <w:p w:rsidR="00704D37" w:rsidRPr="00536CE1" w:rsidRDefault="00704D37" w:rsidP="00704D37">
      <w:pPr>
        <w:widowControl w:val="0"/>
        <w:autoSpaceDE w:val="0"/>
        <w:autoSpaceDN w:val="0"/>
        <w:adjustRightInd w:val="0"/>
        <w:jc w:val="right"/>
      </w:pPr>
      <w:r w:rsidRPr="00536CE1">
        <w:t xml:space="preserve">организаций, осуществляющих образовательную деятельность и находящихся в ведении </w:t>
      </w:r>
    </w:p>
    <w:p w:rsidR="00704D37" w:rsidRPr="00536CE1" w:rsidRDefault="00704D37" w:rsidP="00704D37">
      <w:pPr>
        <w:widowControl w:val="0"/>
        <w:autoSpaceDE w:val="0"/>
        <w:autoSpaceDN w:val="0"/>
        <w:adjustRightInd w:val="0"/>
        <w:jc w:val="right"/>
      </w:pPr>
      <w:r w:rsidRPr="00536CE1">
        <w:t>исполнительных органов государственной власти Санкт-Петербурга, педагогических работников</w:t>
      </w:r>
    </w:p>
    <w:p w:rsidR="00704D37" w:rsidRPr="00536CE1" w:rsidRDefault="00704D37" w:rsidP="00704D37">
      <w:pPr>
        <w:widowControl w:val="0"/>
        <w:autoSpaceDE w:val="0"/>
        <w:autoSpaceDN w:val="0"/>
        <w:adjustRightInd w:val="0"/>
        <w:jc w:val="right"/>
      </w:pPr>
      <w:r w:rsidRPr="00536CE1">
        <w:t xml:space="preserve">частных организаций, осуществляющих образовательную деятельность на территории Санкт-Петербурга, </w:t>
      </w:r>
    </w:p>
    <w:p w:rsidR="00704D37" w:rsidRPr="00536CE1" w:rsidRDefault="00704D37" w:rsidP="00704D37">
      <w:pPr>
        <w:widowControl w:val="0"/>
        <w:autoSpaceDE w:val="0"/>
        <w:autoSpaceDN w:val="0"/>
        <w:adjustRightInd w:val="0"/>
        <w:jc w:val="right"/>
      </w:pPr>
      <w:r w:rsidRPr="00536CE1">
        <w:t>в соответствии с действующими нормативными правовыми актами Российской Федерации</w:t>
      </w:r>
    </w:p>
    <w:p w:rsidR="00704D37" w:rsidRPr="00536CE1" w:rsidRDefault="00704D37" w:rsidP="00704D37">
      <w:pPr>
        <w:widowControl w:val="0"/>
        <w:autoSpaceDE w:val="0"/>
        <w:autoSpaceDN w:val="0"/>
        <w:adjustRightInd w:val="0"/>
        <w:jc w:val="right"/>
      </w:pPr>
    </w:p>
    <w:p w:rsidR="00704D37" w:rsidRPr="00536CE1" w:rsidRDefault="00704D37" w:rsidP="00704D37">
      <w:pPr>
        <w:shd w:val="clear" w:color="auto" w:fill="FFFFFF"/>
        <w:spacing w:line="274" w:lineRule="exact"/>
        <w:ind w:right="482"/>
        <w:jc w:val="center"/>
        <w:rPr>
          <w:b/>
        </w:rPr>
      </w:pPr>
      <w:r w:rsidRPr="00536CE1">
        <w:rPr>
          <w:b/>
        </w:rPr>
        <w:t>ФОРМА 1</w:t>
      </w:r>
    </w:p>
    <w:p w:rsidR="00704D37" w:rsidRPr="00536CE1" w:rsidRDefault="00704D37" w:rsidP="00704D37">
      <w:pPr>
        <w:shd w:val="clear" w:color="auto" w:fill="FFFFFF"/>
        <w:spacing w:line="274" w:lineRule="exact"/>
        <w:ind w:right="482"/>
        <w:jc w:val="center"/>
        <w:rPr>
          <w:b/>
          <w:bCs/>
          <w:spacing w:val="-4"/>
        </w:rPr>
      </w:pPr>
      <w:r w:rsidRPr="00536CE1">
        <w:rPr>
          <w:b/>
        </w:rPr>
        <w:t>Экспертное заключение об уровне профессиональной деятельности</w:t>
      </w:r>
    </w:p>
    <w:p w:rsidR="00704D37" w:rsidRPr="00536CE1" w:rsidRDefault="00704D37" w:rsidP="00704D37">
      <w:pPr>
        <w:jc w:val="center"/>
        <w:rPr>
          <w:b/>
        </w:rPr>
      </w:pPr>
      <w:r w:rsidRPr="00536CE1">
        <w:rPr>
          <w:b/>
        </w:rPr>
        <w:t>педагогического работника образовательного учреждения</w:t>
      </w:r>
    </w:p>
    <w:p w:rsidR="00704D37" w:rsidRPr="00536CE1" w:rsidRDefault="00704D37" w:rsidP="00704D37">
      <w:pPr>
        <w:jc w:val="center"/>
        <w:rPr>
          <w:b/>
        </w:rPr>
      </w:pPr>
    </w:p>
    <w:p w:rsidR="00704D37" w:rsidRPr="00536CE1" w:rsidRDefault="00704D37" w:rsidP="00704D37">
      <w:pPr>
        <w:shd w:val="clear" w:color="auto" w:fill="FFFFFF"/>
        <w:jc w:val="center"/>
        <w:rPr>
          <w:rFonts w:eastAsia="Calibri"/>
        </w:rPr>
      </w:pPr>
      <w:r w:rsidRPr="00536CE1">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lastRenderedPageBreak/>
              <w:t>№</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i/>
                <w:iCs/>
              </w:rPr>
            </w:pPr>
            <w:r w:rsidRPr="00536CE1">
              <w:rPr>
                <w:i/>
                <w:iCs/>
              </w:rPr>
              <w:t>Критерии и показатели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1.  Результаты освоения обучающимися, воспитанниками образовательных программ и показатели динамики их достижений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Результаты освоения обучающимися образовательных программ по итогам мониторинга, проводимого образовательной организацией*</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от 20% до 39% от числа участвующих</w:t>
            </w:r>
          </w:p>
          <w:p w:rsidR="00704D37" w:rsidRPr="00536CE1" w:rsidRDefault="00704D37" w:rsidP="00222583">
            <w:pPr>
              <w:snapToGrid w:val="0"/>
              <w:rPr>
                <w:rFonts w:eastAsia="Calibri"/>
              </w:rPr>
            </w:pPr>
            <w:r w:rsidRPr="00536CE1">
              <w:rPr>
                <w:rFonts w:eastAsia="Calibri"/>
              </w:rPr>
              <w:t>или</w:t>
            </w:r>
          </w:p>
          <w:p w:rsidR="00704D37" w:rsidRPr="00536CE1" w:rsidRDefault="00704D37" w:rsidP="00222583">
            <w:pPr>
              <w:snapToGrid w:val="0"/>
              <w:rPr>
                <w:rFonts w:eastAsia="Calibri"/>
              </w:rPr>
            </w:pPr>
            <w:r w:rsidRPr="00536CE1">
              <w:rPr>
                <w:rFonts w:eastAsia="Calibri"/>
              </w:rPr>
              <w:t>от 40% до 59% от числа участвующих</w:t>
            </w:r>
          </w:p>
          <w:p w:rsidR="00704D37" w:rsidRPr="00536CE1" w:rsidRDefault="00704D37" w:rsidP="00222583">
            <w:pPr>
              <w:snapToGrid w:val="0"/>
              <w:rPr>
                <w:rFonts w:eastAsia="Calibri"/>
              </w:rPr>
            </w:pPr>
            <w:r w:rsidRPr="00536CE1">
              <w:rPr>
                <w:rFonts w:eastAsia="Calibri"/>
              </w:rPr>
              <w:t>или</w:t>
            </w:r>
          </w:p>
          <w:p w:rsidR="00704D37" w:rsidRPr="00536CE1" w:rsidRDefault="00704D37" w:rsidP="00222583">
            <w:pPr>
              <w:snapToGrid w:val="0"/>
              <w:rPr>
                <w:rFonts w:eastAsia="Calibri"/>
              </w:rPr>
            </w:pPr>
            <w:r w:rsidRPr="00536CE1">
              <w:rPr>
                <w:rFonts w:eastAsia="Calibri"/>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iCs/>
              </w:rPr>
              <w:t xml:space="preserve">Справка, заверенная </w:t>
            </w:r>
            <w:r w:rsidRPr="00536CE1">
              <w:rPr>
                <w:rFonts w:eastAsia="Calibri"/>
              </w:rPr>
              <w:t>работодателем.</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p>
          <w:p w:rsidR="00704D37" w:rsidRPr="00536CE1" w:rsidRDefault="00704D37" w:rsidP="00222583">
            <w:pPr>
              <w:snapToGrid w:val="0"/>
              <w:rPr>
                <w:rFonts w:eastAsia="Calibri"/>
              </w:rPr>
            </w:pPr>
          </w:p>
          <w:p w:rsidR="00704D37" w:rsidRPr="00536CE1" w:rsidRDefault="00704D37" w:rsidP="00222583">
            <w:pPr>
              <w:snapToGrid w:val="0"/>
              <w:rPr>
                <w:rFonts w:eastAsia="Calibri"/>
                <w:b/>
              </w:rPr>
            </w:pPr>
            <w:r w:rsidRPr="00536CE1">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iCs/>
              </w:rPr>
            </w:pPr>
            <w:r w:rsidRPr="00536CE1">
              <w:t xml:space="preserve">* </w:t>
            </w:r>
            <w:r w:rsidRPr="00536CE1">
              <w:rPr>
                <w:iCs/>
              </w:rPr>
              <w:t>средние данные за межаттестационный период</w:t>
            </w:r>
          </w:p>
          <w:p w:rsidR="00704D37" w:rsidRPr="00536CE1" w:rsidRDefault="00704D37" w:rsidP="00222583">
            <w:pPr>
              <w:snapToGrid w:val="0"/>
              <w:rPr>
                <w:rFonts w:eastAsia="Calibri"/>
              </w:rP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1.2</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Качество знаний по итогам внешнего мониторинга*</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от20% до 39% от числа участвующих</w:t>
            </w:r>
          </w:p>
          <w:p w:rsidR="00704D37" w:rsidRPr="00536CE1" w:rsidRDefault="00704D37" w:rsidP="00222583">
            <w:pPr>
              <w:snapToGrid w:val="0"/>
              <w:rPr>
                <w:rFonts w:eastAsia="Calibri"/>
              </w:rPr>
            </w:pPr>
            <w:r w:rsidRPr="00536CE1">
              <w:rPr>
                <w:rFonts w:eastAsia="Calibri"/>
              </w:rPr>
              <w:t>или</w:t>
            </w:r>
          </w:p>
          <w:p w:rsidR="00704D37" w:rsidRPr="00536CE1" w:rsidRDefault="00704D37" w:rsidP="00222583">
            <w:pPr>
              <w:snapToGrid w:val="0"/>
              <w:rPr>
                <w:rFonts w:eastAsia="Calibri"/>
              </w:rPr>
            </w:pPr>
            <w:r w:rsidRPr="00536CE1">
              <w:rPr>
                <w:rFonts w:eastAsia="Calibri"/>
              </w:rPr>
              <w:t>от 40% до 59% от числа участвующих</w:t>
            </w:r>
          </w:p>
          <w:p w:rsidR="00704D37" w:rsidRPr="00536CE1" w:rsidRDefault="00704D37" w:rsidP="00222583">
            <w:pPr>
              <w:snapToGrid w:val="0"/>
              <w:rPr>
                <w:rFonts w:eastAsia="Calibri"/>
              </w:rPr>
            </w:pPr>
            <w:r w:rsidRPr="00536CE1">
              <w:rPr>
                <w:rFonts w:eastAsia="Calibri"/>
              </w:rPr>
              <w:t>или</w:t>
            </w:r>
          </w:p>
          <w:p w:rsidR="00704D37" w:rsidRPr="00536CE1" w:rsidRDefault="00704D37" w:rsidP="00222583">
            <w:pPr>
              <w:snapToGrid w:val="0"/>
              <w:rPr>
                <w:rFonts w:eastAsia="Calibri"/>
              </w:rPr>
            </w:pPr>
            <w:r w:rsidRPr="00536CE1">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
                <w:iCs/>
              </w:rPr>
            </w:pPr>
          </w:p>
          <w:p w:rsidR="00704D37" w:rsidRPr="00536CE1" w:rsidRDefault="00704D37" w:rsidP="00222583">
            <w:pPr>
              <w:snapToGrid w:val="0"/>
              <w:jc w:val="center"/>
              <w:rPr>
                <w:rFonts w:eastAsia="Calibri"/>
                <w:i/>
                <w:iCs/>
              </w:rPr>
            </w:pPr>
          </w:p>
          <w:p w:rsidR="00704D37" w:rsidRPr="00536CE1" w:rsidRDefault="00704D37" w:rsidP="00222583">
            <w:pPr>
              <w:snapToGrid w:val="0"/>
              <w:jc w:val="center"/>
              <w:rPr>
                <w:rFonts w:eastAsia="Calibri"/>
                <w: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40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
                <w:iCs/>
              </w:rPr>
            </w:pPr>
            <w:r w:rsidRPr="00536CE1">
              <w:rPr>
                <w:rFonts w:eastAsia="Calibri"/>
                <w:iCs/>
              </w:rPr>
              <w:t>80</w:t>
            </w:r>
          </w:p>
          <w:p w:rsidR="00704D37" w:rsidRPr="00536CE1" w:rsidRDefault="00704D37" w:rsidP="00222583">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t xml:space="preserve">Справка, заверенная </w:t>
            </w:r>
            <w:r w:rsidRPr="00536CE1">
              <w:t>работодателем.</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iCs/>
              </w:rPr>
            </w:pPr>
            <w:r w:rsidRPr="00536CE1">
              <w:t xml:space="preserve">* </w:t>
            </w:r>
            <w:r w:rsidRPr="00536CE1">
              <w:rPr>
                <w:iCs/>
              </w:rPr>
              <w:t>средние данные за межаттестационный период</w:t>
            </w:r>
          </w:p>
          <w:p w:rsidR="00704D37" w:rsidRPr="00536CE1" w:rsidRDefault="00704D37" w:rsidP="00222583">
            <w:pPr>
              <w:snapToGrid w:val="0"/>
            </w:pPr>
            <w:r w:rsidRPr="00536CE1">
              <w:t xml:space="preserve">мониторинг, проводимый районными, городскими методическими службами или органами управления образования </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1.3</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rPr>
                <w:b/>
                <w:i/>
              </w:rPr>
            </w:pPr>
            <w:r w:rsidRPr="00536CE1">
              <w:t>Обеспечение индивидуального сопровождения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 xml:space="preserve">(учитель-логопед, учитель-дефектолог, логопед, учитель (ОО </w:t>
            </w:r>
            <w:r w:rsidRPr="00536CE1">
              <w:rPr>
                <w:b/>
              </w:rPr>
              <w:lastRenderedPageBreak/>
              <w:t>для детей с ОВЗ)</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1.4</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60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(учитель-логопед, учитель-дефектолог, логопед, учитель (ОО для детей с ОВЗ)</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1.5</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Результаты участия обучающихся в  предметных олимпиадах, имеющих официальный статус*:</w:t>
            </w:r>
          </w:p>
          <w:p w:rsidR="00704D37" w:rsidRPr="00536CE1" w:rsidRDefault="00704D37" w:rsidP="00222583">
            <w:pPr>
              <w:snapToGrid w:val="0"/>
              <w:rPr>
                <w:rFonts w:eastAsia="Calibri"/>
              </w:rPr>
            </w:pPr>
          </w:p>
          <w:p w:rsidR="00704D37" w:rsidRPr="00536CE1" w:rsidRDefault="00704D37" w:rsidP="00222583">
            <w:pPr>
              <w:snapToGrid w:val="0"/>
              <w:rPr>
                <w:rFonts w:eastAsia="Calibri"/>
                <w:spacing w:val="-6"/>
              </w:rPr>
            </w:pPr>
            <w:r w:rsidRPr="00536CE1">
              <w:rPr>
                <w:rFonts w:eastAsia="Calibri"/>
                <w:spacing w:val="-6"/>
              </w:rPr>
              <w:t>победители (призеры) районного уровня</w:t>
            </w:r>
          </w:p>
          <w:p w:rsidR="00704D37" w:rsidRPr="00536CE1" w:rsidRDefault="00704D37" w:rsidP="00222583">
            <w:pPr>
              <w:snapToGrid w:val="0"/>
              <w:rPr>
                <w:rFonts w:eastAsia="Calibri"/>
              </w:rPr>
            </w:pPr>
          </w:p>
          <w:p w:rsidR="00704D37" w:rsidRPr="00536CE1" w:rsidRDefault="00704D37" w:rsidP="00222583">
            <w:pPr>
              <w:snapToGrid w:val="0"/>
              <w:rPr>
                <w:rFonts w:eastAsia="Calibri"/>
                <w:spacing w:val="-10"/>
              </w:rPr>
            </w:pPr>
            <w:r w:rsidRPr="00536CE1">
              <w:rPr>
                <w:rFonts w:eastAsia="Calibri"/>
                <w:spacing w:val="-10"/>
              </w:rPr>
              <w:t>победители (призеры) городского уровня</w:t>
            </w:r>
          </w:p>
          <w:p w:rsidR="00704D37" w:rsidRPr="00536CE1" w:rsidRDefault="00704D37" w:rsidP="00222583">
            <w:pPr>
              <w:snapToGrid w:val="0"/>
              <w:rPr>
                <w:rFonts w:eastAsia="Calibri"/>
              </w:rPr>
            </w:pPr>
          </w:p>
          <w:p w:rsidR="00704D37" w:rsidRPr="00536CE1" w:rsidRDefault="00704D37" w:rsidP="00222583">
            <w:pPr>
              <w:snapToGrid w:val="0"/>
              <w:rPr>
                <w:rFonts w:eastAsia="Calibri"/>
                <w:spacing w:val="-10"/>
              </w:rPr>
            </w:pPr>
            <w:r w:rsidRPr="00536CE1">
              <w:rPr>
                <w:rFonts w:eastAsia="Calibri"/>
                <w:spacing w:val="-10"/>
              </w:rPr>
              <w:t>победители (призеры) всероссийского уровня</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spacing w:val="-6"/>
              </w:rPr>
              <w:t xml:space="preserve">победители (призеры) </w:t>
            </w:r>
            <w:r w:rsidRPr="00536CE1">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40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t>Копии грамот, дипломов или другие документы, подтверждающие победы и призовые места</w:t>
            </w:r>
            <w:r w:rsidRPr="00536CE1">
              <w:t xml:space="preserve"> 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 xml:space="preserve">Документы, подтверждающие роль педагогического работника в подготовке </w:t>
            </w:r>
            <w:r w:rsidRPr="00536CE1">
              <w:rPr>
                <w:spacing w:val="-6"/>
              </w:rPr>
              <w:t xml:space="preserve">победителей (призеров) </w:t>
            </w:r>
            <w:r w:rsidRPr="00536CE1">
              <w:t>олимпиад.</w:t>
            </w:r>
          </w:p>
          <w:p w:rsidR="00704D37" w:rsidRPr="00536CE1" w:rsidRDefault="00704D37" w:rsidP="00222583">
            <w:pPr>
              <w:snapToGrid w:val="0"/>
              <w:rPr>
                <w:b/>
                <w:iCs/>
              </w:rPr>
            </w:pPr>
          </w:p>
          <w:p w:rsidR="00704D37" w:rsidRPr="00536CE1" w:rsidRDefault="00704D37" w:rsidP="00222583">
            <w:pPr>
              <w:snapToGrid w:val="0"/>
              <w:rPr>
                <w:iCs/>
              </w:rPr>
            </w:pPr>
            <w:r w:rsidRPr="00536CE1">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*учитываются результаты очного тура</w:t>
            </w:r>
          </w:p>
        </w:tc>
      </w:tr>
      <w:tr w:rsidR="00704D37" w:rsidRPr="00536CE1" w:rsidTr="00222583">
        <w:trPr>
          <w:trHeight w:val="3748"/>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1.6</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Результаты участия обучающихся в  конкурсах, соревнованиях, имеющих официальный статус*:</w:t>
            </w:r>
          </w:p>
          <w:p w:rsidR="00704D37" w:rsidRPr="00536CE1" w:rsidRDefault="00704D37" w:rsidP="00222583">
            <w:pPr>
              <w:snapToGrid w:val="0"/>
              <w:rPr>
                <w:rFonts w:eastAsia="Calibri"/>
              </w:rPr>
            </w:pPr>
            <w:r w:rsidRPr="00536CE1">
              <w:rPr>
                <w:rFonts w:eastAsia="Calibri"/>
              </w:rPr>
              <w:t xml:space="preserve"> </w:t>
            </w:r>
          </w:p>
          <w:p w:rsidR="00704D37" w:rsidRPr="00536CE1" w:rsidRDefault="00704D37" w:rsidP="00222583">
            <w:r w:rsidRPr="00536CE1">
              <w:t>лауреат (дипломант) конкурса, соревнования районного  уровня</w:t>
            </w:r>
          </w:p>
          <w:p w:rsidR="00704D37" w:rsidRPr="00536CE1" w:rsidRDefault="00704D37" w:rsidP="00222583"/>
          <w:p w:rsidR="00704D37" w:rsidRPr="00536CE1" w:rsidRDefault="00704D37" w:rsidP="00222583">
            <w:r w:rsidRPr="00536CE1">
              <w:t>лауреат (дипломант) конкурса, соревнования городского уровня</w:t>
            </w:r>
          </w:p>
          <w:p w:rsidR="00704D37" w:rsidRPr="00536CE1" w:rsidRDefault="00704D37" w:rsidP="00222583"/>
          <w:p w:rsidR="00704D37" w:rsidRPr="00536CE1" w:rsidRDefault="00704D37" w:rsidP="00222583">
            <w:r w:rsidRPr="00536CE1">
              <w:t>лауреат (дипломант) конкурса, соревнования всероссийского уровня</w:t>
            </w:r>
          </w:p>
          <w:p w:rsidR="00704D37" w:rsidRPr="00536CE1" w:rsidRDefault="00704D37" w:rsidP="00222583"/>
          <w:p w:rsidR="00704D37" w:rsidRPr="00536CE1" w:rsidRDefault="00704D37" w:rsidP="00222583">
            <w:r w:rsidRPr="00536CE1">
              <w:t>победитель (призер) конкурса, соревнования районного уровня</w:t>
            </w:r>
          </w:p>
          <w:p w:rsidR="00704D37" w:rsidRPr="00536CE1" w:rsidRDefault="00704D37" w:rsidP="00222583"/>
          <w:p w:rsidR="00704D37" w:rsidRPr="00536CE1" w:rsidRDefault="00704D37" w:rsidP="00222583">
            <w:r w:rsidRPr="00536CE1">
              <w:t>победитель (призер) конкурса, соревнования городского уровня</w:t>
            </w:r>
          </w:p>
          <w:p w:rsidR="00704D37" w:rsidRPr="00536CE1" w:rsidRDefault="00704D37" w:rsidP="00222583"/>
          <w:p w:rsidR="00704D37" w:rsidRPr="00536CE1" w:rsidRDefault="00704D37" w:rsidP="00222583">
            <w:r w:rsidRPr="00536CE1">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b/>
                <w:iCs/>
              </w:rPr>
            </w:pPr>
            <w:r w:rsidRPr="00536CE1">
              <w:rPr>
                <w:rFonts w:eastAsia="Calibri"/>
                <w:iCs/>
              </w:rPr>
              <w:t>15</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40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100</w:t>
            </w:r>
          </w:p>
          <w:p w:rsidR="00704D37" w:rsidRPr="00536CE1" w:rsidRDefault="00704D37" w:rsidP="00222583">
            <w:pPr>
              <w:snapToGrid w:val="0"/>
              <w:rPr>
                <w:rFonts w:eastAsia="Calibri"/>
                <w:iCs/>
              </w:rP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t>Копии грамот, дипломов или другие документы, подтверждающие победы и призовые места</w:t>
            </w:r>
            <w:r w:rsidRPr="00536CE1">
              <w:t xml:space="preserve"> 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536CE1" w:rsidRDefault="00704D37" w:rsidP="00222583">
            <w:pPr>
              <w:snapToGrid w:val="0"/>
              <w:rPr>
                <w:b/>
                <w:iCs/>
              </w:rPr>
            </w:pPr>
          </w:p>
          <w:p w:rsidR="00704D37" w:rsidRPr="00536CE1" w:rsidRDefault="00704D37" w:rsidP="00222583">
            <w:pPr>
              <w:snapToGrid w:val="0"/>
            </w:pPr>
            <w:r w:rsidRPr="00536CE1">
              <w:rPr>
                <w:iCs/>
              </w:rPr>
              <w:t xml:space="preserve">Копия положения о конкурсе, заверенная </w:t>
            </w:r>
            <w:r w:rsidRPr="00536CE1">
              <w:t>работодателем.</w:t>
            </w:r>
          </w:p>
          <w:p w:rsidR="00704D37" w:rsidRPr="00536CE1" w:rsidRDefault="00704D37" w:rsidP="00222583">
            <w:pPr>
              <w:snapToGrid w:val="0"/>
            </w:pPr>
          </w:p>
          <w:p w:rsidR="00704D37" w:rsidRPr="00536CE1" w:rsidRDefault="00704D37" w:rsidP="00222583">
            <w:pPr>
              <w:snapToGrid w:val="0"/>
              <w:rPr>
                <w:iCs/>
              </w:rPr>
            </w:pPr>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*учитываются результаты очного тура</w:t>
            </w:r>
          </w:p>
        </w:tc>
      </w:tr>
      <w:tr w:rsidR="00704D37" w:rsidRPr="00536CE1" w:rsidTr="00222583">
        <w:trPr>
          <w:trHeight w:val="204"/>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1.7</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t>В межаттестационный период</w:t>
            </w:r>
            <w:r w:rsidRPr="00536CE1">
              <w:rPr>
                <w:b/>
              </w:rPr>
              <w:t xml:space="preserve"> </w:t>
            </w:r>
          </w:p>
          <w:p w:rsidR="00704D37" w:rsidRPr="00536CE1" w:rsidRDefault="00704D37" w:rsidP="00222583">
            <w:pPr>
              <w:snapToGrid w:val="0"/>
              <w:rPr>
                <w:b/>
              </w:rPr>
            </w:pPr>
            <w:r w:rsidRPr="00536CE1">
              <w:rPr>
                <w:b/>
              </w:rPr>
              <w:t>*</w:t>
            </w:r>
            <w:r w:rsidRPr="00536CE1">
              <w:t xml:space="preserve"> учитываются результаты очного тура</w:t>
            </w:r>
          </w:p>
        </w:tc>
      </w:tr>
      <w:tr w:rsidR="00704D37" w:rsidRPr="00536CE1" w:rsidTr="00222583">
        <w:trPr>
          <w:trHeight w:val="331"/>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spacing w:val="-8"/>
              </w:rPr>
            </w:pPr>
            <w:r w:rsidRPr="00536CE1">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собственных методических разработок</w:t>
            </w:r>
            <w:r w:rsidRPr="00536CE1">
              <w:rPr>
                <w:u w:val="single"/>
              </w:rPr>
              <w:t>,</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w:t>
            </w:r>
            <w:r w:rsidRPr="00536CE1">
              <w:lastRenderedPageBreak/>
              <w:t>публикации)</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2.2</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2.3</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Публичное представление собственного педагогического опыта в форме открытого урока (занятия)*</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rPr>
                <w:rFonts w:eastAsia="MS Gothic"/>
                <w:color w:val="000000"/>
              </w:rPr>
            </w:pPr>
            <w:r w:rsidRPr="00536CE1">
              <w:t>отзыв положительный, содержит рекомендации к тиражированию</w:t>
            </w:r>
            <w:r w:rsidRPr="00536CE1">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rPr>
                <w:b/>
              </w:rPr>
            </w:pPr>
            <w:r w:rsidRPr="00536CE1">
              <w:t>60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536CE1" w:rsidRDefault="00704D37" w:rsidP="00222583">
            <w:r w:rsidRPr="00536CE1">
              <w:t xml:space="preserve">Лист регистрации присутствующих на уроке (занятии), </w:t>
            </w:r>
            <w:r w:rsidRPr="00536CE1">
              <w:rPr>
                <w:iCs/>
              </w:rPr>
              <w:t xml:space="preserve">заверенный </w:t>
            </w:r>
            <w:r w:rsidRPr="00536CE1">
              <w:t>работодателем.</w:t>
            </w:r>
          </w:p>
          <w:p w:rsidR="00704D37" w:rsidRPr="00536CE1" w:rsidRDefault="00704D37" w:rsidP="00222583"/>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rPr>
                <w:bCs/>
              </w:rPr>
            </w:pPr>
            <w:r w:rsidRPr="00536CE1">
              <w:t>не производится</w:t>
            </w:r>
          </w:p>
          <w:p w:rsidR="00704D37" w:rsidRPr="00536CE1" w:rsidRDefault="00704D37" w:rsidP="00222583">
            <w:pPr>
              <w:snapToGrid w:val="0"/>
              <w:rPr>
                <w:bCs/>
              </w:rPr>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2.4</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p w:rsidR="00704D37" w:rsidRPr="00536CE1" w:rsidRDefault="00704D37" w:rsidP="00222583">
            <w:r w:rsidRPr="00536CE1">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lastRenderedPageBreak/>
              <w:t xml:space="preserve">Программа мероприятия или сертификат с указанием темы выступления, заверенные </w:t>
            </w:r>
            <w:r w:rsidRPr="00536CE1">
              <w:t>работодателем.</w:t>
            </w:r>
          </w:p>
          <w:p w:rsidR="00704D37" w:rsidRPr="00536CE1" w:rsidRDefault="00704D37" w:rsidP="00222583">
            <w:pPr>
              <w:rPr>
                <w:iCs/>
              </w:rPr>
            </w:pPr>
          </w:p>
          <w:p w:rsidR="00704D37" w:rsidRPr="00536CE1" w:rsidRDefault="00704D37" w:rsidP="00222583">
            <w:pPr>
              <w:rPr>
                <w:iCs/>
              </w:rPr>
            </w:pPr>
          </w:p>
          <w:p w:rsidR="00704D37" w:rsidRPr="00536CE1" w:rsidRDefault="00704D37" w:rsidP="00222583">
            <w:pPr>
              <w:rPr>
                <w:iCs/>
              </w:rPr>
            </w:pPr>
          </w:p>
          <w:p w:rsidR="00704D37" w:rsidRPr="00536CE1" w:rsidRDefault="00704D37" w:rsidP="00222583">
            <w:r w:rsidRPr="00536CE1">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 xml:space="preserve">*Для ГБ ПОУ – </w:t>
            </w:r>
            <w:r w:rsidRPr="00536CE1">
              <w:lastRenderedPageBreak/>
              <w:t>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2.5</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победитель конкурса городского уровня*</w:t>
            </w:r>
          </w:p>
          <w:p w:rsidR="00704D37" w:rsidRPr="00536CE1" w:rsidRDefault="00704D37" w:rsidP="00222583"/>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 xml:space="preserve">победитель конкурса всероссийского </w:t>
            </w:r>
            <w:r w:rsidRPr="00536CE1">
              <w:lastRenderedPageBreak/>
              <w:t>уровня</w:t>
            </w:r>
          </w:p>
          <w:p w:rsidR="00704D37" w:rsidRPr="00536CE1" w:rsidRDefault="00704D37" w:rsidP="00222583"/>
          <w:p w:rsidR="00704D37" w:rsidRPr="00536CE1" w:rsidRDefault="00704D37" w:rsidP="00222583">
            <w:r w:rsidRPr="00536CE1">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 w:rsidR="00704D37" w:rsidRPr="00536CE1" w:rsidRDefault="00704D37" w:rsidP="00222583">
            <w:pPr>
              <w:jc w:val="center"/>
            </w:pPr>
            <w:r w:rsidRPr="00536CE1">
              <w:t>50</w:t>
            </w:r>
          </w:p>
          <w:p w:rsidR="00704D37" w:rsidRPr="00536CE1" w:rsidRDefault="00704D37" w:rsidP="00222583"/>
          <w:p w:rsidR="00704D37" w:rsidRPr="00536CE1" w:rsidRDefault="00704D37" w:rsidP="00222583"/>
          <w:p w:rsidR="00704D37" w:rsidRPr="00536CE1" w:rsidRDefault="00704D37" w:rsidP="00222583">
            <w:pPr>
              <w:jc w:val="center"/>
            </w:pPr>
            <w:r w:rsidRPr="00536CE1">
              <w:t>70</w:t>
            </w: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300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lastRenderedPageBreak/>
              <w:t xml:space="preserve">Копии грамот, дипломов, приказов, распоряжений, заверенные </w:t>
            </w:r>
            <w:r w:rsidRPr="00536CE1">
              <w:t>работодателем.</w:t>
            </w:r>
          </w:p>
          <w:p w:rsidR="00704D37" w:rsidRPr="00536CE1" w:rsidRDefault="00704D37" w:rsidP="00222583"/>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*вне зависимости от года участия</w:t>
            </w:r>
          </w:p>
          <w:p w:rsidR="00704D37" w:rsidRPr="00536CE1" w:rsidRDefault="00704D37" w:rsidP="00222583">
            <w:pPr>
              <w:snapToGrid w:val="0"/>
            </w:pPr>
            <w:r w:rsidRPr="00536CE1">
              <w:lastRenderedPageBreak/>
              <w:t>(начиная с победителя городского уровня)</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 включая ПНПО</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2.6</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*начиная с районного уровня</w:t>
            </w:r>
          </w:p>
        </w:tc>
      </w:tr>
      <w:tr w:rsidR="00704D37" w:rsidRPr="00536CE1" w:rsidTr="00222583">
        <w:trPr>
          <w:trHeight w:val="346"/>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2.7</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Участие в работе предметных комиссий по проверке ЕГЭ и ОГЭ:</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в течение одного экзаменационного периода</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 xml:space="preserve"> в течение двух-трёх экзаменационных периодов</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 xml:space="preserve"> в течение четырёх-пяти экзаменационных периодов</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 xml:space="preserve"> в качестве третьего эксперта, эксперта-консультанта, эксперта  </w:t>
            </w:r>
            <w:r w:rsidRPr="00536CE1">
              <w:rPr>
                <w:color w:val="000000"/>
                <w:spacing w:val="6"/>
                <w:shd w:val="clear" w:color="auto" w:fill="FFFFFF"/>
                <w:lang w:eastAsia="en-US"/>
              </w:rPr>
              <w:lastRenderedPageBreak/>
              <w:t>конфликтной комиссии</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в качестве руководителя предметной комиссии</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rPr>
            </w:pPr>
            <w:r w:rsidRPr="00536CE1">
              <w:rPr>
                <w:color w:val="000000"/>
                <w:spacing w:val="6"/>
                <w:shd w:val="clear" w:color="auto" w:fill="FFFFFF"/>
                <w:lang w:eastAsia="en-US"/>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color w:val="000000"/>
                <w:spacing w:val="6"/>
                <w:shd w:val="clear" w:color="auto" w:fill="FFFFFF"/>
              </w:rPr>
            </w:pPr>
            <w:r w:rsidRPr="00536CE1">
              <w:rPr>
                <w:rFonts w:eastAsia="Calibri"/>
                <w:iCs/>
              </w:rPr>
              <w:t xml:space="preserve">    </w:t>
            </w: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20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iCs/>
              </w:rPr>
            </w:pPr>
            <w:r w:rsidRPr="00536CE1">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color w:val="000000"/>
                <w:spacing w:val="6"/>
                <w:shd w:val="clear" w:color="auto" w:fill="FFFFFF"/>
              </w:rPr>
            </w:pPr>
            <w:r w:rsidRPr="00536CE1">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704D37" w:rsidRPr="00536CE1" w:rsidRDefault="00704D37" w:rsidP="00222583">
            <w:pPr>
              <w:rPr>
                <w:color w:val="000000"/>
                <w:spacing w:val="2"/>
                <w:shd w:val="clear" w:color="auto" w:fill="FFFFFF"/>
              </w:rPr>
            </w:pPr>
            <w:r w:rsidRPr="00536CE1">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704D37" w:rsidRPr="00536CE1" w:rsidRDefault="00704D37" w:rsidP="00222583">
            <w:pPr>
              <w:rPr>
                <w:iCs/>
              </w:rPr>
            </w:pPr>
            <w:r w:rsidRPr="00536CE1">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346"/>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2.8</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Участие в качестве независимого эксперта при проверке работ обучающихся в ходе:</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Национальных исследований качества образования</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в течение одного учебного года</w:t>
            </w:r>
          </w:p>
          <w:p w:rsidR="00704D37" w:rsidRPr="00536CE1" w:rsidRDefault="00704D37" w:rsidP="00222583">
            <w:pPr>
              <w:widowControl w:val="0"/>
              <w:rPr>
                <w:color w:val="000000"/>
                <w:spacing w:val="6"/>
                <w:shd w:val="clear" w:color="auto" w:fill="FFFFFF"/>
                <w:lang w:eastAsia="en-US"/>
              </w:rPr>
            </w:pPr>
          </w:p>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r w:rsidRPr="00536CE1">
              <w:rPr>
                <w:color w:val="000000"/>
                <w:spacing w:val="6"/>
                <w:shd w:val="clear" w:color="auto" w:fill="FFFFFF"/>
              </w:rPr>
              <w:t>Заверенная печатью ГБУ ДПО «СПБ ЦОКОиИТ» справка об участии</w:t>
            </w:r>
          </w:p>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r w:rsidRPr="00536CE1">
              <w:rPr>
                <w:color w:val="000000"/>
                <w:spacing w:val="6"/>
                <w:shd w:val="clear" w:color="auto" w:fill="FFFFFF"/>
              </w:rPr>
              <w:t>Заверенная печатью ГБУ ДПО «СПБ ЦОКОиИТ» справка об участии</w:t>
            </w:r>
          </w:p>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p>
          <w:p w:rsidR="00704D37" w:rsidRPr="00536CE1" w:rsidRDefault="00704D37" w:rsidP="00222583">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346"/>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2.9</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widowControl w:val="0"/>
              <w:rPr>
                <w:color w:val="000000"/>
                <w:spacing w:val="6"/>
                <w:shd w:val="clear" w:color="auto" w:fill="FFFFFF"/>
                <w:lang w:eastAsia="en-US"/>
              </w:rPr>
            </w:pPr>
            <w:r w:rsidRPr="00536CE1">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Cs/>
              </w:rPr>
            </w:pPr>
            <w:r w:rsidRPr="00536CE1">
              <w:rPr>
                <w:rFonts w:eastAsia="Calibri"/>
                <w:iCs/>
              </w:rPr>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color w:val="000000"/>
                <w:spacing w:val="6"/>
                <w:shd w:val="clear" w:color="auto" w:fill="FFFFFF"/>
              </w:rPr>
            </w:pPr>
            <w:r w:rsidRPr="00536CE1">
              <w:rPr>
                <w:color w:val="000000"/>
                <w:spacing w:val="6"/>
                <w:shd w:val="clear" w:color="auto" w:fill="FFFFFF"/>
              </w:rPr>
              <w:t>Заверенная печатью ГБУ ДПО «СПБ ЦОКОиИТ» справка об участии</w:t>
            </w:r>
          </w:p>
          <w:p w:rsidR="00704D37" w:rsidRPr="00536CE1" w:rsidRDefault="00704D37" w:rsidP="00222583">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2.10</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rPr>
                <w:rFonts w:eastAsia="Calibri"/>
              </w:rPr>
            </w:pPr>
            <w:r w:rsidRPr="00536CE1">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 xml:space="preserve">Копия локального акта, заверенная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 xml:space="preserve">В </w:t>
            </w:r>
            <w:r w:rsidRPr="00536CE1">
              <w:rPr>
                <w:spacing w:val="2"/>
              </w:rPr>
              <w:t>межаттестационный период</w:t>
            </w:r>
            <w:r w:rsidRPr="00536CE1">
              <w:rPr>
                <w:bCs/>
              </w:rPr>
              <w:t xml:space="preserve"> </w:t>
            </w:r>
          </w:p>
          <w:p w:rsidR="00704D37" w:rsidRPr="00536CE1" w:rsidRDefault="00704D37" w:rsidP="00222583">
            <w:pPr>
              <w:snapToGrid w:val="0"/>
              <w:rPr>
                <w:bCs/>
              </w:rP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2.11</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Использование современных образовательных технологий</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2.12</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до 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p>
          <w:p w:rsidR="00704D37" w:rsidRPr="00536CE1" w:rsidRDefault="00704D37" w:rsidP="00222583">
            <w:pPr>
              <w:snapToGrid w:val="0"/>
            </w:pPr>
            <w:r w:rsidRPr="00536CE1">
              <w:t xml:space="preserve">Справка о прохождении квалификационного испытания пользователя ПК в </w:t>
            </w:r>
            <w:r w:rsidRPr="00536CE1">
              <w:rPr>
                <w:color w:val="000000"/>
                <w:spacing w:val="6"/>
                <w:shd w:val="clear" w:color="auto" w:fill="FFFFFF"/>
              </w:rPr>
              <w:t>ГБУ ДПО «СПБ ЦОКОиИТ»</w:t>
            </w:r>
            <w:r w:rsidRPr="00536CE1">
              <w:t>**.</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2.13</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rPr>
                <w:b/>
              </w:rP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1062"/>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color w:val="000000"/>
                <w:spacing w:val="6"/>
                <w:shd w:val="clear" w:color="auto" w:fill="FFFFFF"/>
                <w:lang w:val="en-US"/>
              </w:rPr>
              <w:t>2.</w:t>
            </w:r>
            <w:r w:rsidRPr="00536CE1">
              <w:rPr>
                <w:color w:val="000000"/>
                <w:spacing w:val="6"/>
                <w:shd w:val="clear" w:color="auto" w:fill="FFFFFF"/>
              </w:rPr>
              <w:t>14</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p w:rsidR="00704D37" w:rsidRPr="00536CE1" w:rsidRDefault="00704D37" w:rsidP="00222583">
            <w:pPr>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2.15</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Использование современных методик обследования развития детей*</w:t>
            </w:r>
            <w:r w:rsidRPr="00536CE1">
              <w:rPr>
                <w:b/>
                <w:i/>
              </w:rPr>
              <w:t xml:space="preserve">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Перечень диагностических материалов; пример карты (протокола) обследования, </w:t>
            </w:r>
            <w:r w:rsidRPr="00536CE1">
              <w:rPr>
                <w:iCs/>
              </w:rPr>
              <w:t xml:space="preserve">заверенные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p>
          <w:p w:rsidR="00704D37" w:rsidRPr="00536CE1" w:rsidRDefault="00704D37" w:rsidP="00222583">
            <w:pPr>
              <w:snapToGrid w:val="0"/>
              <w:rPr>
                <w:b/>
              </w:rPr>
            </w:pPr>
            <w:r w:rsidRPr="00536CE1">
              <w:rPr>
                <w:b/>
              </w:rPr>
              <w:t xml:space="preserve">*для </w:t>
            </w:r>
          </w:p>
          <w:p w:rsidR="00704D37" w:rsidRPr="00536CE1" w:rsidRDefault="00704D37" w:rsidP="00222583">
            <w:pPr>
              <w:snapToGrid w:val="0"/>
              <w:rPr>
                <w:b/>
              </w:rPr>
            </w:pPr>
            <w:r w:rsidRPr="00536CE1">
              <w:rPr>
                <w:b/>
              </w:rPr>
              <w:t xml:space="preserve">учителя-логопеда, </w:t>
            </w:r>
          </w:p>
          <w:p w:rsidR="00704D37" w:rsidRPr="00536CE1" w:rsidRDefault="00704D37" w:rsidP="00222583">
            <w:pPr>
              <w:snapToGrid w:val="0"/>
            </w:pPr>
            <w:r w:rsidRPr="00536CE1">
              <w:rPr>
                <w:b/>
              </w:rPr>
              <w:lastRenderedPageBreak/>
              <w:t>учителя-дефектолога, логопеда</w:t>
            </w:r>
          </w:p>
        </w:tc>
      </w:tr>
      <w:tr w:rsidR="00704D37" w:rsidRPr="00536CE1" w:rsidTr="00222583">
        <w:trPr>
          <w:trHeight w:val="2897"/>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2.16</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 xml:space="preserve">Участие в реализации образовательных программ экспериментальных площадок, лабораторий, ресурсных центров </w:t>
            </w:r>
          </w:p>
          <w:p w:rsidR="00704D37" w:rsidRPr="00536CE1" w:rsidRDefault="00704D37" w:rsidP="00222583"/>
          <w:p w:rsidR="00704D37" w:rsidRPr="00536CE1" w:rsidRDefault="00704D37" w:rsidP="00222583">
            <w:r w:rsidRPr="00536CE1">
              <w:t xml:space="preserve">районного уровня </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федерального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r w:rsidRPr="00536CE1">
              <w:t xml:space="preserve">Материалы, подтверждающие результат личного участия педагога в реализации образовательной программе экспериментальной </w:t>
            </w:r>
            <w:r w:rsidRPr="00536CE1">
              <w:rPr>
                <w:spacing w:val="-10"/>
              </w:rPr>
              <w:t>площадки, лаборатории, ресурсного центра.</w:t>
            </w:r>
            <w:r w:rsidRPr="00536CE1">
              <w:t xml:space="preserve">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847"/>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2.17</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Результат личного участия в конкурсе 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pPr>
              <w:rPr>
                <w:spacing w:val="-10"/>
              </w:rPr>
            </w:pPr>
            <w:r w:rsidRPr="00536CE1">
              <w:rPr>
                <w:spacing w:val="-10"/>
              </w:rPr>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Копия диплома, заверенная работодателем.</w:t>
            </w:r>
          </w:p>
          <w:p w:rsidR="00704D37" w:rsidRPr="00536CE1" w:rsidRDefault="00704D37" w:rsidP="00222583">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*(кроме ГБ ПОУ, подведомственных Комитету по здравоохранению)</w:t>
            </w:r>
          </w:p>
        </w:tc>
      </w:tr>
      <w:tr w:rsidR="00704D37" w:rsidRPr="00536CE1" w:rsidTr="00222583">
        <w:trPr>
          <w:trHeight w:val="1254"/>
        </w:trPr>
        <w:tc>
          <w:tcPr>
            <w:tcW w:w="881"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w:t>
            </w:r>
          </w:p>
        </w:tc>
        <w:tc>
          <w:tcPr>
            <w:tcW w:w="420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- 100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r w:rsidRPr="00536CE1">
              <w:rPr>
                <w:iCs/>
              </w:rPr>
              <w:t>Справка работодателя.</w:t>
            </w:r>
          </w:p>
          <w:p w:rsidR="00704D37" w:rsidRPr="00536CE1" w:rsidRDefault="00704D37" w:rsidP="0022258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4. Критерии и показатели, дающие дополнительные баллы</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4.1</w:t>
            </w:r>
          </w:p>
        </w:tc>
        <w:tc>
          <w:tcPr>
            <w:tcW w:w="419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Наличие опубликованных </w:t>
            </w:r>
            <w:r w:rsidRPr="00536CE1">
              <w:rPr>
                <w:u w:val="single"/>
              </w:rPr>
              <w:t>учебно–методических пособий,</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lastRenderedPageBreak/>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pPr>
              <w:rPr>
                <w:u w:val="single"/>
              </w:rPr>
            </w:pPr>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lastRenderedPageBreak/>
              <w:t>*Для ГБ ПОУ – уровень образовательного учреждения</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4.2</w:t>
            </w:r>
          </w:p>
        </w:tc>
        <w:tc>
          <w:tcPr>
            <w:tcW w:w="4193" w:type="dxa"/>
            <w:tcBorders>
              <w:top w:val="single" w:sz="4" w:space="0" w:color="000000"/>
              <w:left w:val="single" w:sz="4" w:space="0" w:color="000000"/>
              <w:bottom w:val="single" w:sz="4" w:space="0" w:color="000000"/>
            </w:tcBorders>
          </w:tcPr>
          <w:p w:rsidR="00704D37" w:rsidRPr="00536CE1" w:rsidRDefault="00704D37" w:rsidP="00222583">
            <w:r w:rsidRPr="00536CE1">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p w:rsidR="00704D37" w:rsidRPr="00536CE1" w:rsidRDefault="00704D37" w:rsidP="00222583">
            <w:pPr>
              <w:shd w:val="clear" w:color="auto" w:fill="FFFFFF"/>
              <w:spacing w:line="336" w:lineRule="auto"/>
            </w:pPr>
            <w:r w:rsidRPr="00536CE1">
              <w:t>Рабочие программы, созданные на основе примерных, не учитываются.</w:t>
            </w:r>
          </w:p>
          <w:p w:rsidR="00704D37" w:rsidRPr="00536CE1" w:rsidRDefault="00704D37" w:rsidP="00222583">
            <w:pPr>
              <w:snapToGrid w:val="0"/>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4.3</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районный (муниципальный)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городской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4.4</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 xml:space="preserve">Премии Правительства </w:t>
            </w:r>
          </w:p>
          <w:p w:rsidR="00704D37" w:rsidRPr="00536CE1" w:rsidRDefault="00704D37" w:rsidP="00222583">
            <w:pPr>
              <w:snapToGrid w:val="0"/>
              <w:rPr>
                <w:rFonts w:eastAsia="Calibri"/>
              </w:rPr>
            </w:pPr>
            <w:r w:rsidRPr="00536CE1">
              <w:rPr>
                <w:rFonts w:eastAsia="Calibri"/>
              </w:rPr>
              <w:lastRenderedPageBreak/>
              <w:t xml:space="preserve">Санкт-Петербурга </w:t>
            </w:r>
          </w:p>
          <w:p w:rsidR="00704D37" w:rsidRPr="00536CE1" w:rsidRDefault="00704D37" w:rsidP="00222583">
            <w:pPr>
              <w:snapToGrid w:val="0"/>
              <w:rPr>
                <w:rFonts w:eastAsia="Calibri"/>
              </w:rPr>
            </w:pP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lastRenderedPageBreak/>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Копия сертификата на получение премии, </w:t>
            </w:r>
            <w:r w:rsidRPr="00536CE1">
              <w:t xml:space="preserve">заверенная </w:t>
            </w:r>
            <w:r w:rsidRPr="00536CE1">
              <w:lastRenderedPageBreak/>
              <w:t>работодателем,</w:t>
            </w:r>
            <w:r w:rsidRPr="00536CE1">
              <w:rPr>
                <w:iCs/>
              </w:rPr>
              <w:t xml:space="preserve"> Постановление Правительства </w:t>
            </w:r>
          </w:p>
          <w:p w:rsidR="00704D37" w:rsidRPr="00536CE1" w:rsidRDefault="00704D37" w:rsidP="00222583">
            <w:pPr>
              <w:snapToGrid w:val="0"/>
              <w:rPr>
                <w:iCs/>
              </w:rPr>
            </w:pPr>
            <w:r w:rsidRPr="00536CE1">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4.5</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Награды</w:t>
            </w:r>
            <w:r w:rsidRPr="00536CE1">
              <w:rPr>
                <w:rFonts w:eastAsia="Calibri"/>
                <w:b/>
              </w:rPr>
              <w:t xml:space="preserve"> </w:t>
            </w:r>
            <w:r w:rsidRPr="00536CE1">
              <w:rPr>
                <w:rFonts w:eastAsia="Calibri"/>
              </w:rPr>
              <w:t>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ведомственные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государственные награды</w:t>
            </w:r>
          </w:p>
          <w:p w:rsidR="00704D37" w:rsidRPr="00536CE1" w:rsidRDefault="00704D37" w:rsidP="00222583">
            <w:pPr>
              <w:snapToGrid w:val="0"/>
              <w:rPr>
                <w:rFonts w:eastAsia="Calibri"/>
              </w:rPr>
            </w:pP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Копии удостоверения, грамоты, благодарности, </w:t>
            </w:r>
            <w:r w:rsidRPr="00536CE1">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081" w:type="dxa"/>
            <w:gridSpan w:val="4"/>
            <w:tcBorders>
              <w:top w:val="single" w:sz="4" w:space="0" w:color="000000"/>
              <w:left w:val="single" w:sz="4" w:space="0" w:color="000000"/>
              <w:bottom w:val="single" w:sz="4" w:space="0" w:color="000000"/>
            </w:tcBorders>
          </w:tcPr>
          <w:p w:rsidR="00704D37" w:rsidRPr="00536CE1" w:rsidRDefault="00704D37" w:rsidP="00222583">
            <w:pPr>
              <w:jc w:val="center"/>
            </w:pPr>
            <w:r w:rsidRPr="00536CE1">
              <w:rPr>
                <w:b/>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 w:rsidR="00704D37" w:rsidRPr="00536CE1" w:rsidRDefault="00704D37" w:rsidP="00704D37"/>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______________________________________ соответствует требованиям, предъявляемым к 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r w:rsidRPr="00536CE1">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536CE1" w:rsidTr="00222583">
        <w:tc>
          <w:tcPr>
            <w:tcW w:w="5808" w:type="dxa"/>
          </w:tcPr>
          <w:p w:rsidR="00704D37" w:rsidRPr="00536CE1" w:rsidRDefault="00704D37" w:rsidP="00222583">
            <w:pPr>
              <w:jc w:val="center"/>
            </w:pPr>
            <w:r w:rsidRPr="00536CE1">
              <w:t>Педагогические работники</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808" w:type="dxa"/>
          </w:tcPr>
          <w:p w:rsidR="00704D37" w:rsidRPr="00536CE1" w:rsidRDefault="00704D37" w:rsidP="00222583">
            <w:pPr>
              <w:spacing w:line="360" w:lineRule="auto"/>
            </w:pPr>
            <w:r w:rsidRPr="00536CE1">
              <w:lastRenderedPageBreak/>
              <w:t>Учитель начальных классов</w:t>
            </w:r>
          </w:p>
        </w:tc>
        <w:tc>
          <w:tcPr>
            <w:tcW w:w="4530" w:type="dxa"/>
          </w:tcPr>
          <w:p w:rsidR="00704D37" w:rsidRPr="00536CE1" w:rsidRDefault="00704D37" w:rsidP="00222583">
            <w:pPr>
              <w:spacing w:line="360" w:lineRule="auto"/>
              <w:jc w:val="center"/>
            </w:pPr>
            <w:r w:rsidRPr="00536CE1">
              <w:t>от 170                             до 390</w:t>
            </w:r>
          </w:p>
        </w:tc>
        <w:tc>
          <w:tcPr>
            <w:tcW w:w="4530" w:type="dxa"/>
          </w:tcPr>
          <w:p w:rsidR="00704D37" w:rsidRPr="00536CE1" w:rsidRDefault="00704D37" w:rsidP="00222583">
            <w:pPr>
              <w:spacing w:line="360" w:lineRule="auto"/>
            </w:pPr>
            <w:r w:rsidRPr="00536CE1">
              <w:t xml:space="preserve">           390                                 и выше</w:t>
            </w:r>
          </w:p>
        </w:tc>
      </w:tr>
      <w:tr w:rsidR="00704D37" w:rsidRPr="00536CE1" w:rsidTr="00222583">
        <w:tc>
          <w:tcPr>
            <w:tcW w:w="5808" w:type="dxa"/>
          </w:tcPr>
          <w:p w:rsidR="00704D37" w:rsidRPr="00536CE1" w:rsidRDefault="00704D37" w:rsidP="00222583">
            <w:pPr>
              <w:spacing w:line="360" w:lineRule="auto"/>
            </w:pPr>
            <w:r w:rsidRPr="00536CE1">
              <w:t>Учитель прочих предметов</w:t>
            </w:r>
          </w:p>
        </w:tc>
        <w:tc>
          <w:tcPr>
            <w:tcW w:w="4530" w:type="dxa"/>
          </w:tcPr>
          <w:p w:rsidR="00704D37" w:rsidRPr="00536CE1" w:rsidRDefault="00704D37" w:rsidP="00222583">
            <w:pPr>
              <w:spacing w:line="360" w:lineRule="auto"/>
              <w:jc w:val="center"/>
            </w:pPr>
            <w:r w:rsidRPr="00536CE1">
              <w:t>от 200                             до 500</w:t>
            </w:r>
          </w:p>
        </w:tc>
        <w:tc>
          <w:tcPr>
            <w:tcW w:w="4530" w:type="dxa"/>
          </w:tcPr>
          <w:p w:rsidR="00704D37" w:rsidRPr="00536CE1" w:rsidRDefault="00704D37" w:rsidP="00222583">
            <w:pPr>
              <w:spacing w:line="360" w:lineRule="auto"/>
              <w:jc w:val="center"/>
            </w:pPr>
            <w:r w:rsidRPr="00536CE1">
              <w:t>500                                 и выше</w:t>
            </w:r>
          </w:p>
        </w:tc>
      </w:tr>
      <w:tr w:rsidR="00704D37" w:rsidRPr="00536CE1" w:rsidTr="00222583">
        <w:tc>
          <w:tcPr>
            <w:tcW w:w="5808" w:type="dxa"/>
          </w:tcPr>
          <w:p w:rsidR="00704D37" w:rsidRPr="00536CE1" w:rsidRDefault="00704D37" w:rsidP="00222583">
            <w:pPr>
              <w:spacing w:line="360" w:lineRule="auto"/>
            </w:pPr>
            <w:r w:rsidRPr="00536CE1">
              <w:t>Учитель (только индивидуальное обучение, центр образования)</w:t>
            </w:r>
          </w:p>
        </w:tc>
        <w:tc>
          <w:tcPr>
            <w:tcW w:w="4530" w:type="dxa"/>
          </w:tcPr>
          <w:p w:rsidR="00704D37" w:rsidRPr="00536CE1" w:rsidRDefault="00704D37" w:rsidP="00222583">
            <w:pPr>
              <w:spacing w:line="360" w:lineRule="auto"/>
              <w:jc w:val="center"/>
            </w:pPr>
            <w:r w:rsidRPr="00536CE1">
              <w:t>от 175                             до 435</w:t>
            </w:r>
          </w:p>
        </w:tc>
        <w:tc>
          <w:tcPr>
            <w:tcW w:w="4530" w:type="dxa"/>
          </w:tcPr>
          <w:p w:rsidR="00704D37" w:rsidRPr="00536CE1" w:rsidRDefault="00704D37" w:rsidP="00222583">
            <w:pPr>
              <w:spacing w:line="360" w:lineRule="auto"/>
              <w:jc w:val="center"/>
            </w:pPr>
            <w:r w:rsidRPr="00536CE1">
              <w:t>435                                 и выше</w:t>
            </w:r>
          </w:p>
        </w:tc>
      </w:tr>
      <w:tr w:rsidR="00704D37" w:rsidRPr="00536CE1" w:rsidTr="00222583">
        <w:tc>
          <w:tcPr>
            <w:tcW w:w="5808" w:type="dxa"/>
          </w:tcPr>
          <w:p w:rsidR="00704D37" w:rsidRPr="00536CE1" w:rsidRDefault="00704D37" w:rsidP="00222583">
            <w:r w:rsidRPr="00536CE1">
              <w:t xml:space="preserve">Учитель ОУ для обучающихся с ОВЗ </w:t>
            </w:r>
          </w:p>
        </w:tc>
        <w:tc>
          <w:tcPr>
            <w:tcW w:w="4530" w:type="dxa"/>
          </w:tcPr>
          <w:p w:rsidR="00704D37" w:rsidRPr="00536CE1" w:rsidRDefault="00704D37" w:rsidP="00222583">
            <w:pPr>
              <w:spacing w:line="360" w:lineRule="auto"/>
              <w:jc w:val="center"/>
            </w:pPr>
            <w:r w:rsidRPr="00536CE1">
              <w:t>от 125                             до 320</w:t>
            </w:r>
          </w:p>
        </w:tc>
        <w:tc>
          <w:tcPr>
            <w:tcW w:w="4530" w:type="dxa"/>
          </w:tcPr>
          <w:p w:rsidR="00704D37" w:rsidRPr="00536CE1" w:rsidRDefault="00704D37" w:rsidP="00222583">
            <w:pPr>
              <w:spacing w:line="360" w:lineRule="auto"/>
              <w:jc w:val="center"/>
            </w:pPr>
            <w:r w:rsidRPr="00536CE1">
              <w:t>320                                 и выше</w:t>
            </w:r>
          </w:p>
        </w:tc>
      </w:tr>
      <w:tr w:rsidR="00704D37" w:rsidRPr="00536CE1" w:rsidTr="00222583">
        <w:tc>
          <w:tcPr>
            <w:tcW w:w="5808" w:type="dxa"/>
          </w:tcPr>
          <w:p w:rsidR="00704D37" w:rsidRPr="00536CE1" w:rsidRDefault="00704D37" w:rsidP="00222583">
            <w:r w:rsidRPr="00536CE1">
              <w:t>Учитель ОУ для обучающихся с ОВЗ (умственная отсталость)</w:t>
            </w:r>
          </w:p>
        </w:tc>
        <w:tc>
          <w:tcPr>
            <w:tcW w:w="4530" w:type="dxa"/>
          </w:tcPr>
          <w:p w:rsidR="00704D37" w:rsidRPr="00536CE1" w:rsidRDefault="00704D37" w:rsidP="00222583">
            <w:pPr>
              <w:spacing w:line="360" w:lineRule="auto"/>
              <w:jc w:val="center"/>
            </w:pPr>
            <w:r w:rsidRPr="00536CE1">
              <w:t>от 115                             до 290</w:t>
            </w:r>
          </w:p>
        </w:tc>
        <w:tc>
          <w:tcPr>
            <w:tcW w:w="4530" w:type="dxa"/>
          </w:tcPr>
          <w:p w:rsidR="00704D37" w:rsidRPr="00536CE1" w:rsidRDefault="00704D37" w:rsidP="00222583">
            <w:pPr>
              <w:spacing w:line="360" w:lineRule="auto"/>
              <w:jc w:val="center"/>
            </w:pPr>
            <w:r w:rsidRPr="00536CE1">
              <w:t>290                                 и выше</w:t>
            </w:r>
          </w:p>
        </w:tc>
      </w:tr>
      <w:tr w:rsidR="00704D37" w:rsidRPr="00536CE1" w:rsidTr="00222583">
        <w:tc>
          <w:tcPr>
            <w:tcW w:w="5808" w:type="dxa"/>
          </w:tcPr>
          <w:p w:rsidR="00704D37" w:rsidRPr="00536CE1" w:rsidRDefault="00704D37" w:rsidP="00222583">
            <w:pPr>
              <w:spacing w:line="360" w:lineRule="auto"/>
            </w:pPr>
            <w:r w:rsidRPr="00536CE1">
              <w:t>Учитель-логопед, учитель-дефектолог, логопед</w:t>
            </w:r>
          </w:p>
        </w:tc>
        <w:tc>
          <w:tcPr>
            <w:tcW w:w="4530" w:type="dxa"/>
          </w:tcPr>
          <w:p w:rsidR="00704D37" w:rsidRPr="00536CE1" w:rsidRDefault="00704D37" w:rsidP="00222583">
            <w:pPr>
              <w:spacing w:line="360" w:lineRule="auto"/>
              <w:jc w:val="center"/>
            </w:pPr>
            <w:r w:rsidRPr="00536CE1">
              <w:t>от 110                             до 245</w:t>
            </w:r>
          </w:p>
        </w:tc>
        <w:tc>
          <w:tcPr>
            <w:tcW w:w="4530" w:type="dxa"/>
          </w:tcPr>
          <w:p w:rsidR="00704D37" w:rsidRPr="00536CE1" w:rsidRDefault="00704D37" w:rsidP="00222583">
            <w:pPr>
              <w:spacing w:line="360" w:lineRule="auto"/>
              <w:jc w:val="center"/>
            </w:pPr>
            <w:r w:rsidRPr="00536CE1">
              <w:t>245                                 и выше</w:t>
            </w:r>
          </w:p>
        </w:tc>
      </w:tr>
      <w:tr w:rsidR="00704D37" w:rsidRPr="00536CE1" w:rsidTr="00222583">
        <w:tc>
          <w:tcPr>
            <w:tcW w:w="5808" w:type="dxa"/>
          </w:tcPr>
          <w:p w:rsidR="00704D37" w:rsidRPr="00536CE1" w:rsidRDefault="00704D37" w:rsidP="00222583">
            <w:pPr>
              <w:spacing w:line="360" w:lineRule="auto"/>
            </w:pPr>
            <w:r w:rsidRPr="00536CE1">
              <w:t>Инструктор по труду</w:t>
            </w:r>
          </w:p>
        </w:tc>
        <w:tc>
          <w:tcPr>
            <w:tcW w:w="4530" w:type="dxa"/>
          </w:tcPr>
          <w:p w:rsidR="00704D37" w:rsidRPr="00536CE1" w:rsidRDefault="00704D37" w:rsidP="00222583">
            <w:pPr>
              <w:spacing w:line="360" w:lineRule="auto"/>
              <w:jc w:val="center"/>
            </w:pPr>
            <w:r w:rsidRPr="00536CE1">
              <w:t>от 110                           до 275</w:t>
            </w:r>
          </w:p>
        </w:tc>
        <w:tc>
          <w:tcPr>
            <w:tcW w:w="4530" w:type="dxa"/>
          </w:tcPr>
          <w:p w:rsidR="00704D37" w:rsidRPr="00536CE1" w:rsidRDefault="00704D37" w:rsidP="00222583">
            <w:pPr>
              <w:spacing w:line="360" w:lineRule="auto"/>
              <w:jc w:val="center"/>
            </w:pPr>
            <w:r w:rsidRPr="00536CE1">
              <w:t>275                                  и выше</w:t>
            </w:r>
          </w:p>
        </w:tc>
      </w:tr>
      <w:tr w:rsidR="00704D37" w:rsidRPr="00536CE1" w:rsidTr="00222583">
        <w:tc>
          <w:tcPr>
            <w:tcW w:w="5808" w:type="dxa"/>
          </w:tcPr>
          <w:p w:rsidR="00704D37" w:rsidRPr="00536CE1" w:rsidRDefault="00704D37" w:rsidP="00222583">
            <w:r w:rsidRPr="00536CE1">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704D37" w:rsidRPr="00536CE1" w:rsidRDefault="00704D37" w:rsidP="00222583">
            <w:pPr>
              <w:spacing w:line="360" w:lineRule="auto"/>
              <w:jc w:val="center"/>
            </w:pPr>
            <w:r w:rsidRPr="00536CE1">
              <w:t>от 140                             до 360</w:t>
            </w:r>
          </w:p>
        </w:tc>
        <w:tc>
          <w:tcPr>
            <w:tcW w:w="4530" w:type="dxa"/>
          </w:tcPr>
          <w:p w:rsidR="00704D37" w:rsidRPr="00536CE1" w:rsidRDefault="00704D37" w:rsidP="00222583">
            <w:pPr>
              <w:spacing w:line="360" w:lineRule="auto"/>
              <w:jc w:val="center"/>
            </w:pPr>
            <w:r w:rsidRPr="00536CE1">
              <w:t>360                                 и выше</w:t>
            </w:r>
          </w:p>
        </w:tc>
      </w:tr>
      <w:tr w:rsidR="00704D37" w:rsidRPr="00536CE1" w:rsidTr="00222583">
        <w:tc>
          <w:tcPr>
            <w:tcW w:w="5808" w:type="dxa"/>
          </w:tcPr>
          <w:p w:rsidR="00704D37" w:rsidRPr="00536CE1" w:rsidRDefault="00704D37" w:rsidP="00222583">
            <w:r w:rsidRPr="00536CE1">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704D37" w:rsidRPr="00536CE1" w:rsidRDefault="00704D37" w:rsidP="00222583">
            <w:pPr>
              <w:spacing w:line="360" w:lineRule="auto"/>
              <w:jc w:val="center"/>
            </w:pPr>
            <w:r w:rsidRPr="00536CE1">
              <w:t>от 110                              до 285</w:t>
            </w:r>
          </w:p>
        </w:tc>
        <w:tc>
          <w:tcPr>
            <w:tcW w:w="4530" w:type="dxa"/>
          </w:tcPr>
          <w:p w:rsidR="00704D37" w:rsidRPr="00536CE1" w:rsidRDefault="00704D37" w:rsidP="00222583">
            <w:pPr>
              <w:spacing w:line="360" w:lineRule="auto"/>
              <w:jc w:val="center"/>
            </w:pPr>
            <w:r w:rsidRPr="00536CE1">
              <w:t>285                                   и выше</w:t>
            </w:r>
          </w:p>
        </w:tc>
      </w:tr>
      <w:tr w:rsidR="00704D37" w:rsidRPr="00536CE1" w:rsidTr="00222583">
        <w:tc>
          <w:tcPr>
            <w:tcW w:w="5808" w:type="dxa"/>
          </w:tcPr>
          <w:p w:rsidR="00704D37" w:rsidRPr="00536CE1" w:rsidRDefault="00704D37" w:rsidP="00222583">
            <w:r w:rsidRPr="00536CE1">
              <w:t>Учитель, инструктор по физической культуре государственного учреждения здравоохранения</w:t>
            </w:r>
          </w:p>
        </w:tc>
        <w:tc>
          <w:tcPr>
            <w:tcW w:w="4530" w:type="dxa"/>
          </w:tcPr>
          <w:p w:rsidR="00704D37" w:rsidRPr="00536CE1" w:rsidRDefault="00704D37" w:rsidP="00222583">
            <w:pPr>
              <w:spacing w:line="360" w:lineRule="auto"/>
              <w:jc w:val="center"/>
            </w:pPr>
            <w:r w:rsidRPr="00536CE1">
              <w:t>от 110                              до 285</w:t>
            </w:r>
          </w:p>
        </w:tc>
        <w:tc>
          <w:tcPr>
            <w:tcW w:w="4530" w:type="dxa"/>
          </w:tcPr>
          <w:p w:rsidR="00704D37" w:rsidRPr="00536CE1" w:rsidRDefault="00704D37" w:rsidP="00222583">
            <w:pPr>
              <w:spacing w:line="360" w:lineRule="auto"/>
              <w:jc w:val="center"/>
            </w:pPr>
            <w:r w:rsidRPr="00536CE1">
              <w:t>285                                   и выше</w:t>
            </w:r>
          </w:p>
        </w:tc>
      </w:tr>
      <w:tr w:rsidR="00704D37" w:rsidRPr="00536CE1" w:rsidTr="00222583">
        <w:tc>
          <w:tcPr>
            <w:tcW w:w="5808" w:type="dxa"/>
          </w:tcPr>
          <w:p w:rsidR="00704D37" w:rsidRPr="00536CE1" w:rsidRDefault="00704D37" w:rsidP="00222583">
            <w:pPr>
              <w:widowControl w:val="0"/>
              <w:autoSpaceDE w:val="0"/>
              <w:autoSpaceDN w:val="0"/>
              <w:adjustRightInd w:val="0"/>
            </w:pPr>
            <w:r w:rsidRPr="00536CE1">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704D37" w:rsidRPr="00536CE1" w:rsidRDefault="00704D37" w:rsidP="00222583">
            <w:pPr>
              <w:spacing w:line="360" w:lineRule="auto"/>
              <w:jc w:val="center"/>
            </w:pPr>
            <w:r w:rsidRPr="00536CE1">
              <w:t>от 110                              до 180</w:t>
            </w:r>
          </w:p>
        </w:tc>
        <w:tc>
          <w:tcPr>
            <w:tcW w:w="4530" w:type="dxa"/>
          </w:tcPr>
          <w:p w:rsidR="00704D37" w:rsidRPr="00536CE1" w:rsidRDefault="00704D37" w:rsidP="00222583">
            <w:pPr>
              <w:spacing w:line="360" w:lineRule="auto"/>
              <w:jc w:val="center"/>
            </w:pPr>
            <w:r w:rsidRPr="00536CE1">
              <w:t>180                                   и выше</w:t>
            </w:r>
          </w:p>
        </w:tc>
      </w:tr>
      <w:tr w:rsidR="00704D37" w:rsidRPr="00536CE1" w:rsidTr="00222583">
        <w:tc>
          <w:tcPr>
            <w:tcW w:w="5808" w:type="dxa"/>
          </w:tcPr>
          <w:p w:rsidR="00704D37" w:rsidRPr="00536CE1" w:rsidRDefault="00704D37" w:rsidP="00222583">
            <w:pPr>
              <w:widowControl w:val="0"/>
              <w:autoSpaceDE w:val="0"/>
              <w:autoSpaceDN w:val="0"/>
              <w:adjustRightInd w:val="0"/>
            </w:pPr>
            <w:r w:rsidRPr="00536CE1">
              <w:t>Педагогические работники государственных казенных образовательных учреждений</w:t>
            </w:r>
          </w:p>
        </w:tc>
        <w:tc>
          <w:tcPr>
            <w:tcW w:w="4530" w:type="dxa"/>
          </w:tcPr>
          <w:p w:rsidR="00704D37" w:rsidRPr="00536CE1" w:rsidRDefault="00704D37" w:rsidP="00222583">
            <w:pPr>
              <w:spacing w:line="360" w:lineRule="auto"/>
              <w:jc w:val="center"/>
            </w:pPr>
            <w:r w:rsidRPr="00536CE1">
              <w:t>от 125                              до 280</w:t>
            </w:r>
          </w:p>
        </w:tc>
        <w:tc>
          <w:tcPr>
            <w:tcW w:w="4530" w:type="dxa"/>
          </w:tcPr>
          <w:p w:rsidR="00704D37" w:rsidRPr="00536CE1" w:rsidRDefault="00704D37" w:rsidP="00222583">
            <w:pPr>
              <w:spacing w:line="360" w:lineRule="auto"/>
              <w:jc w:val="center"/>
            </w:pPr>
            <w:r w:rsidRPr="00536CE1">
              <w:t>280                                   и выше</w:t>
            </w:r>
          </w:p>
        </w:tc>
      </w:tr>
      <w:tr w:rsidR="00704D37" w:rsidRPr="00536CE1" w:rsidTr="00222583">
        <w:tc>
          <w:tcPr>
            <w:tcW w:w="5808" w:type="dxa"/>
          </w:tcPr>
          <w:p w:rsidR="00704D37" w:rsidRPr="00536CE1" w:rsidRDefault="00704D37" w:rsidP="00222583">
            <w:pPr>
              <w:spacing w:line="360" w:lineRule="auto"/>
            </w:pPr>
            <w:r w:rsidRPr="00536CE1">
              <w:t>Воспитатель  (в том числе группы продленного дня)</w:t>
            </w:r>
          </w:p>
        </w:tc>
        <w:tc>
          <w:tcPr>
            <w:tcW w:w="4530" w:type="dxa"/>
          </w:tcPr>
          <w:p w:rsidR="00704D37" w:rsidRPr="00536CE1" w:rsidRDefault="00704D37" w:rsidP="00222583">
            <w:pPr>
              <w:spacing w:line="360" w:lineRule="auto"/>
              <w:jc w:val="center"/>
            </w:pPr>
            <w:r w:rsidRPr="00536CE1">
              <w:t>от 85                              до 190</w:t>
            </w:r>
          </w:p>
        </w:tc>
        <w:tc>
          <w:tcPr>
            <w:tcW w:w="4530" w:type="dxa"/>
          </w:tcPr>
          <w:p w:rsidR="00704D37" w:rsidRPr="00536CE1" w:rsidRDefault="00704D37" w:rsidP="00222583">
            <w:pPr>
              <w:spacing w:line="360" w:lineRule="auto"/>
              <w:jc w:val="center"/>
            </w:pPr>
            <w:r w:rsidRPr="00536CE1">
              <w:t>190                                  и выше</w:t>
            </w:r>
          </w:p>
        </w:tc>
      </w:tr>
      <w:tr w:rsidR="00704D37" w:rsidRPr="00536CE1" w:rsidTr="00222583">
        <w:tc>
          <w:tcPr>
            <w:tcW w:w="5808" w:type="dxa"/>
          </w:tcPr>
          <w:p w:rsidR="00704D37" w:rsidRPr="00536CE1" w:rsidRDefault="00704D37" w:rsidP="00222583">
            <w:pPr>
              <w:spacing w:line="360" w:lineRule="auto"/>
            </w:pPr>
            <w:r w:rsidRPr="00536CE1">
              <w:t>Мастер производственного обучения</w:t>
            </w:r>
          </w:p>
        </w:tc>
        <w:tc>
          <w:tcPr>
            <w:tcW w:w="4530" w:type="dxa"/>
          </w:tcPr>
          <w:p w:rsidR="00704D37" w:rsidRPr="00536CE1" w:rsidRDefault="00704D37" w:rsidP="00222583">
            <w:pPr>
              <w:spacing w:line="360" w:lineRule="auto"/>
              <w:jc w:val="center"/>
            </w:pPr>
            <w:r w:rsidRPr="00536CE1">
              <w:t>от 120                            до  295</w:t>
            </w:r>
          </w:p>
        </w:tc>
        <w:tc>
          <w:tcPr>
            <w:tcW w:w="4530" w:type="dxa"/>
          </w:tcPr>
          <w:p w:rsidR="00704D37" w:rsidRPr="00536CE1" w:rsidRDefault="00704D37" w:rsidP="00222583">
            <w:pPr>
              <w:spacing w:line="360" w:lineRule="auto"/>
              <w:jc w:val="center"/>
            </w:pPr>
            <w:r w:rsidRPr="00536CE1">
              <w:t>295                                  и выше</w:t>
            </w:r>
          </w:p>
        </w:tc>
      </w:tr>
      <w:tr w:rsidR="00704D37" w:rsidRPr="00536CE1" w:rsidTr="00222583">
        <w:tc>
          <w:tcPr>
            <w:tcW w:w="5808" w:type="dxa"/>
          </w:tcPr>
          <w:p w:rsidR="00704D37" w:rsidRPr="00536CE1" w:rsidRDefault="00704D37" w:rsidP="00222583">
            <w:r w:rsidRPr="00536CE1">
              <w:t>Педагог-организатор (кроме отделений и учреждений дополнительного образования детей)</w:t>
            </w:r>
          </w:p>
        </w:tc>
        <w:tc>
          <w:tcPr>
            <w:tcW w:w="4530" w:type="dxa"/>
          </w:tcPr>
          <w:p w:rsidR="00704D37" w:rsidRPr="00536CE1" w:rsidRDefault="00704D37" w:rsidP="00222583">
            <w:pPr>
              <w:spacing w:line="360" w:lineRule="auto"/>
              <w:jc w:val="center"/>
            </w:pPr>
            <w:r w:rsidRPr="00536CE1">
              <w:t>от  110                           до 270</w:t>
            </w:r>
          </w:p>
        </w:tc>
        <w:tc>
          <w:tcPr>
            <w:tcW w:w="4530" w:type="dxa"/>
          </w:tcPr>
          <w:p w:rsidR="00704D37" w:rsidRPr="00536CE1" w:rsidRDefault="00704D37" w:rsidP="00222583">
            <w:pPr>
              <w:spacing w:line="360" w:lineRule="auto"/>
              <w:jc w:val="center"/>
            </w:pPr>
            <w:r w:rsidRPr="00536CE1">
              <w:t>270                                 и выше</w:t>
            </w:r>
          </w:p>
        </w:tc>
      </w:tr>
      <w:tr w:rsidR="00704D37" w:rsidRPr="00536CE1" w:rsidTr="00222583">
        <w:tc>
          <w:tcPr>
            <w:tcW w:w="5808" w:type="dxa"/>
          </w:tcPr>
          <w:p w:rsidR="00704D37" w:rsidRPr="00536CE1" w:rsidRDefault="00704D37" w:rsidP="00222583">
            <w:pPr>
              <w:spacing w:line="360" w:lineRule="auto"/>
            </w:pPr>
            <w:r w:rsidRPr="00536CE1">
              <w:t>Старший вожатый</w:t>
            </w:r>
          </w:p>
        </w:tc>
        <w:tc>
          <w:tcPr>
            <w:tcW w:w="4530" w:type="dxa"/>
          </w:tcPr>
          <w:p w:rsidR="00704D37" w:rsidRPr="00536CE1" w:rsidRDefault="00704D37" w:rsidP="00222583">
            <w:pPr>
              <w:spacing w:line="360" w:lineRule="auto"/>
              <w:jc w:val="center"/>
            </w:pPr>
            <w:r w:rsidRPr="00536CE1">
              <w:t>от  95                             до 235</w:t>
            </w:r>
          </w:p>
        </w:tc>
        <w:tc>
          <w:tcPr>
            <w:tcW w:w="4530" w:type="dxa"/>
          </w:tcPr>
          <w:p w:rsidR="00704D37" w:rsidRPr="00536CE1" w:rsidRDefault="00704D37" w:rsidP="00222583">
            <w:pPr>
              <w:spacing w:line="360" w:lineRule="auto"/>
              <w:jc w:val="center"/>
            </w:pPr>
            <w:r w:rsidRPr="00536CE1">
              <w:t>235                                  и выше</w:t>
            </w:r>
          </w:p>
        </w:tc>
      </w:tr>
      <w:tr w:rsidR="00704D37" w:rsidRPr="00536CE1" w:rsidTr="00222583">
        <w:tc>
          <w:tcPr>
            <w:tcW w:w="5808" w:type="dxa"/>
          </w:tcPr>
          <w:p w:rsidR="00704D37" w:rsidRPr="00536CE1" w:rsidRDefault="00704D37" w:rsidP="00222583">
            <w:pPr>
              <w:spacing w:line="360" w:lineRule="auto"/>
            </w:pPr>
            <w:r w:rsidRPr="00536CE1">
              <w:t>Преподаватель-организатор ОБЖ</w:t>
            </w:r>
          </w:p>
        </w:tc>
        <w:tc>
          <w:tcPr>
            <w:tcW w:w="4530" w:type="dxa"/>
          </w:tcPr>
          <w:p w:rsidR="00704D37" w:rsidRPr="00536CE1" w:rsidRDefault="00704D37" w:rsidP="00222583">
            <w:pPr>
              <w:spacing w:line="360" w:lineRule="auto"/>
              <w:jc w:val="center"/>
            </w:pPr>
            <w:r w:rsidRPr="00536CE1">
              <w:t>от 105                            до 265</w:t>
            </w:r>
          </w:p>
        </w:tc>
        <w:tc>
          <w:tcPr>
            <w:tcW w:w="4530" w:type="dxa"/>
          </w:tcPr>
          <w:p w:rsidR="00704D37" w:rsidRPr="00536CE1" w:rsidRDefault="00704D37" w:rsidP="00222583">
            <w:pPr>
              <w:spacing w:line="360" w:lineRule="auto"/>
              <w:jc w:val="center"/>
            </w:pPr>
            <w:r w:rsidRPr="00536CE1">
              <w:t>265                                  и выше</w:t>
            </w:r>
          </w:p>
        </w:tc>
      </w:tr>
      <w:tr w:rsidR="00704D37" w:rsidRPr="00536CE1" w:rsidTr="00222583">
        <w:tc>
          <w:tcPr>
            <w:tcW w:w="5808" w:type="dxa"/>
          </w:tcPr>
          <w:p w:rsidR="00704D37" w:rsidRPr="00536CE1" w:rsidRDefault="00704D37" w:rsidP="00222583">
            <w:r w:rsidRPr="00536CE1">
              <w:lastRenderedPageBreak/>
              <w:t>Тьютор (кроме учреждения дополнительного профессионального образования)</w:t>
            </w:r>
          </w:p>
        </w:tc>
        <w:tc>
          <w:tcPr>
            <w:tcW w:w="4530" w:type="dxa"/>
          </w:tcPr>
          <w:p w:rsidR="00704D37" w:rsidRPr="00536CE1" w:rsidRDefault="00704D37" w:rsidP="00222583">
            <w:pPr>
              <w:spacing w:line="360" w:lineRule="auto"/>
              <w:jc w:val="center"/>
            </w:pPr>
            <w:r w:rsidRPr="00536CE1">
              <w:t>от 100                            до 250</w:t>
            </w:r>
          </w:p>
        </w:tc>
        <w:tc>
          <w:tcPr>
            <w:tcW w:w="4530" w:type="dxa"/>
          </w:tcPr>
          <w:p w:rsidR="00704D37" w:rsidRPr="00536CE1" w:rsidRDefault="00704D37" w:rsidP="00222583">
            <w:pPr>
              <w:spacing w:line="360" w:lineRule="auto"/>
              <w:jc w:val="center"/>
            </w:pPr>
            <w:r w:rsidRPr="00536CE1">
              <w:t>250                                 и выше</w:t>
            </w:r>
          </w:p>
        </w:tc>
      </w:tr>
      <w:tr w:rsidR="00704D37" w:rsidRPr="00536CE1" w:rsidTr="00222583">
        <w:tc>
          <w:tcPr>
            <w:tcW w:w="5808" w:type="dxa"/>
          </w:tcPr>
          <w:p w:rsidR="00704D37" w:rsidRPr="00536CE1" w:rsidRDefault="00704D37" w:rsidP="00222583">
            <w:pPr>
              <w:spacing w:line="360" w:lineRule="auto"/>
            </w:pPr>
            <w:r w:rsidRPr="00536CE1">
              <w:t xml:space="preserve">Руководитель физического воспитания </w:t>
            </w:r>
          </w:p>
        </w:tc>
        <w:tc>
          <w:tcPr>
            <w:tcW w:w="4530" w:type="dxa"/>
          </w:tcPr>
          <w:p w:rsidR="00704D37" w:rsidRPr="00536CE1" w:rsidRDefault="00704D37" w:rsidP="00222583">
            <w:pPr>
              <w:spacing w:line="360" w:lineRule="auto"/>
              <w:jc w:val="center"/>
            </w:pPr>
            <w:r w:rsidRPr="00536CE1">
              <w:t>от 110                           до 275</w:t>
            </w:r>
          </w:p>
        </w:tc>
        <w:tc>
          <w:tcPr>
            <w:tcW w:w="4530" w:type="dxa"/>
          </w:tcPr>
          <w:p w:rsidR="00704D37" w:rsidRPr="00536CE1" w:rsidRDefault="00704D37" w:rsidP="00222583">
            <w:pPr>
              <w:spacing w:line="360" w:lineRule="auto"/>
              <w:jc w:val="center"/>
            </w:pPr>
            <w:r w:rsidRPr="00536CE1">
              <w:t>275                                  и выше</w:t>
            </w:r>
          </w:p>
        </w:tc>
      </w:tr>
    </w:tbl>
    <w:p w:rsidR="00704D37" w:rsidRPr="00536CE1" w:rsidRDefault="00704D37" w:rsidP="00704D37">
      <w:pPr>
        <w:rPr>
          <w:b/>
        </w:rPr>
      </w:pPr>
    </w:p>
    <w:p w:rsidR="00704D37" w:rsidRPr="00536CE1" w:rsidRDefault="00704D37" w:rsidP="00704D37">
      <w:pPr>
        <w:spacing w:after="200" w:line="276" w:lineRule="auto"/>
        <w:jc w:val="center"/>
        <w:rPr>
          <w:b/>
          <w:bCs/>
        </w:rPr>
      </w:pPr>
      <w:r w:rsidRPr="00536CE1">
        <w:rPr>
          <w:b/>
          <w:bCs/>
        </w:rPr>
        <w:br w:type="page"/>
      </w:r>
      <w:r w:rsidRPr="00536CE1">
        <w:rPr>
          <w:b/>
        </w:rPr>
        <w:lastRenderedPageBreak/>
        <w:t>ФОРМА 2</w:t>
      </w:r>
    </w:p>
    <w:p w:rsidR="00704D37" w:rsidRPr="00536CE1" w:rsidRDefault="00704D37" w:rsidP="00704D37">
      <w:pPr>
        <w:shd w:val="clear" w:color="auto" w:fill="FFFFFF"/>
        <w:spacing w:line="274" w:lineRule="exact"/>
        <w:ind w:right="482"/>
        <w:jc w:val="center"/>
        <w:rPr>
          <w:b/>
          <w:bCs/>
          <w:spacing w:val="-4"/>
        </w:rPr>
      </w:pPr>
      <w:r w:rsidRPr="00536CE1">
        <w:rPr>
          <w:b/>
        </w:rPr>
        <w:t>Экспертное заключение об уровне профессиональной деятельности</w:t>
      </w:r>
    </w:p>
    <w:p w:rsidR="00704D37" w:rsidRPr="00536CE1" w:rsidRDefault="00704D37" w:rsidP="00704D37">
      <w:pPr>
        <w:jc w:val="center"/>
        <w:rPr>
          <w:b/>
        </w:rPr>
      </w:pPr>
      <w:r w:rsidRPr="00536CE1">
        <w:rPr>
          <w:b/>
        </w:rPr>
        <w:t>методиста  (включая старшего) образовательного учреждения</w:t>
      </w:r>
    </w:p>
    <w:p w:rsidR="00704D37" w:rsidRPr="00536CE1" w:rsidRDefault="00704D37" w:rsidP="00704D37">
      <w:pPr>
        <w:jc w:val="center"/>
        <w:rPr>
          <w:b/>
        </w:rPr>
      </w:pP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папки_____________________________________________________________________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tbl>
      <w:tblPr>
        <w:tblW w:w="14801" w:type="dxa"/>
        <w:tblInd w:w="67" w:type="dxa"/>
        <w:tblLayout w:type="fixed"/>
        <w:tblLook w:val="0000" w:firstRow="0" w:lastRow="0" w:firstColumn="0" w:lastColumn="0" w:noHBand="0" w:noVBand="0"/>
      </w:tblPr>
      <w:tblGrid>
        <w:gridCol w:w="841"/>
        <w:gridCol w:w="4240"/>
        <w:gridCol w:w="907"/>
        <w:gridCol w:w="6773"/>
        <w:gridCol w:w="2040"/>
      </w:tblGrid>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w:t>
            </w:r>
          </w:p>
        </w:tc>
        <w:tc>
          <w:tcPr>
            <w:tcW w:w="4240"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Критерии и показатели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4801" w:type="dxa"/>
            <w:gridSpan w:val="5"/>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rPr>
                <w:b/>
              </w:rPr>
              <w:t>1.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w:t>
            </w:r>
          </w:p>
        </w:tc>
        <w:tc>
          <w:tcPr>
            <w:tcW w:w="4240" w:type="dxa"/>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собственных методических разработок</w:t>
            </w:r>
            <w:r w:rsidRPr="00536CE1">
              <w:rPr>
                <w:u w:val="single"/>
              </w:rPr>
              <w:t>,</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rPr>
                <w:b/>
              </w:rPr>
            </w:pPr>
          </w:p>
          <w:p w:rsidR="00704D37" w:rsidRPr="00536CE1" w:rsidRDefault="00704D37" w:rsidP="00222583">
            <w:pPr>
              <w:jc w:val="center"/>
            </w:pPr>
            <w:r w:rsidRPr="00536CE1">
              <w:t>10</w:t>
            </w:r>
          </w:p>
          <w:p w:rsidR="00704D37" w:rsidRPr="00536CE1" w:rsidRDefault="00704D37" w:rsidP="00222583">
            <w:pPr>
              <w:jc w:val="center"/>
              <w:rPr>
                <w:b/>
              </w:rP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1.2</w:t>
            </w:r>
          </w:p>
        </w:tc>
        <w:tc>
          <w:tcPr>
            <w:tcW w:w="4240"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Наличие опубликованных статей, научных публикаций, имеющих </w:t>
            </w:r>
            <w:r w:rsidRPr="00536CE1">
              <w:lastRenderedPageBreak/>
              <w:t>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rPr>
                <w:b/>
              </w:rP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lastRenderedPageBreak/>
              <w:t xml:space="preserve">Титульный лист печатного издания, страница «содержание» сборника, в котором помещена публикация, интернет-адрес, </w:t>
            </w:r>
            <w:r w:rsidRPr="00536CE1">
              <w:rPr>
                <w:iCs/>
              </w:rPr>
              <w:lastRenderedPageBreak/>
              <w:t>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 xml:space="preserve">Указываются публикации, </w:t>
            </w:r>
            <w:r w:rsidRPr="00536CE1">
              <w:lastRenderedPageBreak/>
              <w:t>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1.3</w:t>
            </w:r>
          </w:p>
        </w:tc>
        <w:tc>
          <w:tcPr>
            <w:tcW w:w="4240"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Публичное представление собственного педагогического опыта в форме открытого мероприятия*</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rPr>
                <w:rFonts w:eastAsia="MS Gothic"/>
                <w:color w:val="000000"/>
              </w:rPr>
            </w:pPr>
            <w:r w:rsidRPr="00536CE1">
              <w:t>отзыв положительный, содержит рекомендации к тиражированию</w:t>
            </w:r>
            <w:r w:rsidRPr="00536CE1">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rPr>
                <w:b/>
              </w:rPr>
            </w:pPr>
            <w:r w:rsidRPr="00536CE1">
              <w:t>60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536CE1" w:rsidRDefault="00704D37" w:rsidP="00222583"/>
          <w:p w:rsidR="00704D37" w:rsidRPr="00536CE1" w:rsidRDefault="00704D37" w:rsidP="00222583">
            <w:r w:rsidRPr="00536CE1">
              <w:t xml:space="preserve">Лист регистрации присутствующих на мероприятии, </w:t>
            </w:r>
            <w:r w:rsidRPr="00536CE1">
              <w:rPr>
                <w:iCs/>
              </w:rPr>
              <w:t xml:space="preserve">заверенный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rPr>
                <w:bCs/>
              </w:rPr>
            </w:pPr>
            <w:r w:rsidRPr="00536CE1">
              <w:t>не производится</w:t>
            </w:r>
          </w:p>
          <w:p w:rsidR="00704D37" w:rsidRPr="00536CE1" w:rsidRDefault="00704D37" w:rsidP="00222583">
            <w:pPr>
              <w:snapToGrid w:val="0"/>
              <w:rPr>
                <w:bCs/>
              </w:rPr>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1.4</w:t>
            </w:r>
          </w:p>
        </w:tc>
        <w:tc>
          <w:tcPr>
            <w:tcW w:w="4240" w:type="dxa"/>
            <w:tcBorders>
              <w:top w:val="single" w:sz="4" w:space="0" w:color="000000"/>
              <w:left w:val="single" w:sz="4" w:space="0" w:color="000000"/>
              <w:bottom w:val="single" w:sz="4" w:space="0" w:color="000000"/>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p w:rsidR="00704D37" w:rsidRPr="00536CE1" w:rsidRDefault="00704D37" w:rsidP="00222583">
            <w:r w:rsidRPr="00536CE1">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 xml:space="preserve">Программа мероприятия или сертификат с указанием темы выступления, заверенные </w:t>
            </w:r>
            <w:r w:rsidRPr="00536CE1">
              <w:t>работодателем.</w:t>
            </w:r>
            <w:r w:rsidRPr="00536CE1">
              <w:rPr>
                <w:iCs/>
              </w:rPr>
              <w:t xml:space="preserve"> </w:t>
            </w:r>
          </w:p>
          <w:p w:rsidR="00704D37" w:rsidRPr="00536CE1" w:rsidRDefault="00704D37" w:rsidP="00222583">
            <w:pPr>
              <w:rPr>
                <w:iCs/>
              </w:rPr>
            </w:pPr>
          </w:p>
          <w:p w:rsidR="00704D37" w:rsidRPr="00536CE1" w:rsidRDefault="00704D37" w:rsidP="00222583">
            <w:pPr>
              <w:rPr>
                <w:iCs/>
              </w:rPr>
            </w:pPr>
          </w:p>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1.5</w:t>
            </w:r>
          </w:p>
        </w:tc>
        <w:tc>
          <w:tcPr>
            <w:tcW w:w="4240" w:type="dxa"/>
            <w:tcBorders>
              <w:top w:val="single" w:sz="4" w:space="0" w:color="000000"/>
              <w:left w:val="single" w:sz="4" w:space="0" w:color="000000"/>
              <w:bottom w:val="single" w:sz="4" w:space="0" w:color="000000"/>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lastRenderedPageBreak/>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победитель конкурса городского уровня*</w:t>
            </w:r>
          </w:p>
          <w:p w:rsidR="00704D37" w:rsidRPr="00536CE1" w:rsidRDefault="00704D37" w:rsidP="00222583"/>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 w:rsidR="00704D37" w:rsidRPr="00536CE1" w:rsidRDefault="00704D37" w:rsidP="00222583">
            <w:pPr>
              <w:jc w:val="center"/>
            </w:pPr>
            <w:r w:rsidRPr="00536CE1">
              <w:t>50</w:t>
            </w:r>
          </w:p>
          <w:p w:rsidR="00704D37" w:rsidRPr="00536CE1" w:rsidRDefault="00704D37" w:rsidP="00222583"/>
          <w:p w:rsidR="00704D37" w:rsidRPr="00536CE1" w:rsidRDefault="00704D37" w:rsidP="00222583"/>
          <w:p w:rsidR="00704D37" w:rsidRPr="00536CE1" w:rsidRDefault="00704D37" w:rsidP="00222583">
            <w:pPr>
              <w:jc w:val="center"/>
            </w:pPr>
            <w:r w:rsidRPr="00536CE1">
              <w:t>300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spacing w:val="-10"/>
              </w:rPr>
              <w:lastRenderedPageBreak/>
              <w:t xml:space="preserve">Копии грамот, дипломов, приказов (распоряжений), заверенные </w:t>
            </w:r>
            <w:r w:rsidRPr="00536CE1">
              <w:rPr>
                <w:spacing w:val="-10"/>
              </w:rPr>
              <w:t>работодателем</w:t>
            </w:r>
            <w:r w:rsidRPr="00536CE1">
              <w:t>.</w:t>
            </w:r>
          </w:p>
          <w:p w:rsidR="00704D37" w:rsidRPr="00536CE1" w:rsidRDefault="00704D37" w:rsidP="00222583"/>
          <w:p w:rsidR="00704D37" w:rsidRPr="00536CE1" w:rsidRDefault="00704D37" w:rsidP="00222583">
            <w:r w:rsidRPr="00536CE1">
              <w:rPr>
                <w:b/>
                <w:iCs/>
              </w:rPr>
              <w:t xml:space="preserve">количество баллов по каждому из показателей может </w:t>
            </w:r>
            <w:r w:rsidRPr="00536CE1">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*вне зависимости от года участия</w:t>
            </w:r>
          </w:p>
          <w:p w:rsidR="00704D37" w:rsidRPr="00536CE1" w:rsidRDefault="00704D37" w:rsidP="00222583">
            <w:pPr>
              <w:snapToGrid w:val="0"/>
            </w:pPr>
            <w:r w:rsidRPr="00536CE1">
              <w:t>(начиная с победителя городского уровня)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1.6</w:t>
            </w:r>
          </w:p>
        </w:tc>
        <w:tc>
          <w:tcPr>
            <w:tcW w:w="4240"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 xml:space="preserve">*начиная с районного </w:t>
            </w:r>
            <w:r w:rsidRPr="00536CE1">
              <w:lastRenderedPageBreak/>
              <w:t>уровня</w:t>
            </w:r>
          </w:p>
        </w:tc>
      </w:tr>
      <w:tr w:rsidR="00704D37" w:rsidRPr="00536CE1" w:rsidTr="00222583">
        <w:trPr>
          <w:trHeight w:val="4508"/>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1.7</w:t>
            </w:r>
          </w:p>
        </w:tc>
        <w:tc>
          <w:tcPr>
            <w:tcW w:w="4240" w:type="dxa"/>
            <w:tcBorders>
              <w:top w:val="single" w:sz="4" w:space="0" w:color="000000"/>
              <w:left w:val="single" w:sz="4" w:space="0" w:color="000000"/>
              <w:bottom w:val="single" w:sz="4" w:space="0" w:color="000000"/>
            </w:tcBorders>
          </w:tcPr>
          <w:p w:rsidR="00704D37" w:rsidRPr="00536CE1" w:rsidRDefault="00704D37" w:rsidP="00222583">
            <w:r w:rsidRPr="00536CE1">
              <w:t xml:space="preserve">Участие в работе предметных комиссий по проверке ЕГЭ и </w:t>
            </w:r>
            <w:r w:rsidRPr="00536CE1">
              <w:rPr>
                <w:color w:val="000000"/>
                <w:spacing w:val="6"/>
                <w:shd w:val="clear" w:color="auto" w:fill="FFFFFF"/>
              </w:rPr>
              <w:t>ОГЭ</w:t>
            </w:r>
            <w:r w:rsidRPr="00536CE1">
              <w:t>:</w:t>
            </w:r>
          </w:p>
          <w:p w:rsidR="00704D37" w:rsidRPr="00536CE1" w:rsidRDefault="00704D37" w:rsidP="00222583"/>
          <w:p w:rsidR="00704D37" w:rsidRPr="00536CE1" w:rsidRDefault="00704D37" w:rsidP="00222583">
            <w:r w:rsidRPr="00536CE1">
              <w:t>в течение одного экзаменационного периода;</w:t>
            </w:r>
          </w:p>
          <w:p w:rsidR="00704D37" w:rsidRPr="00536CE1" w:rsidRDefault="00704D37" w:rsidP="00222583"/>
          <w:p w:rsidR="00704D37" w:rsidRPr="00536CE1" w:rsidRDefault="00704D37" w:rsidP="00222583">
            <w:r w:rsidRPr="00536CE1">
              <w:t>в течение двух-трёх экзаменационных периодов;</w:t>
            </w:r>
          </w:p>
          <w:p w:rsidR="00704D37" w:rsidRPr="00536CE1" w:rsidRDefault="00704D37" w:rsidP="00222583"/>
          <w:p w:rsidR="00704D37" w:rsidRPr="00536CE1" w:rsidRDefault="00704D37" w:rsidP="00222583">
            <w:r w:rsidRPr="00536CE1">
              <w:t>в течение четырёх-пяти экзаменационных периодов;</w:t>
            </w:r>
          </w:p>
          <w:p w:rsidR="00704D37" w:rsidRPr="00536CE1" w:rsidRDefault="00704D37" w:rsidP="00222583"/>
          <w:p w:rsidR="00704D37" w:rsidRPr="00536CE1" w:rsidRDefault="00704D37" w:rsidP="00222583">
            <w:r w:rsidRPr="00536CE1">
              <w:t xml:space="preserve"> в качестве третьего эксперта, эксперта-консультанта, эксперта  конфликтной комиссии;</w:t>
            </w:r>
          </w:p>
          <w:p w:rsidR="00704D37" w:rsidRPr="00536CE1" w:rsidRDefault="00704D37" w:rsidP="00222583"/>
          <w:p w:rsidR="00704D37" w:rsidRPr="00536CE1" w:rsidRDefault="00704D37" w:rsidP="00222583">
            <w:r w:rsidRPr="00536CE1">
              <w:t>в качестве руководителя предметной комиссии;</w:t>
            </w:r>
          </w:p>
          <w:p w:rsidR="00704D37" w:rsidRPr="00536CE1" w:rsidRDefault="00704D37" w:rsidP="00222583"/>
          <w:p w:rsidR="00704D37" w:rsidRPr="00536CE1" w:rsidRDefault="00704D37" w:rsidP="00222583">
            <w:r w:rsidRPr="00536CE1">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color w:val="000000"/>
                <w:spacing w:val="6"/>
                <w:shd w:val="clear" w:color="auto" w:fill="FFFFFF"/>
              </w:rPr>
            </w:pPr>
            <w:r w:rsidRPr="00536CE1">
              <w:rPr>
                <w:rFonts w:eastAsia="Calibri"/>
                <w:iCs/>
              </w:rPr>
              <w:t xml:space="preserve">    </w:t>
            </w: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20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r w:rsidRPr="00536CE1">
              <w:rPr>
                <w:rFonts w:eastAsia="Calibri"/>
                <w:color w:val="000000"/>
                <w:spacing w:val="6"/>
                <w:shd w:val="clear" w:color="auto" w:fill="FFFFFF"/>
              </w:rPr>
              <w:t>10</w:t>
            </w: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color w:val="000000"/>
                <w:spacing w:val="6"/>
                <w:shd w:val="clear" w:color="auto" w:fill="FFFFFF"/>
              </w:rPr>
            </w:pPr>
          </w:p>
          <w:p w:rsidR="00704D37" w:rsidRPr="00536CE1" w:rsidRDefault="00704D37" w:rsidP="00222583">
            <w:pPr>
              <w:snapToGrid w:val="0"/>
              <w:jc w:val="center"/>
              <w:rPr>
                <w:rFonts w:eastAsia="Calibri"/>
                <w:iCs/>
              </w:rPr>
            </w:pPr>
            <w:r w:rsidRPr="00536CE1">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color w:val="000000"/>
                <w:spacing w:val="6"/>
                <w:shd w:val="clear" w:color="auto" w:fill="FFFFFF"/>
              </w:rPr>
            </w:pPr>
            <w:r w:rsidRPr="00536CE1">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704D37" w:rsidRPr="00536CE1" w:rsidRDefault="00704D37" w:rsidP="00222583">
            <w:pPr>
              <w:rPr>
                <w:color w:val="000000"/>
                <w:spacing w:val="6"/>
                <w:shd w:val="clear" w:color="auto" w:fill="FFFFFF"/>
              </w:rPr>
            </w:pPr>
            <w:r w:rsidRPr="00536CE1">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704D37" w:rsidRPr="00536CE1" w:rsidRDefault="00704D37" w:rsidP="00222583">
            <w:pPr>
              <w:rPr>
                <w:color w:val="000000"/>
                <w:spacing w:val="6"/>
                <w:shd w:val="clear" w:color="auto" w:fill="FFFFFF"/>
              </w:rPr>
            </w:pPr>
            <w:r w:rsidRPr="00536CE1">
              <w:rPr>
                <w:color w:val="000000"/>
                <w:spacing w:val="6"/>
                <w:shd w:val="clear" w:color="auto" w:fill="FFFFFF"/>
              </w:rPr>
              <w:t xml:space="preserve">за указанный период (для руководителя предметной комиссии). </w:t>
            </w:r>
          </w:p>
          <w:p w:rsidR="00704D37" w:rsidRPr="00536CE1" w:rsidRDefault="00704D37" w:rsidP="00222583">
            <w:pPr>
              <w:rPr>
                <w:iCs/>
              </w:rPr>
            </w:pPr>
            <w:r w:rsidRPr="00536CE1">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1.8</w:t>
            </w:r>
          </w:p>
        </w:tc>
        <w:tc>
          <w:tcPr>
            <w:tcW w:w="4240"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rPr>
                <w:rFonts w:eastAsia="Calibri"/>
              </w:rPr>
            </w:pPr>
            <w:r w:rsidRPr="00536CE1">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 xml:space="preserve">Копия локального акта, заверенная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1.9</w:t>
            </w:r>
          </w:p>
        </w:tc>
        <w:tc>
          <w:tcPr>
            <w:tcW w:w="4240"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Использование современных образовательных технологий</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1.10</w:t>
            </w:r>
          </w:p>
        </w:tc>
        <w:tc>
          <w:tcPr>
            <w:tcW w:w="4240" w:type="dxa"/>
            <w:tcBorders>
              <w:top w:val="single" w:sz="4" w:space="0" w:color="000000"/>
              <w:left w:val="single" w:sz="4" w:space="0" w:color="000000"/>
              <w:bottom w:val="single" w:sz="4" w:space="0" w:color="000000"/>
            </w:tcBorders>
          </w:tcPr>
          <w:p w:rsidR="00704D37" w:rsidRPr="00536CE1" w:rsidRDefault="00704D37" w:rsidP="00222583">
            <w:r w:rsidRPr="00536CE1">
              <w:t>Программа обучения педагогических кадров:</w:t>
            </w:r>
          </w:p>
          <w:p w:rsidR="00704D37" w:rsidRPr="00536CE1" w:rsidRDefault="00704D37" w:rsidP="00222583"/>
          <w:p w:rsidR="00704D37" w:rsidRPr="00536CE1" w:rsidRDefault="00704D37" w:rsidP="00222583">
            <w:r w:rsidRPr="00536CE1">
              <w:t>эффективность реализации</w:t>
            </w:r>
          </w:p>
          <w:p w:rsidR="00704D37" w:rsidRPr="00536CE1" w:rsidRDefault="00704D37" w:rsidP="00222583"/>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p>
        </w:tc>
      </w:tr>
    </w:tbl>
    <w:p w:rsidR="00704D37" w:rsidRPr="00536CE1" w:rsidRDefault="00704D37" w:rsidP="00704D37"/>
    <w:p w:rsidR="00704D37" w:rsidRPr="00536CE1" w:rsidRDefault="00704D37" w:rsidP="00704D37"/>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1.11</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до 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p>
          <w:p w:rsidR="00704D37" w:rsidRPr="00536CE1" w:rsidRDefault="00704D37" w:rsidP="00222583">
            <w:pPr>
              <w:snapToGrid w:val="0"/>
            </w:pPr>
            <w:r w:rsidRPr="00536CE1">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color w:val="000000"/>
                <w:spacing w:val="6"/>
                <w:shd w:val="clear" w:color="auto" w:fill="FFFFFF"/>
              </w:rPr>
              <w:t>1</w:t>
            </w:r>
            <w:r w:rsidRPr="00536CE1">
              <w:rPr>
                <w:color w:val="000000"/>
                <w:spacing w:val="6"/>
                <w:shd w:val="clear" w:color="auto" w:fill="FFFFFF"/>
                <w:lang w:val="en-US"/>
              </w:rPr>
              <w:t>.</w:t>
            </w:r>
            <w:r w:rsidRPr="00536CE1">
              <w:rPr>
                <w:color w:val="000000"/>
                <w:spacing w:val="6"/>
                <w:shd w:val="clear" w:color="auto" w:fill="FFFFFF"/>
              </w:rPr>
              <w:t>12</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rPr>
                <w:b/>
              </w:rP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1.13</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p w:rsidR="00704D37" w:rsidRPr="00536CE1" w:rsidRDefault="00704D37" w:rsidP="00222583">
            <w:pPr>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1.14</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Руководство методическим объединением:</w:t>
            </w:r>
          </w:p>
          <w:p w:rsidR="00704D37" w:rsidRPr="00536CE1" w:rsidRDefault="00704D37" w:rsidP="00222583"/>
          <w:p w:rsidR="00704D37" w:rsidRPr="00536CE1" w:rsidRDefault="00704D37" w:rsidP="00222583">
            <w:r w:rsidRPr="00536CE1">
              <w:t>районным</w:t>
            </w:r>
          </w:p>
          <w:p w:rsidR="00704D37" w:rsidRPr="00536CE1" w:rsidRDefault="00704D37" w:rsidP="00222583"/>
          <w:p w:rsidR="00704D37" w:rsidRPr="00536CE1" w:rsidRDefault="00704D37" w:rsidP="00222583">
            <w:r w:rsidRPr="00536CE1">
              <w:lastRenderedPageBreak/>
              <w:t>городским</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lastRenderedPageBreak/>
              <w:t>25</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lastRenderedPageBreak/>
              <w:t>План работы, заверенный руководителем образовательного учреждения, на базе которого создано методическое объединение.</w:t>
            </w:r>
          </w:p>
          <w:p w:rsidR="00704D37" w:rsidRPr="00536CE1" w:rsidRDefault="00704D37" w:rsidP="00222583">
            <w:r w:rsidRPr="00536CE1">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1.15</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лауреат, победитель конкурса городского уровня</w:t>
            </w:r>
          </w:p>
          <w:p w:rsidR="00704D37" w:rsidRPr="00536CE1" w:rsidRDefault="00704D37" w:rsidP="00222583"/>
          <w:p w:rsidR="00704D37" w:rsidRPr="00536CE1" w:rsidRDefault="00704D37" w:rsidP="00222583">
            <w:r w:rsidRPr="00536CE1">
              <w:t>лауреат, 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лауреат, победитель конкурса всероссийского уровня</w:t>
            </w:r>
          </w:p>
          <w:p w:rsidR="00704D37" w:rsidRPr="00536CE1" w:rsidRDefault="00704D37" w:rsidP="00222583"/>
          <w:p w:rsidR="00704D37" w:rsidRPr="00536CE1" w:rsidRDefault="00704D37" w:rsidP="00222583">
            <w:r w:rsidRPr="00536CE1">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10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15</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20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30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 xml:space="preserve">В межаттестационный период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1.16</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 xml:space="preserve">Участие в реализации образовательных программ экспериментальных площадок, лабораторий, ресурсных центров </w:t>
            </w:r>
          </w:p>
          <w:p w:rsidR="00704D37" w:rsidRPr="00536CE1" w:rsidRDefault="00704D37" w:rsidP="00222583"/>
          <w:p w:rsidR="00704D37" w:rsidRPr="00536CE1" w:rsidRDefault="00704D37" w:rsidP="00222583">
            <w:r w:rsidRPr="00536CE1">
              <w:t xml:space="preserve">районного уровня </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федерального уровня</w:t>
            </w:r>
          </w:p>
          <w:p w:rsidR="00704D37" w:rsidRPr="00536CE1" w:rsidRDefault="00704D37" w:rsidP="00222583"/>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r w:rsidRPr="00536CE1">
              <w:t xml:space="preserve">Материалы, подтверждающие результат личного участия педагога в реализации образовательной программе экспериментальной </w:t>
            </w:r>
            <w:r w:rsidRPr="00536CE1">
              <w:rPr>
                <w:spacing w:val="-10"/>
              </w:rPr>
              <w:t>площадки, лаборатории, ресурсного центра</w:t>
            </w:r>
            <w:r w:rsidRPr="00536CE1">
              <w:t xml:space="preserve">.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1.17</w:t>
            </w:r>
          </w:p>
        </w:tc>
        <w:tc>
          <w:tcPr>
            <w:tcW w:w="4240" w:type="dxa"/>
            <w:gridSpan w:val="3"/>
            <w:tcBorders>
              <w:top w:val="single" w:sz="4" w:space="0" w:color="000000"/>
              <w:left w:val="single" w:sz="4" w:space="0" w:color="000000"/>
              <w:bottom w:val="single" w:sz="4" w:space="0" w:color="000000"/>
            </w:tcBorders>
          </w:tcPr>
          <w:p w:rsidR="00704D37" w:rsidRPr="00536CE1" w:rsidRDefault="00704D37" w:rsidP="00222583">
            <w:r w:rsidRPr="00536CE1">
              <w:t xml:space="preserve">Результат личного участия в конкурсе </w:t>
            </w:r>
            <w:r w:rsidRPr="00536CE1">
              <w:lastRenderedPageBreak/>
              <w:t>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pPr>
              <w:rPr>
                <w:spacing w:val="-10"/>
              </w:rPr>
            </w:pPr>
            <w:r w:rsidRPr="00536CE1">
              <w:rPr>
                <w:spacing w:val="-10"/>
              </w:rPr>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lastRenderedPageBreak/>
              <w:t>Копия диплома, заверенная работодателем.</w:t>
            </w:r>
          </w:p>
          <w:p w:rsidR="00704D37" w:rsidRPr="00536CE1" w:rsidRDefault="00704D37" w:rsidP="00222583">
            <w:r w:rsidRPr="00536CE1">
              <w:rPr>
                <w:iCs/>
              </w:rPr>
              <w:lastRenderedPageBreak/>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 xml:space="preserve">В </w:t>
            </w:r>
            <w:r w:rsidRPr="00536CE1">
              <w:lastRenderedPageBreak/>
              <w:t>межаттестационный период</w:t>
            </w:r>
            <w:r w:rsidRPr="00536CE1">
              <w:rPr>
                <w:bCs/>
              </w:rPr>
              <w:t xml:space="preserve"> </w:t>
            </w:r>
          </w:p>
          <w:p w:rsidR="00704D37" w:rsidRPr="00536CE1" w:rsidRDefault="00704D37" w:rsidP="00222583">
            <w:pPr>
              <w:snapToGrid w:val="0"/>
            </w:pPr>
            <w:r w:rsidRPr="00536CE1">
              <w:t>*(кроме ГБ ПОУ, подведомственных Комитету по здравоохранению)</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w:t>
            </w:r>
          </w:p>
        </w:tc>
        <w:tc>
          <w:tcPr>
            <w:tcW w:w="420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- 100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r w:rsidRPr="00536CE1">
              <w:rPr>
                <w:iCs/>
              </w:rPr>
              <w:t>Справка работодателя.</w:t>
            </w:r>
          </w:p>
          <w:p w:rsidR="00704D37" w:rsidRPr="00536CE1" w:rsidRDefault="00704D37" w:rsidP="0022258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3. Критерии и показатели, дающие дополнительные баллы</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3.1</w:t>
            </w:r>
          </w:p>
        </w:tc>
        <w:tc>
          <w:tcPr>
            <w:tcW w:w="419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Наличие опубликованных </w:t>
            </w:r>
            <w:r w:rsidRPr="00536CE1">
              <w:rPr>
                <w:u w:val="single"/>
              </w:rPr>
              <w:t>учебно–методических пособий,</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pPr>
              <w:rPr>
                <w:u w:val="single"/>
              </w:rPr>
            </w:pPr>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3.2</w:t>
            </w:r>
          </w:p>
        </w:tc>
        <w:tc>
          <w:tcPr>
            <w:tcW w:w="4193" w:type="dxa"/>
            <w:tcBorders>
              <w:top w:val="single" w:sz="4" w:space="0" w:color="000000"/>
              <w:left w:val="single" w:sz="4" w:space="0" w:color="000000"/>
              <w:bottom w:val="single" w:sz="4" w:space="0" w:color="000000"/>
            </w:tcBorders>
          </w:tcPr>
          <w:p w:rsidR="00704D37" w:rsidRPr="00536CE1" w:rsidRDefault="00704D37" w:rsidP="00222583">
            <w:r w:rsidRPr="00536CE1">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lastRenderedPageBreak/>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lastRenderedPageBreak/>
              <w:t>25</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p w:rsidR="00704D37" w:rsidRPr="00536CE1" w:rsidRDefault="00704D37" w:rsidP="00222583">
            <w:pPr>
              <w:shd w:val="clear" w:color="auto" w:fill="FFFFFF"/>
            </w:pPr>
            <w:r w:rsidRPr="00536CE1">
              <w:t xml:space="preserve">Рабочие программы, созданные на </w:t>
            </w:r>
            <w:r w:rsidRPr="00536CE1">
              <w:lastRenderedPageBreak/>
              <w:t>основе примерных, не учитываются.</w:t>
            </w:r>
          </w:p>
          <w:p w:rsidR="00704D37" w:rsidRPr="00536CE1" w:rsidRDefault="00704D37" w:rsidP="00222583">
            <w:pPr>
              <w:snapToGrid w:val="0"/>
              <w:jc w:val="center"/>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3.3</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районный (муниципальный)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городской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3.4</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Награды</w:t>
            </w:r>
            <w:r w:rsidRPr="00536CE1">
              <w:rPr>
                <w:rFonts w:eastAsia="Calibri"/>
                <w:b/>
              </w:rPr>
              <w:t xml:space="preserve"> </w:t>
            </w:r>
            <w:r w:rsidRPr="00536CE1">
              <w:rPr>
                <w:rFonts w:eastAsia="Calibri"/>
              </w:rPr>
              <w:t>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ведомственные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Копии удостоверения, грамоты, благодарности, </w:t>
            </w:r>
            <w:r w:rsidRPr="00536CE1">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081" w:type="dxa"/>
            <w:gridSpan w:val="4"/>
            <w:tcBorders>
              <w:top w:val="single" w:sz="4" w:space="0" w:color="000000"/>
              <w:left w:val="single" w:sz="4" w:space="0" w:color="000000"/>
              <w:bottom w:val="single" w:sz="4" w:space="0" w:color="000000"/>
            </w:tcBorders>
          </w:tcPr>
          <w:p w:rsidR="00704D37" w:rsidRPr="00536CE1" w:rsidRDefault="00704D37" w:rsidP="00222583">
            <w:pPr>
              <w:jc w:val="center"/>
            </w:pPr>
            <w:r w:rsidRPr="00536CE1">
              <w:rPr>
                <w:b/>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Pr>
        <w:rPr>
          <w:b/>
        </w:rPr>
      </w:pPr>
    </w:p>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______________________________________ соответствует требованиям, предъявляемым к 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lastRenderedPageBreak/>
        <w:t>___________________________________________________________________________________________________________________________</w:t>
      </w:r>
    </w:p>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r w:rsidRPr="00536CE1">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536CE1" w:rsidTr="00222583">
        <w:tc>
          <w:tcPr>
            <w:tcW w:w="5808" w:type="dxa"/>
          </w:tcPr>
          <w:p w:rsidR="00704D37" w:rsidRPr="00536CE1" w:rsidRDefault="00704D37" w:rsidP="00222583">
            <w:pPr>
              <w:jc w:val="center"/>
            </w:pPr>
            <w:r w:rsidRPr="00536CE1">
              <w:t>Педагогические работники</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808" w:type="dxa"/>
          </w:tcPr>
          <w:p w:rsidR="00704D37" w:rsidRPr="00536CE1" w:rsidRDefault="00704D37" w:rsidP="00222583">
            <w:pPr>
              <w:spacing w:line="360" w:lineRule="auto"/>
            </w:pPr>
            <w:r w:rsidRPr="00536CE1">
              <w:t>Старший методист</w:t>
            </w:r>
          </w:p>
        </w:tc>
        <w:tc>
          <w:tcPr>
            <w:tcW w:w="4530" w:type="dxa"/>
          </w:tcPr>
          <w:p w:rsidR="00704D37" w:rsidRPr="00536CE1" w:rsidRDefault="00704D37" w:rsidP="00222583">
            <w:pPr>
              <w:spacing w:line="360" w:lineRule="auto"/>
              <w:jc w:val="center"/>
            </w:pPr>
            <w:r w:rsidRPr="00536CE1">
              <w:t>от 150                              до 340</w:t>
            </w:r>
          </w:p>
        </w:tc>
        <w:tc>
          <w:tcPr>
            <w:tcW w:w="4530" w:type="dxa"/>
          </w:tcPr>
          <w:p w:rsidR="00704D37" w:rsidRPr="00536CE1" w:rsidRDefault="00704D37" w:rsidP="00222583">
            <w:pPr>
              <w:spacing w:line="360" w:lineRule="auto"/>
              <w:jc w:val="center"/>
            </w:pPr>
            <w:r w:rsidRPr="00536CE1">
              <w:t>340                                  и выше</w:t>
            </w:r>
          </w:p>
        </w:tc>
      </w:tr>
      <w:tr w:rsidR="00704D37" w:rsidRPr="00536CE1" w:rsidTr="00222583">
        <w:tc>
          <w:tcPr>
            <w:tcW w:w="5808" w:type="dxa"/>
          </w:tcPr>
          <w:p w:rsidR="00704D37" w:rsidRPr="00536CE1" w:rsidRDefault="00704D37" w:rsidP="00222583">
            <w:pPr>
              <w:spacing w:line="360" w:lineRule="auto"/>
            </w:pPr>
            <w:r w:rsidRPr="00536CE1">
              <w:t>Методист</w:t>
            </w:r>
          </w:p>
        </w:tc>
        <w:tc>
          <w:tcPr>
            <w:tcW w:w="4530" w:type="dxa"/>
          </w:tcPr>
          <w:p w:rsidR="00704D37" w:rsidRPr="00536CE1" w:rsidRDefault="00704D37" w:rsidP="00222583">
            <w:pPr>
              <w:spacing w:line="360" w:lineRule="auto"/>
              <w:jc w:val="center"/>
            </w:pPr>
            <w:r w:rsidRPr="00536CE1">
              <w:t>от 135                            до 310</w:t>
            </w:r>
          </w:p>
        </w:tc>
        <w:tc>
          <w:tcPr>
            <w:tcW w:w="4530" w:type="dxa"/>
          </w:tcPr>
          <w:p w:rsidR="00704D37" w:rsidRPr="00536CE1" w:rsidRDefault="00704D37" w:rsidP="00222583">
            <w:pPr>
              <w:spacing w:line="360" w:lineRule="auto"/>
              <w:jc w:val="center"/>
            </w:pPr>
            <w:r w:rsidRPr="00536CE1">
              <w:t>310                                  и выше</w:t>
            </w:r>
          </w:p>
        </w:tc>
      </w:tr>
    </w:tbl>
    <w:p w:rsidR="00704D37" w:rsidRPr="00536CE1" w:rsidRDefault="00704D37" w:rsidP="00704D37">
      <w:pPr>
        <w:jc w:val="center"/>
        <w:rPr>
          <w:b/>
        </w:rPr>
      </w:pPr>
      <w:r w:rsidRPr="00536CE1">
        <w:br w:type="page"/>
      </w:r>
      <w:r w:rsidRPr="00536CE1">
        <w:rPr>
          <w:b/>
        </w:rPr>
        <w:lastRenderedPageBreak/>
        <w:t>ФОРМА 3</w:t>
      </w:r>
    </w:p>
    <w:p w:rsidR="00704D37" w:rsidRPr="00536CE1" w:rsidRDefault="00704D37" w:rsidP="00704D37">
      <w:pPr>
        <w:jc w:val="center"/>
        <w:rPr>
          <w:b/>
        </w:rPr>
      </w:pPr>
      <w:r w:rsidRPr="00536CE1">
        <w:rPr>
          <w:b/>
        </w:rPr>
        <w:t xml:space="preserve">Экспертное заключение об уровне профессиональной деятельности </w:t>
      </w:r>
    </w:p>
    <w:p w:rsidR="00704D37" w:rsidRPr="00536CE1" w:rsidRDefault="00704D37" w:rsidP="00704D37">
      <w:pPr>
        <w:jc w:val="center"/>
        <w:rPr>
          <w:b/>
        </w:rPr>
      </w:pPr>
      <w:r w:rsidRPr="00536CE1">
        <w:rPr>
          <w:b/>
        </w:rPr>
        <w:t>педагогического работника дошкольного образовательного учреждения</w:t>
      </w:r>
    </w:p>
    <w:p w:rsidR="00704D37" w:rsidRPr="00536CE1" w:rsidRDefault="00704D37" w:rsidP="00704D37">
      <w:pPr>
        <w:jc w:val="center"/>
        <w:rPr>
          <w:b/>
        </w:rPr>
      </w:pPr>
    </w:p>
    <w:p w:rsidR="00704D37" w:rsidRPr="00536CE1" w:rsidRDefault="00704D37" w:rsidP="00704D37">
      <w:pPr>
        <w:snapToGrid w:val="0"/>
        <w:jc w:val="center"/>
      </w:pPr>
      <w:r w:rsidRPr="00536CE1">
        <w:t xml:space="preserve">(старшего воспитателя, воспитателя,  инструктора по физической культуре, </w:t>
      </w:r>
    </w:p>
    <w:p w:rsidR="00704D37" w:rsidRPr="00536CE1" w:rsidRDefault="00704D37" w:rsidP="00704D37">
      <w:pPr>
        <w:snapToGrid w:val="0"/>
        <w:jc w:val="center"/>
      </w:pPr>
      <w:r w:rsidRPr="00536CE1">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704D37" w:rsidRPr="00536CE1" w:rsidRDefault="00704D37" w:rsidP="00704D37">
      <w:pPr>
        <w:jc w:val="center"/>
      </w:pP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 </w:t>
      </w:r>
    </w:p>
    <w:p w:rsidR="00704D37" w:rsidRPr="00536CE1" w:rsidRDefault="00704D37" w:rsidP="00704D37">
      <w:r w:rsidRPr="00536CE1">
        <w:t>провел(а) экспертизу в форме анализа индивидуальной папки   ____________________________________________________________________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pPr>
        <w:snapToGrid w:val="0"/>
        <w:jc w:val="center"/>
        <w:rPr>
          <w:b/>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Критерии и показатели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1.  Результаты освоения воспитанниками образовательных программ и показатели динамики их достижений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Участие педагога в создании развивающей предметно-пространственной среды, обеспечивающей*:</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безопасность и психологическую комфортность пребывания детей в ОУ (группе);</w:t>
            </w:r>
          </w:p>
          <w:p w:rsidR="00704D37" w:rsidRPr="00536CE1" w:rsidRDefault="00704D37" w:rsidP="00222583">
            <w:pPr>
              <w:snapToGrid w:val="0"/>
              <w:rPr>
                <w:rFonts w:eastAsia="Calibri"/>
              </w:rPr>
            </w:pPr>
          </w:p>
          <w:p w:rsidR="00704D37" w:rsidRPr="00536CE1" w:rsidRDefault="00704D37" w:rsidP="00222583">
            <w:r w:rsidRPr="00536CE1">
              <w:t xml:space="preserve">реализацию образовательных программ дошкольного образования </w:t>
            </w:r>
          </w:p>
          <w:p w:rsidR="00704D37" w:rsidRPr="00536CE1" w:rsidRDefault="00704D37" w:rsidP="00222583"/>
          <w:p w:rsidR="00704D37" w:rsidRPr="00536CE1" w:rsidRDefault="00704D37" w:rsidP="00222583">
            <w:r w:rsidRPr="00536CE1">
              <w:t xml:space="preserve"> учет возрастных особенностей детей</w:t>
            </w:r>
          </w:p>
          <w:p w:rsidR="00704D37" w:rsidRPr="00536CE1" w:rsidRDefault="00704D37" w:rsidP="00222583"/>
          <w:p w:rsidR="00704D37" w:rsidRPr="00536CE1" w:rsidRDefault="00704D37" w:rsidP="00222583">
            <w:r w:rsidRPr="00536CE1">
              <w:t>учет образования детей с ограниченными возможностями здоровья, особыми потребностями в обучении, других категорий детей</w:t>
            </w:r>
          </w:p>
          <w:p w:rsidR="00704D37" w:rsidRPr="00536CE1" w:rsidRDefault="00704D37" w:rsidP="00222583"/>
          <w:p w:rsidR="00704D37" w:rsidRPr="00536CE1" w:rsidRDefault="00704D37" w:rsidP="00222583">
            <w:r w:rsidRPr="00536CE1">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30</w:t>
            </w:r>
          </w:p>
          <w:p w:rsidR="00704D37" w:rsidRPr="00536CE1" w:rsidRDefault="00704D37" w:rsidP="00222583">
            <w:pPr>
              <w:snapToGrid w:val="0"/>
              <w:jc w:val="center"/>
              <w:rPr>
                <w:rFonts w:eastAsia="Calibri"/>
                <w:iCs/>
              </w:rP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704D37" w:rsidRPr="00536CE1" w:rsidRDefault="00704D37" w:rsidP="00222583"/>
          <w:p w:rsidR="00704D37" w:rsidRPr="00536CE1" w:rsidRDefault="00704D37" w:rsidP="00222583">
            <w:r w:rsidRPr="00536CE1">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704D37" w:rsidRPr="00536CE1" w:rsidRDefault="00704D37" w:rsidP="0022258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 xml:space="preserve">В межаттестационный период </w:t>
            </w:r>
          </w:p>
          <w:p w:rsidR="00704D37" w:rsidRPr="00536CE1" w:rsidRDefault="00704D37" w:rsidP="00222583">
            <w:pPr>
              <w:snapToGrid w:val="0"/>
              <w:rPr>
                <w:b/>
                <w:bCs/>
              </w:rPr>
            </w:pPr>
            <w:r w:rsidRPr="00536CE1">
              <w:rPr>
                <w:b/>
              </w:rPr>
              <w:t>*(воспитатель, старший воспитатель, инструктор по физической культуре, музыкальный руководитель)</w:t>
            </w:r>
            <w:r w:rsidRPr="00536CE1">
              <w:rPr>
                <w:b/>
                <w:bCs/>
              </w:rPr>
              <w:t xml:space="preserve"> </w:t>
            </w:r>
          </w:p>
          <w:p w:rsidR="00704D37" w:rsidRPr="00536CE1" w:rsidRDefault="00704D37" w:rsidP="00222583">
            <w:pPr>
              <w:snapToGrid w:val="0"/>
              <w:rPr>
                <w:rFonts w:eastAsia="Calibri"/>
              </w:rP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rPr>
                <w:b/>
                <w:i/>
              </w:rPr>
            </w:pPr>
            <w:r w:rsidRPr="00536CE1">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*для</w:t>
            </w:r>
          </w:p>
          <w:p w:rsidR="00704D37" w:rsidRPr="00536CE1" w:rsidRDefault="00704D37" w:rsidP="00222583">
            <w:pPr>
              <w:snapToGrid w:val="0"/>
              <w:rPr>
                <w:b/>
              </w:rPr>
            </w:pPr>
            <w:r w:rsidRPr="00536CE1">
              <w:rPr>
                <w:b/>
              </w:rPr>
              <w:t>учителя-логопеда,</w:t>
            </w:r>
          </w:p>
          <w:p w:rsidR="00704D37" w:rsidRPr="00536CE1" w:rsidRDefault="00704D37" w:rsidP="00222583">
            <w:pPr>
              <w:snapToGrid w:val="0"/>
              <w:rPr>
                <w:b/>
              </w:rPr>
            </w:pPr>
            <w:r w:rsidRPr="00536CE1">
              <w:rPr>
                <w:b/>
              </w:rPr>
              <w:t>учителя-дефектолога, логопеда</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60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*для</w:t>
            </w:r>
          </w:p>
          <w:p w:rsidR="00704D37" w:rsidRPr="00536CE1" w:rsidRDefault="00704D37" w:rsidP="00222583">
            <w:pPr>
              <w:snapToGrid w:val="0"/>
              <w:rPr>
                <w:b/>
              </w:rPr>
            </w:pPr>
            <w:r w:rsidRPr="00536CE1">
              <w:rPr>
                <w:b/>
              </w:rPr>
              <w:t>учителя-логопеда,</w:t>
            </w:r>
          </w:p>
          <w:p w:rsidR="00704D37" w:rsidRPr="00536CE1" w:rsidRDefault="00704D37" w:rsidP="00222583">
            <w:pPr>
              <w:snapToGrid w:val="0"/>
              <w:rPr>
                <w:b/>
              </w:rPr>
            </w:pPr>
            <w:r w:rsidRPr="00536CE1">
              <w:rPr>
                <w:b/>
              </w:rPr>
              <w:t>учителя-дефектолога, логопеда</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1.4</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 xml:space="preserve">Результаты участия воспитанников в  конкурсах, соревнованиях, имеющих официальный статус*: </w:t>
            </w:r>
          </w:p>
          <w:p w:rsidR="00704D37" w:rsidRPr="00536CE1" w:rsidRDefault="00704D37" w:rsidP="00222583">
            <w:pPr>
              <w:snapToGrid w:val="0"/>
              <w:rPr>
                <w:rFonts w:eastAsia="Calibri"/>
              </w:rPr>
            </w:pPr>
          </w:p>
          <w:p w:rsidR="00704D37" w:rsidRPr="00536CE1" w:rsidRDefault="00704D37" w:rsidP="00222583">
            <w:r w:rsidRPr="00536CE1">
              <w:t>лауреат (дипломант) конкурса, соревнования районного  уровня</w:t>
            </w:r>
          </w:p>
          <w:p w:rsidR="00704D37" w:rsidRPr="00536CE1" w:rsidRDefault="00704D37" w:rsidP="00222583"/>
          <w:p w:rsidR="00704D37" w:rsidRPr="00536CE1" w:rsidRDefault="00704D37" w:rsidP="00222583">
            <w:r w:rsidRPr="00536CE1">
              <w:t>лауреат (дипломант) конкурса, соревнования городского уровня</w:t>
            </w:r>
          </w:p>
          <w:p w:rsidR="00704D37" w:rsidRPr="00536CE1" w:rsidRDefault="00704D37" w:rsidP="00222583"/>
          <w:p w:rsidR="00704D37" w:rsidRPr="00536CE1" w:rsidRDefault="00704D37" w:rsidP="00222583">
            <w:r w:rsidRPr="00536CE1">
              <w:t>лауреат (дипломант) конкурса, соревнования всероссийского уровня</w:t>
            </w:r>
          </w:p>
          <w:p w:rsidR="00704D37" w:rsidRPr="00536CE1" w:rsidRDefault="00704D37" w:rsidP="00222583"/>
          <w:p w:rsidR="00704D37" w:rsidRPr="00536CE1" w:rsidRDefault="00704D37" w:rsidP="00222583"/>
          <w:p w:rsidR="00704D37" w:rsidRPr="00536CE1" w:rsidRDefault="00704D37" w:rsidP="00222583">
            <w:r w:rsidRPr="00536CE1">
              <w:t>победитель (призер) конкурса, соревнования районного уровня</w:t>
            </w:r>
          </w:p>
          <w:p w:rsidR="00704D37" w:rsidRPr="00536CE1" w:rsidRDefault="00704D37" w:rsidP="00222583"/>
          <w:p w:rsidR="00704D37" w:rsidRPr="00536CE1" w:rsidRDefault="00704D37" w:rsidP="00222583">
            <w:r w:rsidRPr="00536CE1">
              <w:t>победитель (призер) конкурса, соревнования городского уровня</w:t>
            </w:r>
          </w:p>
          <w:p w:rsidR="00704D37" w:rsidRPr="00536CE1" w:rsidRDefault="00704D37" w:rsidP="00222583"/>
          <w:p w:rsidR="00704D37" w:rsidRPr="00536CE1" w:rsidRDefault="00704D37" w:rsidP="00222583">
            <w:r w:rsidRPr="00536CE1">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15</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jc w:val="center"/>
              <w:rPr>
                <w:rFonts w:eastAsia="Calibri"/>
                <w:iCs/>
              </w:rPr>
            </w:pPr>
            <w:r w:rsidRPr="00536CE1">
              <w:rPr>
                <w:rFonts w:eastAsia="Calibri"/>
                <w:iCs/>
              </w:rPr>
              <w:t>40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100</w:t>
            </w:r>
          </w:p>
          <w:p w:rsidR="00704D37" w:rsidRPr="00536CE1" w:rsidRDefault="00704D37" w:rsidP="00222583">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lastRenderedPageBreak/>
              <w:t>Копии грамот, дипломов или другие документы, подтверждающие победы и призовые места</w:t>
            </w:r>
            <w:r w:rsidRPr="00536CE1">
              <w:t xml:space="preserve"> воспитанников,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536CE1" w:rsidRDefault="00704D37" w:rsidP="00222583">
            <w:pPr>
              <w:snapToGrid w:val="0"/>
              <w:rPr>
                <w:b/>
                <w:iCs/>
              </w:rPr>
            </w:pPr>
          </w:p>
          <w:p w:rsidR="00704D37" w:rsidRPr="00536CE1" w:rsidRDefault="00704D37" w:rsidP="00222583">
            <w:pPr>
              <w:snapToGrid w:val="0"/>
            </w:pPr>
            <w:r w:rsidRPr="00536CE1">
              <w:rPr>
                <w:iCs/>
              </w:rPr>
              <w:t xml:space="preserve">Копия положения о конкурсе, заверенная </w:t>
            </w:r>
            <w:r w:rsidRPr="00536CE1">
              <w:t>работодателем.</w:t>
            </w:r>
          </w:p>
          <w:p w:rsidR="00704D37" w:rsidRPr="00536CE1" w:rsidRDefault="00704D37" w:rsidP="00222583">
            <w:pPr>
              <w:snapToGrid w:val="0"/>
            </w:pPr>
          </w:p>
          <w:p w:rsidR="00704D37" w:rsidRPr="00536CE1" w:rsidRDefault="00704D37" w:rsidP="00222583">
            <w:pPr>
              <w:snapToGrid w:val="0"/>
              <w:rPr>
                <w:b/>
                <w:iCs/>
              </w:rPr>
            </w:pPr>
          </w:p>
          <w:p w:rsidR="00704D37" w:rsidRPr="00536CE1" w:rsidRDefault="00704D37" w:rsidP="00222583">
            <w:pPr>
              <w:snapToGrid w:val="0"/>
              <w:rPr>
                <w:iCs/>
              </w:rPr>
            </w:pPr>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*учитываются мероприятия, имеющие очный тур</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1.5</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pPr>
            <w:r w:rsidRPr="00536CE1">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t>В межаттестационный период</w:t>
            </w:r>
            <w:r w:rsidRPr="00536CE1">
              <w:rPr>
                <w:b/>
              </w:rPr>
              <w:t xml:space="preserve"> </w:t>
            </w:r>
          </w:p>
          <w:p w:rsidR="00704D37" w:rsidRPr="00536CE1" w:rsidRDefault="00704D37" w:rsidP="00222583">
            <w:pPr>
              <w:snapToGrid w:val="0"/>
              <w:jc w:val="center"/>
              <w:rPr>
                <w:b/>
              </w:rPr>
            </w:pPr>
            <w:r w:rsidRPr="00536CE1">
              <w:rPr>
                <w:b/>
              </w:rPr>
              <w:t>*</w:t>
            </w:r>
            <w:r w:rsidRPr="00536CE1">
              <w:t xml:space="preserve"> учитываются результаты очного тура</w:t>
            </w:r>
          </w:p>
        </w:tc>
      </w:tr>
      <w:tr w:rsidR="00704D37" w:rsidRPr="00536CE1" w:rsidTr="00222583">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rPr>
                <w:b/>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собственных методических разработок,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rPr>
                <w:b/>
              </w:rPr>
            </w:pPr>
          </w:p>
          <w:p w:rsidR="00704D37" w:rsidRPr="00536CE1" w:rsidRDefault="00704D37" w:rsidP="00222583">
            <w:pPr>
              <w:jc w:val="center"/>
            </w:pPr>
            <w:r w:rsidRPr="00536CE1">
              <w:t>10</w:t>
            </w:r>
          </w:p>
          <w:p w:rsidR="00704D37" w:rsidRPr="00536CE1" w:rsidRDefault="00704D37" w:rsidP="00222583">
            <w:pPr>
              <w:jc w:val="center"/>
              <w:rPr>
                <w:b/>
              </w:rP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 xml:space="preserve">Наличие опубликованных статей, научных публикаций, имеющих соответствующий гриф и выходные </w:t>
            </w:r>
            <w:r w:rsidRPr="00536CE1">
              <w:lastRenderedPageBreak/>
              <w:t>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rPr>
                <w:b/>
              </w:rP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 xml:space="preserve">Указываются публикации, изданные в </w:t>
            </w:r>
            <w:r w:rsidRPr="00536CE1">
              <w:lastRenderedPageBreak/>
              <w:t>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Публичное представление собственного педагогического опыта в форме открытого занятия*</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rPr>
                <w:rFonts w:eastAsia="MS Gothic"/>
                <w:color w:val="000000"/>
              </w:rPr>
            </w:pPr>
            <w:r w:rsidRPr="00536CE1">
              <w:t>отзыв положительный, содержит рекомендации к тиражированию</w:t>
            </w:r>
            <w:r w:rsidRPr="00536CE1">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rPr>
                <w:b/>
              </w:rPr>
            </w:pPr>
            <w:r w:rsidRPr="00536CE1">
              <w:t>60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536CE1" w:rsidRDefault="00704D37" w:rsidP="00222583">
            <w:pPr>
              <w:jc w:val="both"/>
            </w:pPr>
            <w:r w:rsidRPr="00536CE1">
              <w:t xml:space="preserve">Лист регистрации присутствующих на занятии, </w:t>
            </w:r>
            <w:r w:rsidRPr="00536CE1">
              <w:rPr>
                <w:iCs/>
              </w:rPr>
              <w:t xml:space="preserve">заверенный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rPr>
                <w:bCs/>
              </w:rPr>
            </w:pPr>
            <w:r w:rsidRPr="00536CE1">
              <w:t>не производится</w:t>
            </w:r>
          </w:p>
          <w:p w:rsidR="00704D37" w:rsidRPr="00536CE1" w:rsidRDefault="00704D37" w:rsidP="00222583">
            <w:pPr>
              <w:snapToGrid w:val="0"/>
              <w:jc w:val="center"/>
              <w:rPr>
                <w:bCs/>
              </w:rPr>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2.4</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p w:rsidR="00704D37" w:rsidRPr="00536CE1" w:rsidRDefault="00704D37" w:rsidP="00222583">
            <w:r w:rsidRPr="00536CE1">
              <w:t>районный уровень</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 xml:space="preserve">Программа мероприятия или сертификат с указанием темы выступления, заверенные </w:t>
            </w:r>
            <w:r w:rsidRPr="00536CE1">
              <w:t>работодателем.</w:t>
            </w:r>
            <w:r w:rsidRPr="00536CE1">
              <w:rPr>
                <w:iCs/>
              </w:rPr>
              <w:t xml:space="preserve"> </w:t>
            </w:r>
          </w:p>
          <w:p w:rsidR="00704D37" w:rsidRPr="00536CE1" w:rsidRDefault="00704D37" w:rsidP="00222583">
            <w:pPr>
              <w:rPr>
                <w:iCs/>
              </w:rPr>
            </w:pPr>
          </w:p>
          <w:p w:rsidR="00704D37" w:rsidRPr="00536CE1" w:rsidRDefault="00704D37" w:rsidP="00222583">
            <w:pPr>
              <w:rPr>
                <w:iCs/>
              </w:rPr>
            </w:pPr>
          </w:p>
          <w:p w:rsidR="00704D37" w:rsidRPr="00536CE1" w:rsidRDefault="00704D37" w:rsidP="00222583">
            <w:pPr>
              <w:rPr>
                <w:iCs/>
              </w:rPr>
            </w:pPr>
          </w:p>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771"/>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2.5</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lastRenderedPageBreak/>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победитель конкурса городского уровня*</w:t>
            </w:r>
          </w:p>
          <w:p w:rsidR="00704D37" w:rsidRPr="00536CE1" w:rsidRDefault="00704D37" w:rsidP="00222583"/>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победитель конкурса всероссийского уровня</w:t>
            </w:r>
          </w:p>
          <w:p w:rsidR="00704D37" w:rsidRPr="00536CE1" w:rsidRDefault="00704D37" w:rsidP="00222583"/>
          <w:p w:rsidR="00704D37" w:rsidRPr="00536CE1" w:rsidRDefault="00704D37" w:rsidP="00222583">
            <w:r w:rsidRPr="00536CE1">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 w:rsidR="00704D37" w:rsidRPr="00536CE1" w:rsidRDefault="00704D37" w:rsidP="00222583">
            <w:pPr>
              <w:jc w:val="center"/>
            </w:pPr>
            <w:r w:rsidRPr="00536CE1">
              <w:t>50</w:t>
            </w:r>
          </w:p>
          <w:p w:rsidR="00704D37" w:rsidRPr="00536CE1" w:rsidRDefault="00704D37" w:rsidP="00222583"/>
          <w:p w:rsidR="00704D37" w:rsidRPr="00536CE1" w:rsidRDefault="00704D37" w:rsidP="00222583"/>
          <w:p w:rsidR="00704D37" w:rsidRPr="00536CE1" w:rsidRDefault="00704D37" w:rsidP="00222583">
            <w:pPr>
              <w:jc w:val="center"/>
            </w:pPr>
            <w:r w:rsidRPr="00536CE1">
              <w:t>70</w:t>
            </w: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300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lastRenderedPageBreak/>
              <w:t xml:space="preserve">Копии грамот, дипломов, приказов (распоряжений), заверенные </w:t>
            </w:r>
            <w:r w:rsidRPr="00536CE1">
              <w:t>работодателем.</w:t>
            </w:r>
          </w:p>
          <w:p w:rsidR="00704D37" w:rsidRPr="00536CE1" w:rsidRDefault="00704D37" w:rsidP="00222583"/>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*вне зависимости от года участия</w:t>
            </w:r>
          </w:p>
          <w:p w:rsidR="00704D37" w:rsidRPr="00536CE1" w:rsidRDefault="00704D37" w:rsidP="00222583">
            <w:pPr>
              <w:snapToGrid w:val="0"/>
            </w:pPr>
            <w:r w:rsidRPr="00536CE1">
              <w:t>(начиная с победителя городского уровня)</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1220"/>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2.6</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*начиная с районного уровня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2.7</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rPr>
                <w:rFonts w:eastAsia="Calibri"/>
              </w:rPr>
            </w:pPr>
            <w:r w:rsidRPr="00536CE1">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 xml:space="preserve">Копия локального акта, заверенная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Cs/>
              </w:rP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2.8</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Использование современных образовательных технологий</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spacing w:val="-8"/>
              </w:rPr>
            </w:pPr>
            <w:r w:rsidRPr="00536CE1">
              <w:rPr>
                <w:spacing w:val="-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2.9</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до 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p>
          <w:p w:rsidR="00704D37" w:rsidRPr="00536CE1" w:rsidRDefault="00704D37" w:rsidP="00222583">
            <w:pPr>
              <w:snapToGrid w:val="0"/>
            </w:pPr>
            <w:r w:rsidRPr="00536CE1">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2.10</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rPr>
                <w:b/>
              </w:rP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color w:val="000000"/>
                <w:spacing w:val="6"/>
                <w:shd w:val="clear" w:color="auto" w:fill="FFFFFF"/>
                <w:lang w:val="en-US"/>
              </w:rPr>
              <w:lastRenderedPageBreak/>
              <w:t>2.</w:t>
            </w:r>
            <w:r w:rsidRPr="00536CE1">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p w:rsidR="00704D37" w:rsidRPr="00536CE1" w:rsidRDefault="00704D37" w:rsidP="00222583">
            <w:pPr>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2.12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Использование современных методик обследования развития детей*</w:t>
            </w:r>
            <w:r w:rsidRPr="00536CE1">
              <w:rPr>
                <w:b/>
                <w:i/>
              </w:rPr>
              <w:t xml:space="preserve">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Перечень диагностических материалов; пример карты (протокола) обследования, </w:t>
            </w:r>
            <w:r w:rsidRPr="00536CE1">
              <w:rPr>
                <w:iCs/>
              </w:rPr>
              <w:t xml:space="preserve">заверенные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 xml:space="preserve">*для </w:t>
            </w:r>
          </w:p>
          <w:p w:rsidR="00704D37" w:rsidRPr="00536CE1" w:rsidRDefault="00704D37" w:rsidP="00222583">
            <w:pPr>
              <w:snapToGrid w:val="0"/>
              <w:rPr>
                <w:b/>
              </w:rPr>
            </w:pPr>
            <w:r w:rsidRPr="00536CE1">
              <w:rPr>
                <w:b/>
              </w:rPr>
              <w:t xml:space="preserve">учителя-логопеда, </w:t>
            </w:r>
          </w:p>
          <w:p w:rsidR="00704D37" w:rsidRPr="00536CE1" w:rsidRDefault="00704D37" w:rsidP="00222583">
            <w:pPr>
              <w:snapToGrid w:val="0"/>
              <w:rPr>
                <w:b/>
              </w:rPr>
            </w:pPr>
            <w:r w:rsidRPr="00536CE1">
              <w:rPr>
                <w:b/>
              </w:rPr>
              <w:t>учителя-дефектолога, логопеда</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 xml:space="preserve">Участие в реализации образовательных программ экспериментальных площадок, лабораторий, ресурсных центров </w:t>
            </w:r>
          </w:p>
          <w:p w:rsidR="00704D37" w:rsidRPr="00536CE1" w:rsidRDefault="00704D37" w:rsidP="00222583"/>
          <w:p w:rsidR="00704D37" w:rsidRPr="00536CE1" w:rsidRDefault="00704D37" w:rsidP="00222583">
            <w:r w:rsidRPr="00536CE1">
              <w:t xml:space="preserve">районного уровня </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федерального уровня</w:t>
            </w:r>
          </w:p>
          <w:p w:rsidR="00704D37" w:rsidRPr="00536CE1" w:rsidRDefault="00704D37" w:rsidP="00222583"/>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p w:rsidR="00704D37" w:rsidRPr="00536CE1" w:rsidRDefault="00704D37" w:rsidP="00222583">
            <w:r w:rsidRPr="00536CE1">
              <w:t xml:space="preserve">Материалы, подтверждающие результат личного участия педагога в реализации образовательной программе экспериментальной </w:t>
            </w:r>
            <w:r w:rsidRPr="00536CE1">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2.14</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Результат личного участия в конкурсе 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pPr>
              <w:rPr>
                <w:spacing w:val="-10"/>
              </w:rPr>
            </w:pPr>
            <w:r w:rsidRPr="00536CE1">
              <w:rPr>
                <w:spacing w:val="-10"/>
              </w:rPr>
              <w:lastRenderedPageBreak/>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lastRenderedPageBreak/>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lastRenderedPageBreak/>
              <w:t>Копия диплома, заверенная работодателем.</w:t>
            </w:r>
          </w:p>
          <w:p w:rsidR="00704D37" w:rsidRPr="00536CE1" w:rsidRDefault="00704D37" w:rsidP="00222583">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rPr>
                <w:spacing w:val="2"/>
              </w:rPr>
            </w:pPr>
            <w:r w:rsidRPr="00536CE1">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- 100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Справка работодателя.</w:t>
            </w:r>
          </w:p>
          <w:p w:rsidR="00704D37" w:rsidRPr="00536CE1" w:rsidRDefault="00704D37" w:rsidP="00222583">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4. Критерии и показатели, дающие дополнительные баллы</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4.1</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rPr>
                <w:spacing w:val="8"/>
              </w:rPr>
            </w:pPr>
            <w:r w:rsidRPr="00536CE1">
              <w:rPr>
                <w:spacing w:val="8"/>
              </w:rPr>
              <w:t xml:space="preserve">Наличие опубликованных </w:t>
            </w:r>
            <w:r w:rsidRPr="00536CE1">
              <w:rPr>
                <w:spacing w:val="8"/>
                <w:u w:val="single"/>
              </w:rPr>
              <w:t>учебно–методических пособий,</w:t>
            </w:r>
            <w:r w:rsidRPr="00536CE1">
              <w:rPr>
                <w:spacing w:val="8"/>
              </w:rPr>
              <w:t xml:space="preserve"> имеющих соответствующий гриф и выходные данные:</w:t>
            </w:r>
          </w:p>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4.2</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районный (муниципальный)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городской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4.3</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 xml:space="preserve">Премии Правительства </w:t>
            </w:r>
          </w:p>
          <w:p w:rsidR="00704D37" w:rsidRPr="00536CE1" w:rsidRDefault="00704D37" w:rsidP="00222583">
            <w:pPr>
              <w:snapToGrid w:val="0"/>
              <w:rPr>
                <w:rFonts w:eastAsia="Calibri"/>
              </w:rPr>
            </w:pPr>
            <w:r w:rsidRPr="00536CE1">
              <w:rPr>
                <w:rFonts w:eastAsia="Calibri"/>
              </w:rPr>
              <w:t xml:space="preserve">Санкт-Петербурга </w:t>
            </w:r>
          </w:p>
          <w:p w:rsidR="00704D37" w:rsidRPr="00536CE1" w:rsidRDefault="00704D37" w:rsidP="00222583">
            <w:pPr>
              <w:snapToGrid w:val="0"/>
              <w:rPr>
                <w:rFonts w:eastAsia="Calibri"/>
              </w:rPr>
            </w:pP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Копия сертификата на получение премии, </w:t>
            </w:r>
            <w:r w:rsidRPr="00536CE1">
              <w:t>заверенная работодателем,</w:t>
            </w:r>
            <w:r w:rsidRPr="00536CE1">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4.4</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Награды</w:t>
            </w:r>
            <w:r w:rsidRPr="00536CE1">
              <w:rPr>
                <w:rFonts w:eastAsia="Calibri"/>
                <w:b/>
              </w:rPr>
              <w:t xml:space="preserve"> </w:t>
            </w:r>
            <w:r w:rsidRPr="00536CE1">
              <w:rPr>
                <w:rFonts w:eastAsia="Calibri"/>
              </w:rPr>
              <w:t xml:space="preserve">за успехи в </w:t>
            </w:r>
            <w:r w:rsidRPr="00536CE1">
              <w:rPr>
                <w:rFonts w:eastAsia="Calibri"/>
              </w:rPr>
              <w:lastRenderedPageBreak/>
              <w:t>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ведомственные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lastRenderedPageBreak/>
              <w:t xml:space="preserve">Копии удостоверения, грамоты, благодарности, </w:t>
            </w:r>
            <w:r w:rsidRPr="00536CE1">
              <w:t xml:space="preserve">заверенные </w:t>
            </w:r>
            <w:r w:rsidRPr="00536CE1">
              <w:lastRenderedPageBreak/>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081" w:type="dxa"/>
            <w:gridSpan w:val="3"/>
            <w:tcBorders>
              <w:top w:val="single" w:sz="4" w:space="0" w:color="000000"/>
              <w:left w:val="single" w:sz="4" w:space="0" w:color="000000"/>
              <w:bottom w:val="single" w:sz="4" w:space="0" w:color="000000"/>
            </w:tcBorders>
          </w:tcPr>
          <w:p w:rsidR="00704D37" w:rsidRPr="00536CE1" w:rsidRDefault="00704D37" w:rsidP="00222583">
            <w:pPr>
              <w:jc w:val="center"/>
            </w:pPr>
            <w:r w:rsidRPr="00536CE1">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Pr>
        <w:snapToGrid w:val="0"/>
        <w:jc w:val="center"/>
        <w:rPr>
          <w:b/>
        </w:rPr>
      </w:pPr>
    </w:p>
    <w:p w:rsidR="00704D37" w:rsidRPr="00536CE1" w:rsidRDefault="00704D37" w:rsidP="00704D37"/>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 соответствует требованиям, предъявляемым к _____________________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r w:rsidRPr="00536CE1">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704D37" w:rsidRPr="00536CE1" w:rsidTr="00222583">
        <w:tc>
          <w:tcPr>
            <w:tcW w:w="4968" w:type="dxa"/>
          </w:tcPr>
          <w:p w:rsidR="00704D37" w:rsidRPr="00536CE1" w:rsidRDefault="00704D37" w:rsidP="00222583">
            <w:pPr>
              <w:jc w:val="center"/>
            </w:pPr>
            <w:r w:rsidRPr="00536CE1">
              <w:t>Педагогические работники</w:t>
            </w:r>
          </w:p>
        </w:tc>
        <w:tc>
          <w:tcPr>
            <w:tcW w:w="504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86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4968" w:type="dxa"/>
          </w:tcPr>
          <w:p w:rsidR="00704D37" w:rsidRPr="00536CE1" w:rsidRDefault="00704D37" w:rsidP="00222583">
            <w:r w:rsidRPr="00536CE1">
              <w:t>Старший воспитатель</w:t>
            </w:r>
          </w:p>
        </w:tc>
        <w:tc>
          <w:tcPr>
            <w:tcW w:w="5040" w:type="dxa"/>
          </w:tcPr>
          <w:p w:rsidR="00704D37" w:rsidRPr="00536CE1" w:rsidRDefault="00704D37" w:rsidP="00222583">
            <w:pPr>
              <w:jc w:val="center"/>
            </w:pPr>
            <w:r w:rsidRPr="00536CE1">
              <w:t>от   130                         до 295</w:t>
            </w:r>
          </w:p>
        </w:tc>
        <w:tc>
          <w:tcPr>
            <w:tcW w:w="4860" w:type="dxa"/>
          </w:tcPr>
          <w:p w:rsidR="00704D37" w:rsidRPr="00536CE1" w:rsidRDefault="00704D37" w:rsidP="00222583">
            <w:pPr>
              <w:jc w:val="center"/>
            </w:pPr>
            <w:r w:rsidRPr="00536CE1">
              <w:t>295                                 и выше</w:t>
            </w:r>
          </w:p>
        </w:tc>
      </w:tr>
      <w:tr w:rsidR="00704D37" w:rsidRPr="00536CE1" w:rsidTr="00222583">
        <w:tc>
          <w:tcPr>
            <w:tcW w:w="4968" w:type="dxa"/>
          </w:tcPr>
          <w:p w:rsidR="00704D37" w:rsidRPr="00536CE1" w:rsidRDefault="00704D37" w:rsidP="00222583">
            <w:r w:rsidRPr="00536CE1">
              <w:t xml:space="preserve">Воспитатель </w:t>
            </w:r>
          </w:p>
        </w:tc>
        <w:tc>
          <w:tcPr>
            <w:tcW w:w="5040" w:type="dxa"/>
          </w:tcPr>
          <w:p w:rsidR="00704D37" w:rsidRPr="00536CE1" w:rsidRDefault="00704D37" w:rsidP="00222583">
            <w:pPr>
              <w:jc w:val="center"/>
            </w:pPr>
            <w:r w:rsidRPr="00536CE1">
              <w:t>от   120                         до 270</w:t>
            </w:r>
          </w:p>
        </w:tc>
        <w:tc>
          <w:tcPr>
            <w:tcW w:w="4860" w:type="dxa"/>
          </w:tcPr>
          <w:p w:rsidR="00704D37" w:rsidRPr="00536CE1" w:rsidRDefault="00704D37" w:rsidP="00222583">
            <w:pPr>
              <w:jc w:val="center"/>
            </w:pPr>
            <w:r w:rsidRPr="00536CE1">
              <w:t>270                                 и выше</w:t>
            </w:r>
          </w:p>
        </w:tc>
      </w:tr>
      <w:tr w:rsidR="00704D37" w:rsidRPr="00536CE1" w:rsidTr="00222583">
        <w:tc>
          <w:tcPr>
            <w:tcW w:w="4968" w:type="dxa"/>
          </w:tcPr>
          <w:p w:rsidR="00704D37" w:rsidRPr="00536CE1" w:rsidRDefault="00704D37" w:rsidP="00222583">
            <w:r w:rsidRPr="00536CE1">
              <w:t>Музыкальный руководитель</w:t>
            </w:r>
          </w:p>
        </w:tc>
        <w:tc>
          <w:tcPr>
            <w:tcW w:w="5040" w:type="dxa"/>
          </w:tcPr>
          <w:p w:rsidR="00704D37" w:rsidRPr="00536CE1" w:rsidRDefault="00704D37" w:rsidP="00222583">
            <w:pPr>
              <w:jc w:val="center"/>
            </w:pPr>
            <w:r w:rsidRPr="00536CE1">
              <w:t>от   120                         до 270</w:t>
            </w:r>
          </w:p>
        </w:tc>
        <w:tc>
          <w:tcPr>
            <w:tcW w:w="4860" w:type="dxa"/>
          </w:tcPr>
          <w:p w:rsidR="00704D37" w:rsidRPr="00536CE1" w:rsidRDefault="00704D37" w:rsidP="00222583">
            <w:pPr>
              <w:jc w:val="center"/>
            </w:pPr>
            <w:r w:rsidRPr="00536CE1">
              <w:t>270                                 и выше</w:t>
            </w:r>
          </w:p>
        </w:tc>
      </w:tr>
      <w:tr w:rsidR="00704D37" w:rsidRPr="00536CE1" w:rsidTr="00222583">
        <w:tc>
          <w:tcPr>
            <w:tcW w:w="4968" w:type="dxa"/>
          </w:tcPr>
          <w:p w:rsidR="00704D37" w:rsidRPr="00536CE1" w:rsidRDefault="00704D37" w:rsidP="00222583">
            <w:r w:rsidRPr="00536CE1">
              <w:t>Учитель-логопед, учитель-дефектолог, логопед</w:t>
            </w:r>
          </w:p>
        </w:tc>
        <w:tc>
          <w:tcPr>
            <w:tcW w:w="5040" w:type="dxa"/>
          </w:tcPr>
          <w:p w:rsidR="00704D37" w:rsidRPr="00536CE1" w:rsidRDefault="00704D37" w:rsidP="00222583">
            <w:pPr>
              <w:jc w:val="center"/>
            </w:pPr>
            <w:r w:rsidRPr="00536CE1">
              <w:t>от    110                         до 245</w:t>
            </w:r>
          </w:p>
        </w:tc>
        <w:tc>
          <w:tcPr>
            <w:tcW w:w="4860" w:type="dxa"/>
          </w:tcPr>
          <w:p w:rsidR="00704D37" w:rsidRPr="00536CE1" w:rsidRDefault="00704D37" w:rsidP="00222583">
            <w:pPr>
              <w:jc w:val="center"/>
            </w:pPr>
            <w:r w:rsidRPr="00536CE1">
              <w:t>245                                 и выше</w:t>
            </w:r>
          </w:p>
        </w:tc>
      </w:tr>
      <w:tr w:rsidR="00704D37" w:rsidRPr="00536CE1" w:rsidTr="00222583">
        <w:tc>
          <w:tcPr>
            <w:tcW w:w="4968" w:type="dxa"/>
          </w:tcPr>
          <w:p w:rsidR="00704D37" w:rsidRPr="00536CE1" w:rsidRDefault="00704D37" w:rsidP="00222583">
            <w:r w:rsidRPr="00536CE1">
              <w:lastRenderedPageBreak/>
              <w:t>Инструктор по физической культуре</w:t>
            </w:r>
          </w:p>
        </w:tc>
        <w:tc>
          <w:tcPr>
            <w:tcW w:w="5040" w:type="dxa"/>
          </w:tcPr>
          <w:p w:rsidR="00704D37" w:rsidRPr="00536CE1" w:rsidRDefault="00704D37" w:rsidP="00222583">
            <w:pPr>
              <w:jc w:val="center"/>
            </w:pPr>
            <w:r w:rsidRPr="00536CE1">
              <w:t>от   120                         до 270</w:t>
            </w:r>
          </w:p>
        </w:tc>
        <w:tc>
          <w:tcPr>
            <w:tcW w:w="4860" w:type="dxa"/>
          </w:tcPr>
          <w:p w:rsidR="00704D37" w:rsidRPr="00536CE1" w:rsidRDefault="00704D37" w:rsidP="00222583">
            <w:pPr>
              <w:jc w:val="center"/>
            </w:pPr>
            <w:r w:rsidRPr="00536CE1">
              <w:t>270                                 и выше</w:t>
            </w:r>
          </w:p>
        </w:tc>
      </w:tr>
    </w:tbl>
    <w:p w:rsidR="00704D37" w:rsidRPr="00536CE1" w:rsidRDefault="00704D37" w:rsidP="00704D37">
      <w:pPr>
        <w:shd w:val="clear" w:color="auto" w:fill="FFFFFF"/>
        <w:spacing w:after="806" w:line="274" w:lineRule="exact"/>
        <w:ind w:left="1320" w:right="483"/>
      </w:pPr>
    </w:p>
    <w:p w:rsidR="00704D37" w:rsidRPr="00536CE1" w:rsidRDefault="00704D37" w:rsidP="00704D37">
      <w:pPr>
        <w:shd w:val="clear" w:color="auto" w:fill="FFFFFF"/>
        <w:spacing w:after="806" w:line="274" w:lineRule="exact"/>
        <w:ind w:left="1320" w:right="483"/>
      </w:pPr>
    </w:p>
    <w:p w:rsidR="00704D37" w:rsidRPr="00536CE1" w:rsidRDefault="00704D37" w:rsidP="00704D37">
      <w:pPr>
        <w:shd w:val="clear" w:color="auto" w:fill="FFFFFF"/>
        <w:spacing w:after="806" w:line="274" w:lineRule="exact"/>
        <w:ind w:left="1320" w:right="483"/>
        <w:sectPr w:rsidR="00704D37" w:rsidRPr="00536CE1" w:rsidSect="00E076C3">
          <w:headerReference w:type="default" r:id="rId19"/>
          <w:pgSz w:w="16834" w:h="11909" w:orient="landscape" w:code="9"/>
          <w:pgMar w:top="357" w:right="902" w:bottom="1111" w:left="1140" w:header="720" w:footer="720" w:gutter="0"/>
          <w:pgNumType w:start="1"/>
          <w:cols w:space="60"/>
          <w:noEndnote/>
          <w:titlePg/>
        </w:sectPr>
      </w:pPr>
    </w:p>
    <w:p w:rsidR="00704D37" w:rsidRPr="00536CE1" w:rsidRDefault="00704D37" w:rsidP="00704D37">
      <w:pPr>
        <w:shd w:val="clear" w:color="auto" w:fill="FFFFFF"/>
        <w:spacing w:line="274" w:lineRule="exact"/>
        <w:ind w:right="32"/>
        <w:jc w:val="center"/>
        <w:rPr>
          <w:b/>
        </w:rPr>
      </w:pPr>
      <w:r w:rsidRPr="00536CE1">
        <w:rPr>
          <w:b/>
        </w:rPr>
        <w:lastRenderedPageBreak/>
        <w:t xml:space="preserve">                                                                                                                 </w:t>
      </w:r>
    </w:p>
    <w:p w:rsidR="00704D37" w:rsidRPr="00536CE1" w:rsidRDefault="00704D37" w:rsidP="00704D37">
      <w:pPr>
        <w:shd w:val="clear" w:color="auto" w:fill="FFFFFF"/>
        <w:spacing w:line="274" w:lineRule="exact"/>
        <w:ind w:right="32"/>
        <w:jc w:val="center"/>
        <w:rPr>
          <w:b/>
        </w:rPr>
      </w:pPr>
      <w:r w:rsidRPr="00536CE1">
        <w:rPr>
          <w:b/>
        </w:rPr>
        <w:t>ФОРМА 4</w:t>
      </w:r>
    </w:p>
    <w:p w:rsidR="00704D37" w:rsidRPr="00536CE1" w:rsidRDefault="00704D37" w:rsidP="00704D37">
      <w:pPr>
        <w:jc w:val="center"/>
        <w:rPr>
          <w:b/>
        </w:rPr>
      </w:pPr>
      <w:r w:rsidRPr="00536CE1">
        <w:rPr>
          <w:b/>
        </w:rPr>
        <w:t>Экспертное заключение об уровне профессиональной деятельности</w:t>
      </w:r>
    </w:p>
    <w:p w:rsidR="00704D37" w:rsidRPr="00536CE1" w:rsidRDefault="00704D37" w:rsidP="00704D37">
      <w:pPr>
        <w:jc w:val="center"/>
        <w:rPr>
          <w:b/>
        </w:rPr>
      </w:pPr>
      <w:r w:rsidRPr="00536CE1">
        <w:rPr>
          <w:b/>
        </w:rPr>
        <w:t>педагогического работника учреждения (отделения) дополнительного образования детей</w:t>
      </w:r>
    </w:p>
    <w:p w:rsidR="00704D37" w:rsidRPr="00536CE1" w:rsidRDefault="00704D37" w:rsidP="00704D37">
      <w:pPr>
        <w:rPr>
          <w:b/>
        </w:rPr>
      </w:pPr>
    </w:p>
    <w:p w:rsidR="00704D37" w:rsidRPr="00536CE1" w:rsidRDefault="00704D37" w:rsidP="00704D37">
      <w:pPr>
        <w:jc w:val="center"/>
      </w:pPr>
      <w:r w:rsidRPr="00536CE1">
        <w:t>(педагога дополнительного образования, педагога-организатора, концертмейстера, воспитателя, инструктора по физической культуре)</w:t>
      </w: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pPr>
        <w:jc w:val="center"/>
        <w:rPr>
          <w:b/>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704D37" w:rsidRPr="00536CE1" w:rsidTr="00222583">
        <w:trPr>
          <w:trHeight w:val="253"/>
        </w:trPr>
        <w:tc>
          <w:tcPr>
            <w:tcW w:w="98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w:t>
            </w:r>
          </w:p>
        </w:tc>
        <w:tc>
          <w:tcPr>
            <w:tcW w:w="4754"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Критерии и показатели</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1.  Результаты освоения обучающимися, воспитанниками образовательных программ и показатели динамики их достижений</w:t>
            </w:r>
          </w:p>
        </w:tc>
      </w:tr>
      <w:tr w:rsidR="00704D37" w:rsidRPr="00536CE1" w:rsidTr="00222583">
        <w:trPr>
          <w:trHeight w:val="253"/>
        </w:trPr>
        <w:tc>
          <w:tcPr>
            <w:tcW w:w="1137" w:type="dxa"/>
            <w:gridSpan w:val="2"/>
            <w:tcBorders>
              <w:left w:val="single" w:sz="4" w:space="0" w:color="000000"/>
              <w:bottom w:val="single" w:sz="4" w:space="0" w:color="000000"/>
            </w:tcBorders>
          </w:tcPr>
          <w:p w:rsidR="00704D37" w:rsidRPr="00536CE1" w:rsidRDefault="00704D37" w:rsidP="00222583">
            <w:pPr>
              <w:snapToGrid w:val="0"/>
            </w:pPr>
            <w:r w:rsidRPr="00536CE1">
              <w:t>1.1</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704D37" w:rsidRPr="00536CE1" w:rsidRDefault="00704D37" w:rsidP="00222583">
            <w:pPr>
              <w:snapToGrid w:val="0"/>
              <w:jc w:val="center"/>
            </w:pPr>
            <w:r w:rsidRPr="00536CE1">
              <w:t>10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Бланки, образцы форм фиксации образовательных результатов,</w:t>
            </w:r>
            <w:r w:rsidRPr="00536CE1">
              <w:rPr>
                <w:iCs/>
              </w:rPr>
              <w:t xml:space="preserve"> заверенные </w:t>
            </w:r>
            <w:r w:rsidRPr="00536CE1">
              <w:t>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137" w:type="dxa"/>
            <w:gridSpan w:val="2"/>
            <w:tcBorders>
              <w:left w:val="single" w:sz="4" w:space="0" w:color="000000"/>
              <w:bottom w:val="single" w:sz="4" w:space="0" w:color="000000"/>
            </w:tcBorders>
          </w:tcPr>
          <w:p w:rsidR="00704D37" w:rsidRPr="00536CE1" w:rsidRDefault="00704D37" w:rsidP="00222583">
            <w:pPr>
              <w:snapToGrid w:val="0"/>
              <w:spacing w:beforeAutospacing="1" w:afterAutospacing="1"/>
              <w:ind w:hanging="15"/>
              <w:jc w:val="both"/>
              <w:rPr>
                <w:rFonts w:eastAsia="Calibri"/>
              </w:rPr>
            </w:pPr>
            <w:r w:rsidRPr="00536CE1">
              <w:rPr>
                <w:rFonts w:eastAsia="Calibri"/>
              </w:rPr>
              <w:t>1.2</w:t>
            </w:r>
          </w:p>
        </w:tc>
        <w:tc>
          <w:tcPr>
            <w:tcW w:w="4604" w:type="dxa"/>
            <w:tcBorders>
              <w:left w:val="single" w:sz="4" w:space="0" w:color="000000"/>
              <w:bottom w:val="single" w:sz="4" w:space="0" w:color="000000"/>
            </w:tcBorders>
          </w:tcPr>
          <w:p w:rsidR="00704D37" w:rsidRPr="00536CE1" w:rsidRDefault="00704D37" w:rsidP="00222583">
            <w:pPr>
              <w:snapToGrid w:val="0"/>
              <w:spacing w:beforeAutospacing="1" w:afterAutospacing="1"/>
              <w:ind w:left="-15"/>
              <w:rPr>
                <w:rFonts w:eastAsia="Calibri"/>
              </w:rPr>
            </w:pPr>
            <w:r w:rsidRPr="00536CE1">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704D37" w:rsidRPr="00536CE1" w:rsidRDefault="00704D37" w:rsidP="00222583">
            <w:pPr>
              <w:snapToGrid w:val="0"/>
              <w:jc w:val="center"/>
            </w:pPr>
            <w:r w:rsidRPr="00536CE1">
              <w:t>10</w:t>
            </w:r>
          </w:p>
        </w:tc>
        <w:tc>
          <w:tcPr>
            <w:tcW w:w="6435" w:type="dxa"/>
            <w:tcBorders>
              <w:left w:val="single" w:sz="4" w:space="0" w:color="000000"/>
              <w:bottom w:val="single" w:sz="4" w:space="0" w:color="000000"/>
            </w:tcBorders>
          </w:tcPr>
          <w:p w:rsidR="00704D37" w:rsidRPr="00536CE1" w:rsidRDefault="00704D37" w:rsidP="00222583">
            <w:pPr>
              <w:snapToGrid w:val="0"/>
              <w:rPr>
                <w:color w:val="000000"/>
              </w:rPr>
            </w:pPr>
            <w:r w:rsidRPr="00536CE1">
              <w:rPr>
                <w:color w:val="000000"/>
              </w:rPr>
              <w:t>Диагностические материалы.</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137" w:type="dxa"/>
            <w:gridSpan w:val="2"/>
            <w:tcBorders>
              <w:left w:val="single" w:sz="4" w:space="0" w:color="000000"/>
              <w:bottom w:val="single" w:sz="4" w:space="0" w:color="000000"/>
            </w:tcBorders>
          </w:tcPr>
          <w:p w:rsidR="00704D37" w:rsidRPr="00536CE1" w:rsidRDefault="00704D37" w:rsidP="00222583">
            <w:pPr>
              <w:snapToGrid w:val="0"/>
            </w:pPr>
            <w:r w:rsidRPr="00536CE1">
              <w:t>1.3</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 xml:space="preserve">Динамика результативности освоения программы </w:t>
            </w:r>
          </w:p>
        </w:tc>
        <w:tc>
          <w:tcPr>
            <w:tcW w:w="975" w:type="dxa"/>
            <w:tcBorders>
              <w:left w:val="single" w:sz="4" w:space="0" w:color="000000"/>
              <w:bottom w:val="single" w:sz="4" w:space="0" w:color="000000"/>
            </w:tcBorders>
          </w:tcPr>
          <w:p w:rsidR="00704D37" w:rsidRPr="00536CE1" w:rsidRDefault="00704D37" w:rsidP="00222583">
            <w:pPr>
              <w:snapToGrid w:val="0"/>
              <w:jc w:val="center"/>
            </w:pPr>
            <w:r w:rsidRPr="00536CE1">
              <w:t>20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 xml:space="preserve">Диагностические материалы, </w:t>
            </w:r>
            <w:r w:rsidRPr="00536CE1">
              <w:rPr>
                <w:iCs/>
              </w:rPr>
              <w:t xml:space="preserve">заверенные </w:t>
            </w:r>
            <w:r w:rsidRPr="00536CE1">
              <w:t>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137" w:type="dxa"/>
            <w:gridSpan w:val="2"/>
            <w:tcBorders>
              <w:left w:val="single" w:sz="4" w:space="0" w:color="000000"/>
              <w:bottom w:val="single" w:sz="4" w:space="0" w:color="000000"/>
            </w:tcBorders>
          </w:tcPr>
          <w:p w:rsidR="00704D37" w:rsidRPr="00536CE1" w:rsidRDefault="00704D37" w:rsidP="00222583">
            <w:pPr>
              <w:snapToGrid w:val="0"/>
              <w:rPr>
                <w:iCs/>
                <w:color w:val="000000"/>
              </w:rPr>
            </w:pPr>
            <w:r w:rsidRPr="00536CE1">
              <w:rPr>
                <w:iCs/>
                <w:color w:val="000000"/>
              </w:rPr>
              <w:t>1.4</w:t>
            </w:r>
          </w:p>
        </w:tc>
        <w:tc>
          <w:tcPr>
            <w:tcW w:w="4604" w:type="dxa"/>
            <w:tcBorders>
              <w:left w:val="single" w:sz="4" w:space="0" w:color="000000"/>
              <w:bottom w:val="single" w:sz="4" w:space="0" w:color="000000"/>
            </w:tcBorders>
          </w:tcPr>
          <w:p w:rsidR="00704D37" w:rsidRPr="00536CE1" w:rsidRDefault="00704D37" w:rsidP="00222583">
            <w:pPr>
              <w:snapToGrid w:val="0"/>
              <w:rPr>
                <w:iCs/>
                <w:color w:val="000000"/>
              </w:rPr>
            </w:pPr>
            <w:r w:rsidRPr="00536CE1">
              <w:rPr>
                <w:iCs/>
                <w:color w:val="000000"/>
              </w:rPr>
              <w:t>Мониторинг уровня физического развития воспитанников и повышение их мастерства</w:t>
            </w:r>
          </w:p>
          <w:p w:rsidR="00704D37" w:rsidRPr="00536CE1" w:rsidRDefault="00704D37" w:rsidP="00222583">
            <w:pPr>
              <w:snapToGrid w:val="0"/>
              <w:rPr>
                <w:iCs/>
                <w:color w:val="000000"/>
              </w:rPr>
            </w:pPr>
          </w:p>
        </w:tc>
        <w:tc>
          <w:tcPr>
            <w:tcW w:w="975" w:type="dxa"/>
            <w:tcBorders>
              <w:left w:val="single" w:sz="4" w:space="0" w:color="000000"/>
              <w:bottom w:val="single" w:sz="4" w:space="0" w:color="000000"/>
            </w:tcBorders>
          </w:tcPr>
          <w:p w:rsidR="00704D37" w:rsidRPr="00536CE1" w:rsidRDefault="00704D37" w:rsidP="00222583">
            <w:pPr>
              <w:snapToGrid w:val="0"/>
              <w:jc w:val="center"/>
            </w:pPr>
            <w:r w:rsidRPr="00536CE1">
              <w:t>10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 xml:space="preserve">Материалы мониторинга, </w:t>
            </w:r>
            <w:r w:rsidRPr="00536CE1">
              <w:rPr>
                <w:iCs/>
              </w:rPr>
              <w:t xml:space="preserve">заверенные </w:t>
            </w:r>
            <w:r w:rsidRPr="00536CE1">
              <w:t>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r w:rsidRPr="00536CE1">
              <w:rPr>
                <w:b/>
              </w:rPr>
              <w:t xml:space="preserve"> только для </w:t>
            </w:r>
            <w:r w:rsidRPr="00536CE1">
              <w:rPr>
                <w:b/>
              </w:rPr>
              <w:lastRenderedPageBreak/>
              <w:t>инструктора по физической культуре</w:t>
            </w:r>
          </w:p>
        </w:tc>
      </w:tr>
    </w:tbl>
    <w:p w:rsidR="00704D37" w:rsidRPr="00536CE1" w:rsidRDefault="00704D37" w:rsidP="00704D37"/>
    <w:p w:rsidR="00704D37" w:rsidRPr="00536CE1" w:rsidRDefault="00704D37" w:rsidP="00704D37"/>
    <w:tbl>
      <w:tblPr>
        <w:tblW w:w="15135" w:type="dxa"/>
        <w:tblInd w:w="37" w:type="dxa"/>
        <w:tblLayout w:type="fixed"/>
        <w:tblLook w:val="0000" w:firstRow="0" w:lastRow="0" w:firstColumn="0" w:lastColumn="0" w:noHBand="0" w:noVBand="0"/>
      </w:tblPr>
      <w:tblGrid>
        <w:gridCol w:w="1137"/>
        <w:gridCol w:w="4604"/>
        <w:gridCol w:w="975"/>
        <w:gridCol w:w="6435"/>
        <w:gridCol w:w="1984"/>
      </w:tblGrid>
      <w:tr w:rsidR="00704D37" w:rsidRPr="00536CE1" w:rsidTr="00222583">
        <w:trPr>
          <w:trHeight w:val="253"/>
        </w:trPr>
        <w:tc>
          <w:tcPr>
            <w:tcW w:w="1137"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t>1.5</w:t>
            </w:r>
          </w:p>
        </w:tc>
        <w:tc>
          <w:tcPr>
            <w:tcW w:w="4604" w:type="dxa"/>
            <w:tcBorders>
              <w:top w:val="single" w:sz="4" w:space="0" w:color="auto"/>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Результаты участия обучающихся в  конкурсах, соревнованиях и других мероприятия, имеющих официальный статус*:</w:t>
            </w:r>
          </w:p>
          <w:p w:rsidR="00704D37" w:rsidRPr="00536CE1" w:rsidRDefault="00704D37" w:rsidP="00222583">
            <w:r w:rsidRPr="00536CE1">
              <w:t>лауреат (дипломант) конкурса, соревнования районного  уровня</w:t>
            </w:r>
          </w:p>
          <w:p w:rsidR="00704D37" w:rsidRPr="00536CE1" w:rsidRDefault="00704D37" w:rsidP="00222583"/>
          <w:p w:rsidR="00704D37" w:rsidRPr="00536CE1" w:rsidRDefault="00704D37" w:rsidP="00222583">
            <w:r w:rsidRPr="00536CE1">
              <w:t>лауреат (дипломант) конкурса, соревнования городского уровня</w:t>
            </w:r>
          </w:p>
          <w:p w:rsidR="00704D37" w:rsidRPr="00536CE1" w:rsidRDefault="00704D37" w:rsidP="00222583"/>
          <w:p w:rsidR="00704D37" w:rsidRPr="00536CE1" w:rsidRDefault="00704D37" w:rsidP="00222583">
            <w:r w:rsidRPr="00536CE1">
              <w:t>лауреат (дипломант) конкурса, соревнования всероссийского уровня</w:t>
            </w:r>
          </w:p>
          <w:p w:rsidR="00704D37" w:rsidRPr="00536CE1" w:rsidRDefault="00704D37" w:rsidP="00222583"/>
          <w:p w:rsidR="00704D37" w:rsidRPr="00536CE1" w:rsidRDefault="00704D37" w:rsidP="00222583">
            <w:r w:rsidRPr="00536CE1">
              <w:t>победитель (призер) конкурса, соревнования районного уровня</w:t>
            </w:r>
          </w:p>
          <w:p w:rsidR="00704D37" w:rsidRPr="00536CE1" w:rsidRDefault="00704D37" w:rsidP="00222583"/>
          <w:p w:rsidR="00704D37" w:rsidRPr="00536CE1" w:rsidRDefault="00704D37" w:rsidP="00222583">
            <w:r w:rsidRPr="00536CE1">
              <w:t>победитель (призер) конкурса, соревнования городского уровня</w:t>
            </w:r>
          </w:p>
          <w:p w:rsidR="00704D37" w:rsidRPr="00536CE1" w:rsidRDefault="00704D37" w:rsidP="00222583"/>
          <w:p w:rsidR="00704D37" w:rsidRPr="00536CE1" w:rsidRDefault="00704D37" w:rsidP="00222583">
            <w:r w:rsidRPr="00536CE1">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15</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40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100</w:t>
            </w:r>
          </w:p>
          <w:p w:rsidR="00704D37" w:rsidRPr="00536CE1" w:rsidRDefault="00704D37" w:rsidP="00222583">
            <w:pPr>
              <w:snapToGrid w:val="0"/>
              <w:rPr>
                <w:rFonts w:eastAsia="Calibri"/>
                <w:iCs/>
              </w:rPr>
            </w:pPr>
          </w:p>
        </w:tc>
        <w:tc>
          <w:tcPr>
            <w:tcW w:w="6435"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rPr>
                <w:iCs/>
              </w:rPr>
              <w:t>Копии грамот, диплом  других документов, подтверждающие победы и призовые места</w:t>
            </w:r>
            <w:r w:rsidRPr="00536CE1">
              <w:t xml:space="preserve"> 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536CE1" w:rsidRDefault="00704D37" w:rsidP="00222583">
            <w:pPr>
              <w:snapToGrid w:val="0"/>
              <w:rPr>
                <w:iCs/>
              </w:rPr>
            </w:pPr>
          </w:p>
          <w:p w:rsidR="00704D37" w:rsidRPr="00536CE1" w:rsidRDefault="00704D37" w:rsidP="00222583">
            <w:pPr>
              <w:snapToGrid w:val="0"/>
              <w:rPr>
                <w:iCs/>
              </w:rPr>
            </w:pPr>
            <w:r w:rsidRPr="00536CE1">
              <w:rPr>
                <w:iCs/>
              </w:rPr>
              <w:t>Копия положения о конкурсе, заверенная работодателем.</w:t>
            </w:r>
          </w:p>
          <w:p w:rsidR="00704D37" w:rsidRPr="00536CE1" w:rsidRDefault="00704D37" w:rsidP="00222583">
            <w:pPr>
              <w:snapToGrid w:val="0"/>
              <w:rPr>
                <w:iCs/>
              </w:rPr>
            </w:pPr>
          </w:p>
          <w:p w:rsidR="00704D37" w:rsidRPr="00536CE1" w:rsidRDefault="00704D37" w:rsidP="00222583">
            <w:pPr>
              <w:snapToGrid w:val="0"/>
              <w:rPr>
                <w:iCs/>
              </w:rPr>
            </w:pPr>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t>В межаттестационный период</w:t>
            </w:r>
            <w:r w:rsidRPr="00536CE1">
              <w:rPr>
                <w:b/>
              </w:rPr>
              <w:t xml:space="preserve"> </w:t>
            </w:r>
          </w:p>
          <w:p w:rsidR="00704D37" w:rsidRPr="00536CE1" w:rsidRDefault="00704D37" w:rsidP="00222583">
            <w:pPr>
              <w:snapToGrid w:val="0"/>
              <w:rPr>
                <w:b/>
              </w:rPr>
            </w:pPr>
          </w:p>
          <w:p w:rsidR="00704D37" w:rsidRPr="00536CE1" w:rsidRDefault="00704D37" w:rsidP="00222583">
            <w:pPr>
              <w:snapToGrid w:val="0"/>
            </w:pPr>
            <w:r w:rsidRPr="00536CE1">
              <w:t>*учитываются результаты очного тура</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snapToGrid w:val="0"/>
            </w:pPr>
            <w:r w:rsidRPr="00536CE1">
              <w:t>1.6</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704D37" w:rsidRPr="00536CE1" w:rsidRDefault="00704D37" w:rsidP="00222583">
            <w:pPr>
              <w:snapToGrid w:val="0"/>
              <w:jc w:val="center"/>
            </w:pPr>
            <w:r w:rsidRPr="00536CE1">
              <w:t>20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t>В межаттестационный период</w:t>
            </w:r>
            <w:r w:rsidRPr="00536CE1">
              <w:rPr>
                <w:b/>
              </w:rPr>
              <w:t xml:space="preserve"> </w:t>
            </w:r>
          </w:p>
          <w:p w:rsidR="00704D37" w:rsidRPr="00536CE1" w:rsidRDefault="00704D37" w:rsidP="00222583">
            <w:pPr>
              <w:snapToGrid w:val="0"/>
              <w:rPr>
                <w:b/>
              </w:rPr>
            </w:pPr>
            <w:r w:rsidRPr="00536CE1">
              <w:rPr>
                <w:b/>
              </w:rPr>
              <w:t>*</w:t>
            </w:r>
            <w:r w:rsidRPr="00536CE1">
              <w:t xml:space="preserve"> учитываются результаты очного тура</w:t>
            </w:r>
          </w:p>
        </w:tc>
      </w:tr>
      <w:tr w:rsidR="00704D37" w:rsidRPr="00536CE1" w:rsidTr="00222583">
        <w:trPr>
          <w:trHeight w:val="253"/>
        </w:trPr>
        <w:tc>
          <w:tcPr>
            <w:tcW w:w="1137" w:type="dxa"/>
            <w:tcBorders>
              <w:left w:val="single" w:sz="4" w:space="0" w:color="000000"/>
              <w:bottom w:val="single" w:sz="4" w:space="0" w:color="auto"/>
            </w:tcBorders>
          </w:tcPr>
          <w:p w:rsidR="00704D37" w:rsidRPr="00536CE1" w:rsidRDefault="00704D37" w:rsidP="00222583">
            <w:pPr>
              <w:snapToGrid w:val="0"/>
            </w:pPr>
            <w:r w:rsidRPr="00536CE1">
              <w:t>1.7</w:t>
            </w:r>
          </w:p>
        </w:tc>
        <w:tc>
          <w:tcPr>
            <w:tcW w:w="4604" w:type="dxa"/>
            <w:tcBorders>
              <w:left w:val="single" w:sz="4" w:space="0" w:color="000000"/>
              <w:bottom w:val="single" w:sz="4" w:space="0" w:color="auto"/>
            </w:tcBorders>
          </w:tcPr>
          <w:p w:rsidR="00704D37" w:rsidRPr="00536CE1" w:rsidRDefault="00704D37" w:rsidP="00222583">
            <w:pPr>
              <w:snapToGrid w:val="0"/>
            </w:pPr>
            <w:r w:rsidRPr="00536CE1">
              <w:t xml:space="preserve">Реализация принципа преемственности обучения  (поступление обучающихся в </w:t>
            </w:r>
            <w:r w:rsidRPr="00536CE1">
              <w:lastRenderedPageBreak/>
              <w:t>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704D37" w:rsidRPr="00536CE1" w:rsidRDefault="00704D37" w:rsidP="00222583">
            <w:pPr>
              <w:snapToGrid w:val="0"/>
              <w:jc w:val="center"/>
            </w:pPr>
            <w:r w:rsidRPr="00536CE1">
              <w:lastRenderedPageBreak/>
              <w:t>20</w:t>
            </w:r>
          </w:p>
        </w:tc>
        <w:tc>
          <w:tcPr>
            <w:tcW w:w="6435" w:type="dxa"/>
            <w:tcBorders>
              <w:left w:val="single" w:sz="4" w:space="0" w:color="000000"/>
              <w:bottom w:val="single" w:sz="4" w:space="0" w:color="auto"/>
            </w:tcBorders>
          </w:tcPr>
          <w:p w:rsidR="00704D37" w:rsidRPr="00536CE1" w:rsidRDefault="00704D37" w:rsidP="00222583">
            <w:pPr>
              <w:snapToGrid w:val="0"/>
            </w:pPr>
            <w:r w:rsidRPr="00536CE1">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704D37" w:rsidRPr="00536CE1" w:rsidRDefault="00704D37" w:rsidP="00222583">
            <w:pPr>
              <w:snapToGrid w:val="0"/>
              <w:rPr>
                <w:b/>
              </w:rPr>
            </w:pPr>
            <w:r w:rsidRPr="00536CE1">
              <w:t>В межаттестацион</w:t>
            </w:r>
            <w:r w:rsidRPr="00536CE1">
              <w:lastRenderedPageBreak/>
              <w:t>ный период</w:t>
            </w:r>
            <w:r w:rsidRPr="00536CE1">
              <w:rPr>
                <w:b/>
              </w:rPr>
              <w:t xml:space="preserve"> </w:t>
            </w:r>
          </w:p>
        </w:tc>
      </w:tr>
      <w:tr w:rsidR="00704D37" w:rsidRPr="00536CE1" w:rsidTr="00222583">
        <w:trPr>
          <w:trHeight w:val="253"/>
        </w:trPr>
        <w:tc>
          <w:tcPr>
            <w:tcW w:w="1137"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lastRenderedPageBreak/>
              <w:t>1.8</w:t>
            </w:r>
          </w:p>
        </w:tc>
        <w:tc>
          <w:tcPr>
            <w:tcW w:w="4604"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t>Сохранность контингента обучающихся</w:t>
            </w:r>
          </w:p>
          <w:p w:rsidR="00704D37" w:rsidRPr="00536CE1" w:rsidRDefault="00704D37" w:rsidP="00222583">
            <w:pPr>
              <w:snapToGrid w:val="0"/>
            </w:pPr>
          </w:p>
        </w:tc>
        <w:tc>
          <w:tcPr>
            <w:tcW w:w="975" w:type="dxa"/>
            <w:tcBorders>
              <w:top w:val="single" w:sz="4" w:space="0" w:color="auto"/>
              <w:left w:val="single" w:sz="4" w:space="0" w:color="000000"/>
              <w:bottom w:val="single" w:sz="4" w:space="0" w:color="000000"/>
            </w:tcBorders>
          </w:tcPr>
          <w:p w:rsidR="00704D37" w:rsidRPr="00536CE1" w:rsidRDefault="00704D37" w:rsidP="00222583">
            <w:pPr>
              <w:snapToGrid w:val="0"/>
              <w:jc w:val="center"/>
            </w:pPr>
            <w:r w:rsidRPr="00536CE1">
              <w:t>20</w:t>
            </w:r>
          </w:p>
        </w:tc>
        <w:tc>
          <w:tcPr>
            <w:tcW w:w="6435"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1137" w:type="dxa"/>
            <w:tcBorders>
              <w:top w:val="single" w:sz="4" w:space="0" w:color="000000"/>
              <w:left w:val="single" w:sz="4" w:space="0" w:color="000000"/>
              <w:bottom w:val="single" w:sz="4" w:space="0" w:color="000000"/>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собственных методических разработок,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rPr>
                <w:b/>
              </w:rPr>
            </w:pPr>
          </w:p>
          <w:p w:rsidR="00704D37" w:rsidRPr="00536CE1" w:rsidRDefault="00704D37" w:rsidP="00222583">
            <w:pPr>
              <w:jc w:val="center"/>
            </w:pPr>
            <w:r w:rsidRPr="00536CE1">
              <w:t>10</w:t>
            </w:r>
          </w:p>
          <w:p w:rsidR="00704D37" w:rsidRPr="00536CE1" w:rsidRDefault="00704D37" w:rsidP="00222583">
            <w:pPr>
              <w:jc w:val="center"/>
              <w:rPr>
                <w:b/>
              </w:rPr>
            </w:pPr>
          </w:p>
          <w:p w:rsidR="00704D37" w:rsidRPr="00536CE1" w:rsidRDefault="00704D37" w:rsidP="00222583">
            <w:pPr>
              <w:jc w:val="center"/>
            </w:pPr>
            <w:r w:rsidRPr="00536CE1">
              <w:t>20</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jc w:val="both"/>
              <w:rPr>
                <w:iCs/>
              </w:rPr>
            </w:pPr>
          </w:p>
          <w:p w:rsidR="00704D37" w:rsidRPr="00536CE1" w:rsidRDefault="00704D37" w:rsidP="00222583">
            <w:pPr>
              <w:jc w:val="both"/>
            </w:pPr>
            <w:r w:rsidRPr="00536CE1">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*для ГБНОУ и ГБУ ДО, находящихся в подчинении Комитета по образованию - уровень образовательного учреждения</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snapToGrid w:val="0"/>
            </w:pPr>
            <w:r w:rsidRPr="00536CE1">
              <w:t>2.2</w:t>
            </w:r>
          </w:p>
        </w:tc>
        <w:tc>
          <w:tcPr>
            <w:tcW w:w="4604" w:type="dxa"/>
            <w:tcBorders>
              <w:left w:val="single" w:sz="4" w:space="0" w:color="000000"/>
              <w:bottom w:val="single" w:sz="4" w:space="0" w:color="000000"/>
            </w:tcBorders>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rPr>
                <w:b/>
              </w:rP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435" w:type="dxa"/>
            <w:tcBorders>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jc w:val="both"/>
              <w:rPr>
                <w:iCs/>
              </w:rPr>
            </w:pPr>
          </w:p>
          <w:p w:rsidR="00704D37" w:rsidRPr="00536CE1" w:rsidRDefault="00704D37" w:rsidP="00222583">
            <w:pPr>
              <w:jc w:val="both"/>
            </w:pPr>
            <w:r w:rsidRPr="00536CE1">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 xml:space="preserve">*для ГБНОУ и ГБУ ДО, находящихся в подчинении </w:t>
            </w:r>
            <w:r w:rsidRPr="00536CE1">
              <w:lastRenderedPageBreak/>
              <w:t>Комитета по образованию - уровень образовательного учреждения</w:t>
            </w:r>
          </w:p>
        </w:tc>
      </w:tr>
      <w:tr w:rsidR="00704D37" w:rsidRPr="00536CE1" w:rsidTr="00222583">
        <w:trPr>
          <w:trHeight w:val="253"/>
        </w:trPr>
        <w:tc>
          <w:tcPr>
            <w:tcW w:w="1137"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2.3</w:t>
            </w:r>
          </w:p>
        </w:tc>
        <w:tc>
          <w:tcPr>
            <w:tcW w:w="4604"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Публичное представление собственного педагогического опыта в форме открытого занятия (мероприятия)*:</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rPr>
                <w:rFonts w:eastAsia="MS Gothic"/>
                <w:color w:val="000000"/>
              </w:rPr>
            </w:pPr>
            <w:r w:rsidRPr="00536CE1">
              <w:t>отзыв положительный, содержит рекомендации к тиражированию</w:t>
            </w:r>
            <w:r w:rsidRPr="00536CE1">
              <w:rPr>
                <w:rFonts w:eastAsia="MS Gothic"/>
                <w:color w:val="000000"/>
              </w:rPr>
              <w:t xml:space="preserve"> опыта</w:t>
            </w:r>
          </w:p>
          <w:p w:rsidR="00704D37" w:rsidRPr="00536CE1" w:rsidRDefault="00704D37" w:rsidP="00222583">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60</w:t>
            </w:r>
          </w:p>
        </w:tc>
        <w:tc>
          <w:tcPr>
            <w:tcW w:w="6435" w:type="dxa"/>
            <w:tcBorders>
              <w:top w:val="single" w:sz="4" w:space="0" w:color="000000"/>
              <w:left w:val="single" w:sz="4" w:space="0" w:color="000000"/>
              <w:bottom w:val="single" w:sz="4" w:space="0" w:color="000000"/>
            </w:tcBorders>
          </w:tcPr>
          <w:p w:rsidR="00704D37" w:rsidRPr="00536CE1" w:rsidRDefault="00704D37" w:rsidP="00222583">
            <w:r w:rsidRPr="00536CE1">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536CE1" w:rsidRDefault="00704D37" w:rsidP="00222583">
            <w:pPr>
              <w:snapToGrid w:val="0"/>
              <w:jc w:val="both"/>
            </w:pPr>
            <w:r w:rsidRPr="00536CE1">
              <w:t xml:space="preserve">Лист регистрации присутствующих на занятии, </w:t>
            </w:r>
            <w:r w:rsidRPr="00536CE1">
              <w:rPr>
                <w:iCs/>
              </w:rPr>
              <w:t xml:space="preserve">заверенный </w:t>
            </w:r>
            <w:r w:rsidRPr="00536CE1">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rPr>
                <w:u w:val="single"/>
              </w:rPr>
            </w:pPr>
            <w:r w:rsidRPr="00536CE1">
              <w:t>не производится</w:t>
            </w:r>
          </w:p>
        </w:tc>
      </w:tr>
      <w:tr w:rsidR="00704D37" w:rsidRPr="00536CE1" w:rsidTr="00222583">
        <w:trPr>
          <w:trHeight w:val="253"/>
        </w:trPr>
        <w:tc>
          <w:tcPr>
            <w:tcW w:w="1137"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2.4</w:t>
            </w:r>
          </w:p>
        </w:tc>
        <w:tc>
          <w:tcPr>
            <w:tcW w:w="4604"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Выступления на научно-практических конференциях, семинарах, секциях проведение мастер-классов:</w:t>
            </w:r>
          </w:p>
          <w:p w:rsidR="00704D37" w:rsidRPr="00536CE1" w:rsidRDefault="00704D37" w:rsidP="00222583"/>
          <w:p w:rsidR="00704D37" w:rsidRPr="00536CE1" w:rsidRDefault="00704D37" w:rsidP="00222583">
            <w:r w:rsidRPr="00536CE1">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 xml:space="preserve">Программа мероприятия или сертификат с указанием темы выступления, заверенные </w:t>
            </w:r>
            <w:r w:rsidRPr="00536CE1">
              <w:t>работодателем.</w:t>
            </w:r>
            <w:r w:rsidRPr="00536CE1">
              <w:rPr>
                <w:iCs/>
              </w:rPr>
              <w:t xml:space="preserve"> </w:t>
            </w:r>
          </w:p>
          <w:p w:rsidR="00704D37" w:rsidRPr="00536CE1" w:rsidRDefault="00704D37" w:rsidP="00222583">
            <w:pPr>
              <w:jc w:val="both"/>
              <w:rPr>
                <w:iCs/>
              </w:rPr>
            </w:pPr>
          </w:p>
          <w:p w:rsidR="00704D37" w:rsidRPr="00536CE1" w:rsidRDefault="00704D37" w:rsidP="00222583">
            <w:pPr>
              <w:jc w:val="both"/>
              <w:rPr>
                <w:iCs/>
              </w:rPr>
            </w:pPr>
          </w:p>
          <w:p w:rsidR="00704D37" w:rsidRPr="00536CE1" w:rsidRDefault="00704D37" w:rsidP="00222583">
            <w:pPr>
              <w:jc w:val="both"/>
              <w:rPr>
                <w:iCs/>
              </w:rPr>
            </w:pPr>
          </w:p>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*для ГБНОУ и ГБУ ДО, находящихся в подчинении Комитета по образованию - уровень образовательного учреждения</w:t>
            </w:r>
          </w:p>
        </w:tc>
      </w:tr>
      <w:tr w:rsidR="00704D37" w:rsidRPr="00536CE1" w:rsidTr="00222583">
        <w:trPr>
          <w:trHeight w:val="253"/>
        </w:trPr>
        <w:tc>
          <w:tcPr>
            <w:tcW w:w="1137"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2.5</w:t>
            </w:r>
          </w:p>
        </w:tc>
        <w:tc>
          <w:tcPr>
            <w:tcW w:w="4604"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Методическое руководство:</w:t>
            </w:r>
          </w:p>
          <w:p w:rsidR="00704D37" w:rsidRPr="00536CE1" w:rsidRDefault="00704D37" w:rsidP="00222583">
            <w:pPr>
              <w:snapToGrid w:val="0"/>
            </w:pPr>
          </w:p>
          <w:p w:rsidR="00704D37" w:rsidRPr="00536CE1" w:rsidRDefault="00704D37" w:rsidP="00222583">
            <w:r w:rsidRPr="00536CE1">
              <w:t xml:space="preserve">рабочей группой, временным творческим </w:t>
            </w:r>
            <w:r w:rsidRPr="00536CE1">
              <w:lastRenderedPageBreak/>
              <w:t>объединением</w:t>
            </w:r>
          </w:p>
          <w:p w:rsidR="00704D37" w:rsidRPr="00536CE1" w:rsidRDefault="00704D37" w:rsidP="00222583"/>
          <w:p w:rsidR="00704D37" w:rsidRPr="00536CE1" w:rsidRDefault="00704D37" w:rsidP="00222583">
            <w:r w:rsidRPr="00536CE1">
              <w:t>районным методическим объединением</w:t>
            </w:r>
          </w:p>
          <w:p w:rsidR="00704D37" w:rsidRPr="00536CE1" w:rsidRDefault="00704D37" w:rsidP="00222583"/>
          <w:p w:rsidR="00704D37" w:rsidRPr="00536CE1" w:rsidRDefault="00704D37" w:rsidP="00222583">
            <w:r w:rsidRPr="00536CE1">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20</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137"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2.6</w:t>
            </w:r>
          </w:p>
        </w:tc>
        <w:tc>
          <w:tcPr>
            <w:tcW w:w="4604"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jc w:val="center"/>
              <w:rPr>
                <w:rFonts w:eastAsia="Calibri"/>
                <w:iCs/>
              </w:rPr>
            </w:pPr>
            <w:r w:rsidRPr="00536CE1">
              <w:rPr>
                <w:rFonts w:eastAsia="Calibri"/>
                <w:iCs/>
              </w:rPr>
              <w:t>30</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snapToGrid w:val="0"/>
              <w:jc w:val="both"/>
            </w:pPr>
            <w:r w:rsidRPr="00536CE1">
              <w:rPr>
                <w:iCs/>
              </w:rPr>
              <w:t xml:space="preserve">Копия локального акта, заверенная </w:t>
            </w:r>
            <w:r w:rsidRPr="00536CE1">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137" w:type="dxa"/>
            <w:tcBorders>
              <w:left w:val="single" w:sz="4" w:space="0" w:color="000000"/>
              <w:bottom w:val="single" w:sz="4" w:space="0" w:color="auto"/>
            </w:tcBorders>
          </w:tcPr>
          <w:p w:rsidR="00704D37" w:rsidRPr="00536CE1" w:rsidRDefault="00704D37" w:rsidP="00222583">
            <w:pPr>
              <w:snapToGrid w:val="0"/>
              <w:spacing w:beforeAutospacing="1" w:afterAutospacing="1"/>
              <w:jc w:val="both"/>
              <w:rPr>
                <w:rFonts w:eastAsia="Calibri"/>
              </w:rPr>
            </w:pPr>
            <w:r w:rsidRPr="00536CE1">
              <w:rPr>
                <w:rFonts w:eastAsia="Calibri"/>
              </w:rPr>
              <w:t>2.7</w:t>
            </w:r>
          </w:p>
        </w:tc>
        <w:tc>
          <w:tcPr>
            <w:tcW w:w="4604" w:type="dxa"/>
            <w:tcBorders>
              <w:left w:val="single" w:sz="4" w:space="0" w:color="000000"/>
              <w:bottom w:val="single" w:sz="4" w:space="0" w:color="auto"/>
            </w:tcBorders>
          </w:tcPr>
          <w:p w:rsidR="00704D37" w:rsidRPr="00536CE1" w:rsidRDefault="00704D37" w:rsidP="00222583">
            <w:pPr>
              <w:snapToGrid w:val="0"/>
              <w:spacing w:beforeAutospacing="1" w:afterAutospacing="1"/>
              <w:rPr>
                <w:rFonts w:eastAsia="Calibri"/>
              </w:rPr>
            </w:pPr>
            <w:r w:rsidRPr="00536CE1">
              <w:rPr>
                <w:rFonts w:eastAsia="Calibri"/>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704D37" w:rsidRPr="00536CE1" w:rsidRDefault="00704D37" w:rsidP="00222583">
            <w:pPr>
              <w:snapToGrid w:val="0"/>
              <w:jc w:val="center"/>
            </w:pPr>
            <w:r w:rsidRPr="00536CE1">
              <w:t>10</w:t>
            </w:r>
          </w:p>
        </w:tc>
        <w:tc>
          <w:tcPr>
            <w:tcW w:w="6435" w:type="dxa"/>
            <w:tcBorders>
              <w:left w:val="single" w:sz="4" w:space="0" w:color="000000"/>
              <w:bottom w:val="single" w:sz="4" w:space="0" w:color="auto"/>
            </w:tcBorders>
          </w:tcPr>
          <w:p w:rsidR="00704D37" w:rsidRPr="00536CE1" w:rsidRDefault="00704D37" w:rsidP="00222583">
            <w:pPr>
              <w:snapToGrid w:val="0"/>
            </w:pPr>
            <w:r w:rsidRPr="00536CE1">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jc w:val="center"/>
              <w:rPr>
                <w:b/>
              </w:rPr>
            </w:pPr>
            <w:r w:rsidRPr="00536CE1">
              <w:rPr>
                <w:b/>
              </w:rPr>
              <w:t>только для концертмейстера</w:t>
            </w:r>
          </w:p>
        </w:tc>
      </w:tr>
      <w:tr w:rsidR="00704D37" w:rsidRPr="00536CE1" w:rsidTr="00222583">
        <w:trPr>
          <w:trHeight w:val="253"/>
        </w:trPr>
        <w:tc>
          <w:tcPr>
            <w:tcW w:w="1137" w:type="dxa"/>
            <w:tcBorders>
              <w:top w:val="single" w:sz="4" w:space="0" w:color="auto"/>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2.8</w:t>
            </w:r>
          </w:p>
        </w:tc>
        <w:tc>
          <w:tcPr>
            <w:tcW w:w="4604"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t>Результативность участия в профессиональных конкурсах, смотрах, выставках, имеющих официальный статус:</w:t>
            </w:r>
          </w:p>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lastRenderedPageBreak/>
              <w:t>победитель конкурса районного (муниципального) уровня</w:t>
            </w:r>
          </w:p>
          <w:p w:rsidR="00704D37" w:rsidRPr="00536CE1" w:rsidRDefault="00704D37" w:rsidP="00222583"/>
          <w:p w:rsidR="00704D37" w:rsidRPr="00536CE1" w:rsidRDefault="00704D37" w:rsidP="00222583">
            <w:r w:rsidRPr="00536CE1">
              <w:t>победитель конкурса городского уровня*</w:t>
            </w:r>
          </w:p>
          <w:p w:rsidR="00704D37" w:rsidRPr="00536CE1" w:rsidRDefault="00704D37" w:rsidP="00222583"/>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победитель конкурса всероссийского уровня</w:t>
            </w:r>
          </w:p>
          <w:p w:rsidR="00704D37" w:rsidRPr="00536CE1" w:rsidRDefault="00704D37" w:rsidP="00222583"/>
          <w:p w:rsidR="00704D37" w:rsidRPr="00536CE1" w:rsidRDefault="00704D37" w:rsidP="00222583">
            <w:r w:rsidRPr="00536CE1">
              <w:t>победитель всероссийского конкурса, проводимого Министерством образования и науки Российской Федерации</w:t>
            </w:r>
          </w:p>
          <w:p w:rsidR="00704D37" w:rsidRPr="00536CE1" w:rsidRDefault="00704D37" w:rsidP="00222583"/>
        </w:tc>
        <w:tc>
          <w:tcPr>
            <w:tcW w:w="975" w:type="dxa"/>
            <w:tcBorders>
              <w:top w:val="single" w:sz="4" w:space="0" w:color="auto"/>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r w:rsidRPr="00536CE1">
              <w:t xml:space="preserve">     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70</w:t>
            </w: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300</w:t>
            </w:r>
          </w:p>
        </w:tc>
        <w:tc>
          <w:tcPr>
            <w:tcW w:w="6435"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rPr>
                <w:iCs/>
              </w:rPr>
              <w:lastRenderedPageBreak/>
              <w:t xml:space="preserve">Копии грамот, дипломов, приказов (распоряжений), заверенные </w:t>
            </w:r>
            <w:r w:rsidRPr="00536CE1">
              <w:t>работодателем.</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*вне зависимости от года участия</w:t>
            </w:r>
          </w:p>
          <w:p w:rsidR="00704D37" w:rsidRPr="00536CE1" w:rsidRDefault="00704D37" w:rsidP="00222583">
            <w:pPr>
              <w:snapToGrid w:val="0"/>
            </w:pPr>
            <w:r w:rsidRPr="00536CE1">
              <w:t>(начиная с победителя городского уровня)</w:t>
            </w:r>
          </w:p>
        </w:tc>
      </w:tr>
      <w:tr w:rsidR="00704D37" w:rsidRPr="00536CE1" w:rsidTr="00222583">
        <w:trPr>
          <w:trHeight w:val="959"/>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lastRenderedPageBreak/>
              <w:t>2.9</w:t>
            </w:r>
          </w:p>
        </w:tc>
        <w:tc>
          <w:tcPr>
            <w:tcW w:w="4604" w:type="dxa"/>
            <w:tcBorders>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704D37" w:rsidRPr="00536CE1" w:rsidRDefault="00704D37" w:rsidP="00222583">
            <w:pPr>
              <w:snapToGrid w:val="0"/>
              <w:spacing w:beforeAutospacing="1" w:afterAutospacing="1"/>
              <w:jc w:val="center"/>
              <w:rPr>
                <w:rFonts w:eastAsia="Calibri"/>
                <w:iCs/>
              </w:rPr>
            </w:pPr>
            <w:r w:rsidRPr="00536CE1">
              <w:rPr>
                <w:rFonts w:eastAsia="Calibri"/>
                <w:iCs/>
              </w:rPr>
              <w:t>40</w:t>
            </w:r>
          </w:p>
        </w:tc>
        <w:tc>
          <w:tcPr>
            <w:tcW w:w="6435" w:type="dxa"/>
            <w:tcBorders>
              <w:left w:val="single" w:sz="4" w:space="0" w:color="000000"/>
              <w:bottom w:val="single" w:sz="4" w:space="0" w:color="000000"/>
            </w:tcBorders>
          </w:tcPr>
          <w:p w:rsidR="00704D37" w:rsidRPr="00536CE1" w:rsidRDefault="00704D37" w:rsidP="00222583">
            <w:pPr>
              <w:snapToGrid w:val="0"/>
              <w:rPr>
                <w:iCs/>
              </w:rPr>
            </w:pPr>
            <w:r w:rsidRPr="00536CE1">
              <w:rPr>
                <w:iCs/>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pPr>
            <w:r w:rsidRPr="00536CE1">
              <w:t>*начиная с районного уровня</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2.10</w:t>
            </w:r>
          </w:p>
        </w:tc>
        <w:tc>
          <w:tcPr>
            <w:tcW w:w="4604"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10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2.11</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Наличие  программы*:</w:t>
            </w:r>
          </w:p>
          <w:p w:rsidR="00704D37" w:rsidRPr="00536CE1" w:rsidRDefault="00704D37" w:rsidP="00222583">
            <w:pPr>
              <w:snapToGrid w:val="0"/>
            </w:pPr>
            <w:r w:rsidRPr="00536CE1">
              <w:t>-образовательной модифицированной</w:t>
            </w:r>
          </w:p>
          <w:p w:rsidR="00704D37" w:rsidRPr="00536CE1" w:rsidRDefault="00704D37" w:rsidP="00222583">
            <w:pPr>
              <w:snapToGrid w:val="0"/>
            </w:pPr>
            <w:r w:rsidRPr="00536CE1">
              <w:t>-образовательной авторской</w:t>
            </w:r>
          </w:p>
          <w:p w:rsidR="00704D37" w:rsidRPr="00536CE1" w:rsidRDefault="00704D37" w:rsidP="00222583">
            <w:pPr>
              <w:snapToGrid w:val="0"/>
            </w:pPr>
            <w:r w:rsidRPr="00536CE1">
              <w:t>-досуговой краткосрочной</w:t>
            </w:r>
          </w:p>
          <w:p w:rsidR="00704D37" w:rsidRPr="00536CE1" w:rsidRDefault="00704D37" w:rsidP="00222583">
            <w:pPr>
              <w:snapToGrid w:val="0"/>
            </w:pPr>
            <w:r w:rsidRPr="00536CE1">
              <w:t>-досуговой длительной</w:t>
            </w:r>
          </w:p>
        </w:tc>
        <w:tc>
          <w:tcPr>
            <w:tcW w:w="975" w:type="dxa"/>
            <w:tcBorders>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30</w:t>
            </w: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20</w:t>
            </w:r>
          </w:p>
        </w:tc>
        <w:tc>
          <w:tcPr>
            <w:tcW w:w="6435" w:type="dxa"/>
            <w:tcBorders>
              <w:left w:val="single" w:sz="4" w:space="0" w:color="000000"/>
              <w:bottom w:val="single" w:sz="4" w:space="0" w:color="000000"/>
            </w:tcBorders>
          </w:tcPr>
          <w:p w:rsidR="00704D37" w:rsidRPr="00536CE1" w:rsidRDefault="00704D37" w:rsidP="00222583">
            <w:pPr>
              <w:snapToGrid w:val="0"/>
              <w:rPr>
                <w:color w:val="000000"/>
              </w:rPr>
            </w:pPr>
            <w:r w:rsidRPr="00536CE1">
              <w:t>Образовательная программа, утвержденная работодателем;</w:t>
            </w:r>
            <w:r w:rsidRPr="00536CE1">
              <w:rPr>
                <w:color w:val="000000"/>
              </w:rPr>
              <w:t xml:space="preserve"> сертификат, диплом о присвоении звания «авторская»;</w:t>
            </w:r>
          </w:p>
          <w:p w:rsidR="00704D37" w:rsidRPr="00536CE1" w:rsidRDefault="00704D37" w:rsidP="00222583">
            <w:pPr>
              <w:snapToGrid w:val="0"/>
            </w:pPr>
            <w:r w:rsidRPr="00536CE1">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pPr>
            <w:r w:rsidRPr="00536CE1">
              <w:t>*предоставление программы обязательно</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2.12</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Программа деятельности</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-наличие</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-соответствие функционалу</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20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r w:rsidRPr="00536CE1">
              <w:rPr>
                <w:b/>
              </w:rPr>
              <w:t>только</w:t>
            </w:r>
          </w:p>
          <w:p w:rsidR="00704D37" w:rsidRPr="00536CE1" w:rsidRDefault="00704D37" w:rsidP="00222583">
            <w:pPr>
              <w:snapToGrid w:val="0"/>
              <w:rPr>
                <w:b/>
              </w:rPr>
            </w:pPr>
            <w:r w:rsidRPr="00536CE1">
              <w:rPr>
                <w:b/>
              </w:rPr>
              <w:lastRenderedPageBreak/>
              <w:t>для воспитателя, педагога-организатора</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lastRenderedPageBreak/>
              <w:t>2.13</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 xml:space="preserve">Учебно-методический комплекс:  </w:t>
            </w:r>
          </w:p>
          <w:p w:rsidR="00704D37" w:rsidRPr="00536CE1" w:rsidRDefault="00704D37" w:rsidP="00222583">
            <w:r w:rsidRPr="00536CE1">
              <w:t>-полнота</w:t>
            </w:r>
          </w:p>
          <w:p w:rsidR="00704D37" w:rsidRPr="00536CE1" w:rsidRDefault="00704D37" w:rsidP="00222583">
            <w:r w:rsidRPr="00536CE1">
              <w:t>-систематизация</w:t>
            </w:r>
          </w:p>
          <w:p w:rsidR="00704D37" w:rsidRPr="00536CE1" w:rsidRDefault="00704D37" w:rsidP="00222583">
            <w:pPr>
              <w:snapToGrid w:val="0"/>
            </w:pPr>
            <w:r w:rsidRPr="00536CE1">
              <w:t>-современность</w:t>
            </w:r>
          </w:p>
        </w:tc>
        <w:tc>
          <w:tcPr>
            <w:tcW w:w="975" w:type="dxa"/>
            <w:tcBorders>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5</w:t>
            </w:r>
          </w:p>
          <w:p w:rsidR="00704D37" w:rsidRPr="00536CE1" w:rsidRDefault="00704D37" w:rsidP="00222583">
            <w:pPr>
              <w:snapToGrid w:val="0"/>
              <w:jc w:val="center"/>
            </w:pPr>
            <w:r w:rsidRPr="00536CE1">
              <w:t>5</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1137" w:type="dxa"/>
            <w:tcBorders>
              <w:left w:val="single" w:sz="4" w:space="0" w:color="000000"/>
              <w:bottom w:val="single" w:sz="4" w:space="0" w:color="auto"/>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2.14</w:t>
            </w:r>
          </w:p>
        </w:tc>
        <w:tc>
          <w:tcPr>
            <w:tcW w:w="4604" w:type="dxa"/>
            <w:tcBorders>
              <w:left w:val="single" w:sz="4" w:space="0" w:color="000000"/>
              <w:bottom w:val="single" w:sz="4" w:space="0" w:color="auto"/>
            </w:tcBorders>
          </w:tcPr>
          <w:p w:rsidR="00704D37" w:rsidRPr="00536CE1" w:rsidRDefault="00704D37" w:rsidP="00222583">
            <w:pPr>
              <w:snapToGrid w:val="0"/>
            </w:pPr>
            <w:r w:rsidRPr="00536CE1">
              <w:t>Репертуар к образовательной программе:</w:t>
            </w:r>
          </w:p>
          <w:p w:rsidR="00704D37" w:rsidRPr="00536CE1" w:rsidRDefault="00704D37" w:rsidP="00222583">
            <w:pPr>
              <w:snapToGrid w:val="0"/>
            </w:pPr>
            <w:r w:rsidRPr="00536CE1">
              <w:t>-соответствие содержанию программы</w:t>
            </w:r>
          </w:p>
          <w:p w:rsidR="00704D37" w:rsidRPr="00536CE1" w:rsidRDefault="00704D37" w:rsidP="00222583">
            <w:pPr>
              <w:snapToGrid w:val="0"/>
            </w:pPr>
            <w:r w:rsidRPr="00536CE1">
              <w:t>-актуальность</w:t>
            </w:r>
          </w:p>
        </w:tc>
        <w:tc>
          <w:tcPr>
            <w:tcW w:w="975" w:type="dxa"/>
            <w:tcBorders>
              <w:left w:val="single" w:sz="4" w:space="0" w:color="000000"/>
              <w:bottom w:val="single" w:sz="4" w:space="0" w:color="auto"/>
            </w:tcBorders>
          </w:tcPr>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5</w:t>
            </w:r>
          </w:p>
        </w:tc>
        <w:tc>
          <w:tcPr>
            <w:tcW w:w="6435" w:type="dxa"/>
            <w:tcBorders>
              <w:left w:val="single" w:sz="4" w:space="0" w:color="000000"/>
              <w:bottom w:val="single" w:sz="4" w:space="0" w:color="auto"/>
            </w:tcBorders>
          </w:tcPr>
          <w:p w:rsidR="00704D37" w:rsidRPr="00536CE1" w:rsidRDefault="00704D37" w:rsidP="00222583">
            <w:pPr>
              <w:snapToGrid w:val="0"/>
            </w:pPr>
            <w:r w:rsidRPr="00536CE1">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r w:rsidRPr="00536CE1">
              <w:rPr>
                <w:b/>
              </w:rPr>
              <w:t xml:space="preserve"> только для концертмейстера</w:t>
            </w:r>
          </w:p>
        </w:tc>
      </w:tr>
      <w:tr w:rsidR="00704D37" w:rsidRPr="00536CE1" w:rsidTr="00222583">
        <w:trPr>
          <w:trHeight w:val="253"/>
        </w:trPr>
        <w:tc>
          <w:tcPr>
            <w:tcW w:w="1137" w:type="dxa"/>
            <w:tcBorders>
              <w:top w:val="single" w:sz="4" w:space="0" w:color="auto"/>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2.15</w:t>
            </w:r>
          </w:p>
        </w:tc>
        <w:tc>
          <w:tcPr>
            <w:tcW w:w="4604"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704D37" w:rsidRPr="00536CE1" w:rsidRDefault="00704D37" w:rsidP="00222583">
            <w:pPr>
              <w:snapToGrid w:val="0"/>
              <w:jc w:val="center"/>
            </w:pPr>
            <w:r w:rsidRPr="00536CE1">
              <w:t>10</w:t>
            </w:r>
          </w:p>
        </w:tc>
        <w:tc>
          <w:tcPr>
            <w:tcW w:w="6435" w:type="dxa"/>
            <w:tcBorders>
              <w:top w:val="single" w:sz="4" w:space="0" w:color="auto"/>
              <w:left w:val="single" w:sz="4" w:space="0" w:color="000000"/>
              <w:bottom w:val="single" w:sz="4" w:space="0" w:color="000000"/>
            </w:tcBorders>
          </w:tcPr>
          <w:p w:rsidR="00704D37" w:rsidRPr="00536CE1" w:rsidRDefault="00704D37" w:rsidP="00222583">
            <w:pPr>
              <w:snapToGrid w:val="0"/>
              <w:jc w:val="both"/>
            </w:pPr>
            <w:r w:rsidRPr="00536CE1">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r w:rsidRPr="00536CE1">
              <w:rPr>
                <w:b/>
              </w:rPr>
              <w:t>только для концертмейстера</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2.16</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Применение современных образовательных технологий</w:t>
            </w:r>
          </w:p>
        </w:tc>
        <w:tc>
          <w:tcPr>
            <w:tcW w:w="975" w:type="dxa"/>
            <w:tcBorders>
              <w:left w:val="single" w:sz="4" w:space="0" w:color="000000"/>
              <w:bottom w:val="single" w:sz="4" w:space="0" w:color="000000"/>
            </w:tcBorders>
          </w:tcPr>
          <w:p w:rsidR="00704D37" w:rsidRPr="00536CE1" w:rsidRDefault="00704D37" w:rsidP="00222583">
            <w:pPr>
              <w:snapToGrid w:val="0"/>
              <w:jc w:val="center"/>
            </w:pPr>
            <w:r w:rsidRPr="00536CE1">
              <w:t>10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Конспекты 5 занятий (мероприятий)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jc w:val="center"/>
            </w:pP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2.17</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75" w:type="dxa"/>
            <w:tcBorders>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r w:rsidRPr="00536CE1">
              <w:t>до 40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r w:rsidRPr="00536CE1">
              <w:t>Справка о прохождении квалификационного испытания пользователя ПК в ГБУ ДПО «СПБ ЦОКОиИТ»**.</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rPr>
                <w:u w:val="single"/>
              </w:rPr>
            </w:pPr>
            <w:r w:rsidRPr="00536CE1">
              <w:t xml:space="preserve">** вне зависимости от </w:t>
            </w:r>
            <w:r w:rsidRPr="00536CE1">
              <w:lastRenderedPageBreak/>
              <w:t>года прохождения квалификационного испытания</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lastRenderedPageBreak/>
              <w:t>2.18</w:t>
            </w:r>
          </w:p>
        </w:tc>
        <w:tc>
          <w:tcPr>
            <w:tcW w:w="4604" w:type="dxa"/>
            <w:tcBorders>
              <w:left w:val="single" w:sz="4" w:space="0" w:color="000000"/>
              <w:bottom w:val="single" w:sz="4" w:space="0" w:color="000000"/>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rPr>
                <w:b/>
              </w:rPr>
            </w:pPr>
            <w:r w:rsidRPr="00536CE1">
              <w:t>10</w:t>
            </w:r>
          </w:p>
        </w:tc>
        <w:tc>
          <w:tcPr>
            <w:tcW w:w="6435" w:type="dxa"/>
            <w:tcBorders>
              <w:left w:val="single" w:sz="4" w:space="0" w:color="000000"/>
              <w:bottom w:val="single" w:sz="4" w:space="0" w:color="000000"/>
            </w:tcBorders>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w:t>
            </w:r>
          </w:p>
          <w:p w:rsidR="00704D37" w:rsidRPr="00536CE1" w:rsidRDefault="00704D37" w:rsidP="00222583">
            <w:pPr>
              <w:snapToGrid w:val="0"/>
            </w:pPr>
            <w:r w:rsidRPr="00536CE1">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jc w:val="center"/>
            </w:pPr>
          </w:p>
        </w:tc>
      </w:tr>
      <w:tr w:rsidR="00704D37" w:rsidRPr="00536CE1" w:rsidTr="00222583">
        <w:trPr>
          <w:trHeight w:val="253"/>
        </w:trPr>
        <w:tc>
          <w:tcPr>
            <w:tcW w:w="1137" w:type="dxa"/>
            <w:tcBorders>
              <w:left w:val="single" w:sz="4" w:space="0" w:color="000000"/>
              <w:bottom w:val="single" w:sz="4" w:space="0" w:color="auto"/>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2.19</w:t>
            </w:r>
          </w:p>
        </w:tc>
        <w:tc>
          <w:tcPr>
            <w:tcW w:w="4604" w:type="dxa"/>
            <w:tcBorders>
              <w:left w:val="single" w:sz="4" w:space="0" w:color="000000"/>
              <w:bottom w:val="single" w:sz="4" w:space="0" w:color="auto"/>
            </w:tcBorders>
          </w:tcPr>
          <w:p w:rsidR="00704D37" w:rsidRPr="00536CE1" w:rsidRDefault="00704D37" w:rsidP="00222583">
            <w:pPr>
              <w:snapToGrid w:val="0"/>
            </w:pPr>
            <w:r w:rsidRPr="00536CE1">
              <w:t>Участие педагогического работника в инновационной, экспериментальной и исследовательской  деятельности:</w:t>
            </w:r>
          </w:p>
          <w:p w:rsidR="00704D37" w:rsidRPr="00536CE1" w:rsidRDefault="00704D37" w:rsidP="00222583">
            <w:pPr>
              <w:snapToGrid w:val="0"/>
            </w:pPr>
            <w:r w:rsidRPr="00536CE1">
              <w:t>-опыт участия в инновационной, экспериментальной и исследовательской  деятельности</w:t>
            </w:r>
          </w:p>
          <w:p w:rsidR="00704D37" w:rsidRPr="00536CE1" w:rsidRDefault="00704D37" w:rsidP="00222583">
            <w:pPr>
              <w:snapToGrid w:val="0"/>
            </w:pPr>
            <w:r w:rsidRPr="00536CE1">
              <w:t>-наличие инновационного продукта</w:t>
            </w:r>
          </w:p>
        </w:tc>
        <w:tc>
          <w:tcPr>
            <w:tcW w:w="975" w:type="dxa"/>
            <w:tcBorders>
              <w:left w:val="single" w:sz="4" w:space="0" w:color="000000"/>
              <w:bottom w:val="single" w:sz="4" w:space="0" w:color="auto"/>
            </w:tcBorders>
          </w:tcPr>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r w:rsidRPr="00536CE1">
              <w:t>20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tc>
        <w:tc>
          <w:tcPr>
            <w:tcW w:w="6435" w:type="dxa"/>
            <w:tcBorders>
              <w:left w:val="single" w:sz="4" w:space="0" w:color="000000"/>
              <w:bottom w:val="single" w:sz="4" w:space="0" w:color="auto"/>
            </w:tcBorders>
          </w:tcPr>
          <w:p w:rsidR="00704D37" w:rsidRPr="00536CE1" w:rsidRDefault="00704D37" w:rsidP="00222583">
            <w:pPr>
              <w:snapToGrid w:val="0"/>
            </w:pPr>
            <w:r w:rsidRPr="00536CE1">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1137" w:type="dxa"/>
            <w:tcBorders>
              <w:top w:val="single" w:sz="4" w:space="0" w:color="auto"/>
              <w:left w:val="single" w:sz="4" w:space="0" w:color="000000"/>
              <w:bottom w:val="single" w:sz="4" w:space="0" w:color="000000"/>
            </w:tcBorders>
          </w:tcPr>
          <w:p w:rsidR="00704D37" w:rsidRPr="00536CE1" w:rsidRDefault="00704D37" w:rsidP="00222583">
            <w:pPr>
              <w:widowControl w:val="0"/>
              <w:suppressLineNumbers/>
              <w:suppressAutoHyphens/>
              <w:snapToGrid w:val="0"/>
              <w:jc w:val="both"/>
              <w:rPr>
                <w:rFonts w:eastAsia="DejaVu Sans"/>
                <w:kern w:val="2"/>
                <w:lang w:eastAsia="hi-IN" w:bidi="hi-IN"/>
              </w:rPr>
            </w:pPr>
            <w:r w:rsidRPr="00536CE1">
              <w:rPr>
                <w:rFonts w:eastAsia="DejaVu Sans"/>
                <w:kern w:val="2"/>
                <w:lang w:eastAsia="hi-IN" w:bidi="hi-IN"/>
              </w:rPr>
              <w:t>2.20</w:t>
            </w:r>
          </w:p>
        </w:tc>
        <w:tc>
          <w:tcPr>
            <w:tcW w:w="4604" w:type="dxa"/>
            <w:tcBorders>
              <w:top w:val="single" w:sz="4" w:space="0" w:color="auto"/>
              <w:left w:val="single" w:sz="4" w:space="0" w:color="000000"/>
              <w:bottom w:val="single" w:sz="4" w:space="0" w:color="000000"/>
            </w:tcBorders>
          </w:tcPr>
          <w:p w:rsidR="00704D37" w:rsidRPr="00536CE1" w:rsidRDefault="00704D37" w:rsidP="00222583">
            <w:pPr>
              <w:snapToGrid w:val="0"/>
              <w:rPr>
                <w:iCs/>
              </w:rPr>
            </w:pPr>
            <w:r w:rsidRPr="00536CE1">
              <w:rPr>
                <w:iCs/>
              </w:rPr>
              <w:t xml:space="preserve">Наличие материалов, отражающих работу с родителями*: </w:t>
            </w:r>
          </w:p>
          <w:p w:rsidR="00704D37" w:rsidRPr="00536CE1" w:rsidRDefault="00704D37" w:rsidP="00222583">
            <w:pPr>
              <w:snapToGrid w:val="0"/>
              <w:rPr>
                <w:iCs/>
              </w:rPr>
            </w:pPr>
            <w:r w:rsidRPr="00536CE1">
              <w:rPr>
                <w:iCs/>
              </w:rPr>
              <w:t>эпизодическая работа</w:t>
            </w:r>
          </w:p>
          <w:p w:rsidR="00704D37" w:rsidRPr="00536CE1" w:rsidRDefault="00704D37" w:rsidP="00222583">
            <w:pPr>
              <w:snapToGrid w:val="0"/>
              <w:rPr>
                <w:iCs/>
              </w:rPr>
            </w:pPr>
            <w:r w:rsidRPr="00536CE1">
              <w:rPr>
                <w:iCs/>
              </w:rPr>
              <w:t>или</w:t>
            </w:r>
          </w:p>
          <w:p w:rsidR="00704D37" w:rsidRPr="00536CE1" w:rsidRDefault="00704D37" w:rsidP="00222583">
            <w:pPr>
              <w:rPr>
                <w:iCs/>
              </w:rPr>
            </w:pPr>
            <w:r w:rsidRPr="00536CE1">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20</w:t>
            </w:r>
          </w:p>
        </w:tc>
        <w:tc>
          <w:tcPr>
            <w:tcW w:w="6435" w:type="dxa"/>
            <w:tcBorders>
              <w:top w:val="single" w:sz="4" w:space="0" w:color="auto"/>
              <w:left w:val="single" w:sz="4" w:space="0" w:color="000000"/>
              <w:bottom w:val="single" w:sz="4" w:space="0" w:color="000000"/>
            </w:tcBorders>
          </w:tcPr>
          <w:p w:rsidR="00704D37" w:rsidRPr="00536CE1" w:rsidRDefault="00704D37" w:rsidP="00222583">
            <w:pPr>
              <w:snapToGrid w:val="0"/>
            </w:pPr>
            <w:r w:rsidRPr="00536CE1">
              <w:t>План работы с родителями, планы собраний, сценарии мероприятий, фотоотчеты, материалы анкетирования.</w:t>
            </w:r>
          </w:p>
          <w:p w:rsidR="00704D37" w:rsidRPr="00536CE1" w:rsidRDefault="00704D37" w:rsidP="00222583">
            <w:pPr>
              <w:snapToGrid w:val="0"/>
            </w:pPr>
          </w:p>
        </w:tc>
        <w:tc>
          <w:tcPr>
            <w:tcW w:w="1984" w:type="dxa"/>
            <w:tcBorders>
              <w:top w:val="single" w:sz="4" w:space="0" w:color="auto"/>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tc>
      </w:tr>
      <w:tr w:rsidR="00704D37" w:rsidRPr="00536CE1" w:rsidTr="00222583">
        <w:trPr>
          <w:trHeight w:val="413"/>
        </w:trPr>
        <w:tc>
          <w:tcPr>
            <w:tcW w:w="1137" w:type="dxa"/>
            <w:tcBorders>
              <w:left w:val="single" w:sz="4" w:space="0" w:color="000000"/>
              <w:bottom w:val="single" w:sz="4" w:space="0" w:color="000000"/>
            </w:tcBorders>
          </w:tcPr>
          <w:p w:rsidR="00704D37" w:rsidRPr="00536CE1" w:rsidRDefault="00704D37" w:rsidP="00222583">
            <w:pPr>
              <w:snapToGrid w:val="0"/>
              <w:spacing w:beforeAutospacing="1" w:afterAutospacing="1"/>
              <w:ind w:left="15" w:hanging="15"/>
              <w:jc w:val="both"/>
              <w:rPr>
                <w:rFonts w:eastAsia="Calibri"/>
              </w:rPr>
            </w:pPr>
            <w:r w:rsidRPr="00536CE1">
              <w:rPr>
                <w:rFonts w:eastAsia="Calibri"/>
              </w:rPr>
              <w:t>3.</w:t>
            </w:r>
          </w:p>
        </w:tc>
        <w:tc>
          <w:tcPr>
            <w:tcW w:w="4604" w:type="dxa"/>
            <w:tcBorders>
              <w:left w:val="single" w:sz="4" w:space="0" w:color="000000"/>
              <w:bottom w:val="single" w:sz="4" w:space="0" w:color="000000"/>
            </w:tcBorders>
          </w:tcPr>
          <w:p w:rsidR="00704D37" w:rsidRPr="00536CE1" w:rsidRDefault="00704D37" w:rsidP="00222583">
            <w:pPr>
              <w:snapToGrid w:val="0"/>
            </w:pPr>
            <w:r w:rsidRPr="00536CE1">
              <w:t>Наличие административных взысканий,</w:t>
            </w:r>
          </w:p>
          <w:p w:rsidR="00704D37" w:rsidRPr="00536CE1" w:rsidRDefault="00704D37" w:rsidP="00222583">
            <w:pPr>
              <w:snapToGrid w:val="0"/>
              <w:rPr>
                <w:rFonts w:eastAsia="Calibri"/>
              </w:rPr>
            </w:pPr>
            <w:r w:rsidRPr="00536CE1">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704D37" w:rsidRPr="00536CE1" w:rsidRDefault="00704D37" w:rsidP="00222583">
            <w:pPr>
              <w:snapToGrid w:val="0"/>
              <w:jc w:val="center"/>
            </w:pPr>
            <w:r w:rsidRPr="00536CE1">
              <w:t>- 100</w:t>
            </w:r>
          </w:p>
        </w:tc>
        <w:tc>
          <w:tcPr>
            <w:tcW w:w="6435" w:type="dxa"/>
            <w:tcBorders>
              <w:left w:val="single" w:sz="4" w:space="0" w:color="000000"/>
              <w:bottom w:val="single" w:sz="4" w:space="0" w:color="000000"/>
            </w:tcBorders>
          </w:tcPr>
          <w:p w:rsidR="00704D37" w:rsidRPr="00536CE1" w:rsidRDefault="00704D37" w:rsidP="00222583">
            <w:pPr>
              <w:snapToGrid w:val="0"/>
              <w:jc w:val="both"/>
              <w:rPr>
                <w:iCs/>
              </w:rPr>
            </w:pPr>
            <w:r w:rsidRPr="00536CE1">
              <w:rPr>
                <w:iCs/>
              </w:rPr>
              <w:t xml:space="preserve">Справка </w:t>
            </w:r>
            <w:r w:rsidRPr="00536CE1">
              <w:t>работодателя</w:t>
            </w:r>
            <w:r w:rsidRPr="00536CE1">
              <w:rPr>
                <w:iCs/>
              </w:rPr>
              <w:t>.</w:t>
            </w:r>
          </w:p>
          <w:p w:rsidR="00704D37" w:rsidRPr="00536CE1" w:rsidRDefault="00704D37" w:rsidP="00222583">
            <w:pPr>
              <w:snapToGrid w:val="0"/>
              <w:jc w:val="both"/>
              <w:rPr>
                <w:iCs/>
              </w:rPr>
            </w:pP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both"/>
              <w:rPr>
                <w:b/>
              </w:rPr>
            </w:pPr>
            <w:r w:rsidRPr="00536CE1">
              <w:rPr>
                <w:b/>
              </w:rPr>
              <w:t>4. Критерии и показатели, дающие дополнительные баллы</w:t>
            </w:r>
          </w:p>
        </w:tc>
      </w:tr>
      <w:tr w:rsidR="00704D37" w:rsidRPr="00536CE1" w:rsidTr="00222583">
        <w:trPr>
          <w:trHeight w:val="253"/>
        </w:trPr>
        <w:tc>
          <w:tcPr>
            <w:tcW w:w="1137" w:type="dxa"/>
            <w:tcBorders>
              <w:left w:val="single" w:sz="4" w:space="0" w:color="000000"/>
              <w:bottom w:val="single" w:sz="4" w:space="0" w:color="000000"/>
            </w:tcBorders>
          </w:tcPr>
          <w:p w:rsidR="00704D37" w:rsidRPr="00536CE1" w:rsidRDefault="00704D37" w:rsidP="00222583">
            <w:pPr>
              <w:snapToGrid w:val="0"/>
            </w:pPr>
            <w:r w:rsidRPr="00536CE1">
              <w:t>4.1.</w:t>
            </w:r>
          </w:p>
        </w:tc>
        <w:tc>
          <w:tcPr>
            <w:tcW w:w="4604" w:type="dxa"/>
            <w:tcBorders>
              <w:left w:val="single" w:sz="4" w:space="0" w:color="000000"/>
              <w:bottom w:val="single" w:sz="4" w:space="0" w:color="000000"/>
            </w:tcBorders>
          </w:tcPr>
          <w:p w:rsidR="00704D37" w:rsidRPr="00536CE1" w:rsidRDefault="00704D37" w:rsidP="00222583">
            <w:r w:rsidRPr="00536CE1">
              <w:t xml:space="preserve">Наличие опубликованных </w:t>
            </w:r>
            <w:r w:rsidRPr="00536CE1">
              <w:rPr>
                <w:u w:val="single"/>
              </w:rPr>
              <w:t>учебно–методических пособий,</w:t>
            </w:r>
            <w:r w:rsidRPr="00536CE1">
              <w:t xml:space="preserve"> имеющих </w:t>
            </w:r>
            <w:r w:rsidRPr="00536CE1">
              <w:lastRenderedPageBreak/>
              <w:t>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pPr>
              <w:rPr>
                <w:u w:val="single"/>
              </w:rPr>
            </w:pPr>
            <w:r w:rsidRPr="00536CE1">
              <w:t>всероссийского уровня</w:t>
            </w:r>
          </w:p>
        </w:tc>
        <w:tc>
          <w:tcPr>
            <w:tcW w:w="975" w:type="dxa"/>
            <w:tcBorders>
              <w:left w:val="single" w:sz="4" w:space="0" w:color="000000"/>
              <w:bottom w:val="single" w:sz="4" w:space="0" w:color="000000"/>
            </w:tcBorders>
          </w:tcPr>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435" w:type="dxa"/>
            <w:tcBorders>
              <w:left w:val="single" w:sz="4" w:space="0" w:color="000000"/>
              <w:bottom w:val="single" w:sz="4" w:space="0" w:color="000000"/>
            </w:tcBorders>
          </w:tcPr>
          <w:p w:rsidR="00704D37" w:rsidRPr="00536CE1" w:rsidRDefault="00704D37" w:rsidP="00222583">
            <w:r w:rsidRPr="00536CE1">
              <w:rPr>
                <w:iCs/>
              </w:rPr>
              <w:lastRenderedPageBreak/>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 xml:space="preserve">Указываются публикации, </w:t>
            </w:r>
            <w:r w:rsidRPr="00536CE1">
              <w:lastRenderedPageBreak/>
              <w:t>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*для ГБНОУ и ГБУ ДО, находящихся в подчинении Комитета по образованию – уровень образовательного учреждения</w:t>
            </w:r>
          </w:p>
        </w:tc>
      </w:tr>
      <w:tr w:rsidR="00704D37" w:rsidRPr="00536CE1" w:rsidTr="00222583">
        <w:trPr>
          <w:trHeight w:val="831"/>
        </w:trPr>
        <w:tc>
          <w:tcPr>
            <w:tcW w:w="1137"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4.2</w:t>
            </w:r>
          </w:p>
        </w:tc>
        <w:tc>
          <w:tcPr>
            <w:tcW w:w="4604"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районный (муниципальный)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городской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всероссийский уровень</w:t>
            </w:r>
          </w:p>
          <w:p w:rsidR="00704D37" w:rsidRPr="00536CE1" w:rsidRDefault="00704D37" w:rsidP="00222583">
            <w:pPr>
              <w:snapToGrid w:val="0"/>
              <w:rPr>
                <w:rFonts w:eastAsia="Calibri"/>
              </w:rPr>
            </w:pP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831"/>
        </w:trPr>
        <w:tc>
          <w:tcPr>
            <w:tcW w:w="1137"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4.3</w:t>
            </w:r>
          </w:p>
        </w:tc>
        <w:tc>
          <w:tcPr>
            <w:tcW w:w="4604"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 xml:space="preserve">Премии Правительства Санкт-Петербурга </w:t>
            </w:r>
          </w:p>
          <w:p w:rsidR="00704D37" w:rsidRPr="00536CE1" w:rsidRDefault="00704D37" w:rsidP="00222583">
            <w:pPr>
              <w:snapToGrid w:val="0"/>
              <w:rPr>
                <w:rFonts w:eastAsia="Calibri"/>
              </w:rPr>
            </w:pP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Копия сертификата на получение премии, </w:t>
            </w:r>
            <w:r w:rsidRPr="00536CE1">
              <w:t>заверенная работодателем,</w:t>
            </w:r>
            <w:r w:rsidRPr="00536CE1">
              <w:rPr>
                <w:iCs/>
              </w:rPr>
              <w:t xml:space="preserve"> Постановление Правительства </w:t>
            </w:r>
          </w:p>
          <w:p w:rsidR="00704D37" w:rsidRPr="00536CE1" w:rsidRDefault="00704D37" w:rsidP="00222583">
            <w:pPr>
              <w:snapToGrid w:val="0"/>
              <w:rPr>
                <w:iCs/>
              </w:rPr>
            </w:pPr>
            <w:r w:rsidRPr="00536CE1">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831"/>
        </w:trPr>
        <w:tc>
          <w:tcPr>
            <w:tcW w:w="1137"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4.5</w:t>
            </w:r>
          </w:p>
        </w:tc>
        <w:tc>
          <w:tcPr>
            <w:tcW w:w="4604"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Награды</w:t>
            </w:r>
            <w:r w:rsidRPr="00536CE1">
              <w:rPr>
                <w:rFonts w:eastAsia="Calibri"/>
                <w:b/>
              </w:rPr>
              <w:t xml:space="preserve"> </w:t>
            </w:r>
            <w:r w:rsidRPr="00536CE1">
              <w:rPr>
                <w:rFonts w:eastAsia="Calibri"/>
              </w:rPr>
              <w:t>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lastRenderedPageBreak/>
              <w:t>ведомственные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lastRenderedPageBreak/>
              <w:t>30</w:t>
            </w:r>
          </w:p>
          <w:p w:rsidR="00704D37" w:rsidRPr="00536CE1" w:rsidRDefault="00704D37" w:rsidP="00222583">
            <w:pPr>
              <w:jc w:val="center"/>
            </w:pPr>
          </w:p>
          <w:p w:rsidR="00704D37" w:rsidRPr="00536CE1" w:rsidRDefault="00704D37" w:rsidP="00222583">
            <w:pPr>
              <w:jc w:val="center"/>
            </w:pPr>
            <w:r w:rsidRPr="00536CE1">
              <w:t>100</w:t>
            </w:r>
          </w:p>
        </w:tc>
        <w:tc>
          <w:tcPr>
            <w:tcW w:w="6435"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lastRenderedPageBreak/>
              <w:t xml:space="preserve">Копия удостоверения, грамоты, благодарности, </w:t>
            </w:r>
            <w:r w:rsidRPr="00536CE1">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741"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 соответствует требованиям, предъявляемым к _____________________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r w:rsidRPr="00536CE1">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704D37" w:rsidRPr="00536CE1" w:rsidTr="00222583">
        <w:trPr>
          <w:trHeight w:val="383"/>
        </w:trPr>
        <w:tc>
          <w:tcPr>
            <w:tcW w:w="4221" w:type="dxa"/>
            <w:tcBorders>
              <w:top w:val="single" w:sz="2" w:space="0" w:color="000000"/>
              <w:left w:val="single" w:sz="2" w:space="0" w:color="000000"/>
              <w:bottom w:val="single" w:sz="2" w:space="0" w:color="000000"/>
            </w:tcBorders>
          </w:tcPr>
          <w:p w:rsidR="00704D37" w:rsidRPr="00536CE1" w:rsidRDefault="00704D37" w:rsidP="00222583">
            <w:pPr>
              <w:jc w:val="center"/>
            </w:pPr>
            <w:r w:rsidRPr="00536CE1">
              <w:t>Педагогические работники</w:t>
            </w:r>
          </w:p>
        </w:tc>
        <w:tc>
          <w:tcPr>
            <w:tcW w:w="5544" w:type="dxa"/>
            <w:tcBorders>
              <w:top w:val="single" w:sz="2" w:space="0" w:color="000000"/>
              <w:left w:val="single" w:sz="2" w:space="0" w:color="000000"/>
              <w:bottom w:val="single" w:sz="2" w:space="0" w:color="000000"/>
            </w:tcBorders>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rPr>
          <w:trHeight w:val="253"/>
        </w:trPr>
        <w:tc>
          <w:tcPr>
            <w:tcW w:w="4221" w:type="dxa"/>
            <w:tcBorders>
              <w:left w:val="single" w:sz="2" w:space="0" w:color="000000"/>
              <w:bottom w:val="single" w:sz="2" w:space="0" w:color="000000"/>
            </w:tcBorders>
          </w:tcPr>
          <w:p w:rsidR="00704D37" w:rsidRPr="00536CE1" w:rsidRDefault="00704D37" w:rsidP="00222583">
            <w:pPr>
              <w:snapToGrid w:val="0"/>
            </w:pPr>
            <w:r w:rsidRPr="00536CE1">
              <w:t>Педагог дополнительного образования</w:t>
            </w:r>
          </w:p>
        </w:tc>
        <w:tc>
          <w:tcPr>
            <w:tcW w:w="5544" w:type="dxa"/>
            <w:tcBorders>
              <w:left w:val="single" w:sz="2" w:space="0" w:color="000000"/>
              <w:bottom w:val="single" w:sz="2" w:space="0" w:color="000000"/>
            </w:tcBorders>
          </w:tcPr>
          <w:p w:rsidR="00704D37" w:rsidRPr="00536CE1" w:rsidRDefault="00704D37" w:rsidP="00222583">
            <w:pPr>
              <w:spacing w:line="360" w:lineRule="auto"/>
              <w:jc w:val="center"/>
            </w:pPr>
            <w:r w:rsidRPr="00536CE1">
              <w:t xml:space="preserve">от 220                             до 450 </w:t>
            </w:r>
          </w:p>
        </w:tc>
        <w:tc>
          <w:tcPr>
            <w:tcW w:w="5355" w:type="dxa"/>
            <w:tcBorders>
              <w:left w:val="single" w:sz="2" w:space="0" w:color="000000"/>
              <w:bottom w:val="single" w:sz="2" w:space="0" w:color="000000"/>
              <w:right w:val="single" w:sz="2" w:space="0" w:color="000000"/>
            </w:tcBorders>
          </w:tcPr>
          <w:p w:rsidR="00704D37" w:rsidRPr="00536CE1" w:rsidRDefault="00704D37" w:rsidP="00222583">
            <w:pPr>
              <w:spacing w:line="360" w:lineRule="auto"/>
              <w:jc w:val="center"/>
            </w:pPr>
            <w:r w:rsidRPr="00536CE1">
              <w:t>450                               и выше</w:t>
            </w:r>
          </w:p>
        </w:tc>
      </w:tr>
      <w:tr w:rsidR="00704D37" w:rsidRPr="00536CE1" w:rsidTr="00222583">
        <w:trPr>
          <w:trHeight w:val="383"/>
        </w:trPr>
        <w:tc>
          <w:tcPr>
            <w:tcW w:w="4221" w:type="dxa"/>
            <w:tcBorders>
              <w:left w:val="single" w:sz="2" w:space="0" w:color="000000"/>
              <w:bottom w:val="single" w:sz="2" w:space="0" w:color="000000"/>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704D37" w:rsidRPr="00536CE1" w:rsidRDefault="00704D37" w:rsidP="00222583">
            <w:pPr>
              <w:spacing w:line="360" w:lineRule="auto"/>
              <w:jc w:val="center"/>
            </w:pPr>
            <w:r w:rsidRPr="00536CE1">
              <w:t xml:space="preserve">от 165                             до 340 </w:t>
            </w:r>
          </w:p>
        </w:tc>
        <w:tc>
          <w:tcPr>
            <w:tcW w:w="5355" w:type="dxa"/>
            <w:tcBorders>
              <w:left w:val="single" w:sz="2" w:space="0" w:color="000000"/>
              <w:bottom w:val="single" w:sz="2" w:space="0" w:color="000000"/>
              <w:right w:val="single" w:sz="2" w:space="0" w:color="000000"/>
            </w:tcBorders>
          </w:tcPr>
          <w:p w:rsidR="00704D37" w:rsidRPr="00536CE1" w:rsidRDefault="00704D37" w:rsidP="00222583">
            <w:pPr>
              <w:spacing w:line="360" w:lineRule="auto"/>
              <w:jc w:val="center"/>
            </w:pPr>
            <w:r w:rsidRPr="00536CE1">
              <w:t>340                               и выше</w:t>
            </w:r>
          </w:p>
        </w:tc>
      </w:tr>
      <w:tr w:rsidR="00704D37" w:rsidRPr="00536CE1" w:rsidTr="00222583">
        <w:trPr>
          <w:trHeight w:val="383"/>
        </w:trPr>
        <w:tc>
          <w:tcPr>
            <w:tcW w:w="4221" w:type="dxa"/>
            <w:tcBorders>
              <w:left w:val="single" w:sz="2" w:space="0" w:color="000000"/>
              <w:bottom w:val="single" w:sz="2" w:space="0" w:color="000000"/>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704D37" w:rsidRPr="00536CE1" w:rsidRDefault="00704D37" w:rsidP="00222583">
            <w:pPr>
              <w:spacing w:line="360" w:lineRule="auto"/>
              <w:jc w:val="center"/>
            </w:pPr>
            <w:r w:rsidRPr="00536CE1">
              <w:t xml:space="preserve">от 110                             до 215 </w:t>
            </w:r>
          </w:p>
        </w:tc>
        <w:tc>
          <w:tcPr>
            <w:tcW w:w="5355" w:type="dxa"/>
            <w:tcBorders>
              <w:left w:val="single" w:sz="2" w:space="0" w:color="000000"/>
              <w:bottom w:val="single" w:sz="2" w:space="0" w:color="000000"/>
              <w:right w:val="single" w:sz="2" w:space="0" w:color="000000"/>
            </w:tcBorders>
          </w:tcPr>
          <w:p w:rsidR="00704D37" w:rsidRPr="00536CE1" w:rsidRDefault="00704D37" w:rsidP="00222583">
            <w:pPr>
              <w:spacing w:line="360" w:lineRule="auto"/>
              <w:jc w:val="center"/>
            </w:pPr>
            <w:r w:rsidRPr="00536CE1">
              <w:t>215                               и выше</w:t>
            </w:r>
          </w:p>
        </w:tc>
      </w:tr>
      <w:tr w:rsidR="00704D37" w:rsidRPr="00536CE1" w:rsidTr="00222583">
        <w:trPr>
          <w:trHeight w:val="383"/>
        </w:trPr>
        <w:tc>
          <w:tcPr>
            <w:tcW w:w="4221" w:type="dxa"/>
            <w:tcBorders>
              <w:left w:val="single" w:sz="2" w:space="0" w:color="000000"/>
              <w:bottom w:val="single" w:sz="2" w:space="0" w:color="000000"/>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704D37" w:rsidRPr="00536CE1" w:rsidRDefault="00704D37" w:rsidP="00222583">
            <w:pPr>
              <w:spacing w:line="360" w:lineRule="auto"/>
              <w:jc w:val="center"/>
            </w:pPr>
            <w:r w:rsidRPr="00536CE1">
              <w:t xml:space="preserve">от 100                             до 165 </w:t>
            </w:r>
          </w:p>
        </w:tc>
        <w:tc>
          <w:tcPr>
            <w:tcW w:w="5355" w:type="dxa"/>
            <w:tcBorders>
              <w:left w:val="single" w:sz="2" w:space="0" w:color="000000"/>
              <w:bottom w:val="single" w:sz="2" w:space="0" w:color="000000"/>
              <w:right w:val="single" w:sz="2" w:space="0" w:color="000000"/>
            </w:tcBorders>
          </w:tcPr>
          <w:p w:rsidR="00704D37" w:rsidRPr="00536CE1" w:rsidRDefault="00704D37" w:rsidP="00222583">
            <w:pPr>
              <w:spacing w:line="360" w:lineRule="auto"/>
              <w:jc w:val="center"/>
            </w:pPr>
            <w:r w:rsidRPr="00536CE1">
              <w:t>165                               и выше</w:t>
            </w:r>
          </w:p>
        </w:tc>
      </w:tr>
      <w:tr w:rsidR="00704D37" w:rsidRPr="00536CE1" w:rsidTr="00222583">
        <w:trPr>
          <w:trHeight w:val="383"/>
        </w:trPr>
        <w:tc>
          <w:tcPr>
            <w:tcW w:w="4221" w:type="dxa"/>
            <w:tcBorders>
              <w:left w:val="single" w:sz="2" w:space="0" w:color="000000"/>
              <w:bottom w:val="single" w:sz="2" w:space="0" w:color="000000"/>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Воспитатель</w:t>
            </w:r>
          </w:p>
        </w:tc>
        <w:tc>
          <w:tcPr>
            <w:tcW w:w="5544" w:type="dxa"/>
            <w:tcBorders>
              <w:left w:val="single" w:sz="2" w:space="0" w:color="000000"/>
              <w:bottom w:val="single" w:sz="2" w:space="0" w:color="000000"/>
            </w:tcBorders>
          </w:tcPr>
          <w:p w:rsidR="00704D37" w:rsidRPr="00536CE1" w:rsidRDefault="00704D37" w:rsidP="00222583">
            <w:pPr>
              <w:spacing w:line="360" w:lineRule="auto"/>
              <w:jc w:val="center"/>
            </w:pPr>
            <w:r w:rsidRPr="00536CE1">
              <w:t xml:space="preserve">от 85                             до 190 </w:t>
            </w:r>
          </w:p>
        </w:tc>
        <w:tc>
          <w:tcPr>
            <w:tcW w:w="5355" w:type="dxa"/>
            <w:tcBorders>
              <w:left w:val="single" w:sz="2" w:space="0" w:color="000000"/>
              <w:bottom w:val="single" w:sz="2" w:space="0" w:color="000000"/>
              <w:right w:val="single" w:sz="2" w:space="0" w:color="000000"/>
            </w:tcBorders>
          </w:tcPr>
          <w:p w:rsidR="00704D37" w:rsidRPr="00536CE1" w:rsidRDefault="00704D37" w:rsidP="00222583">
            <w:pPr>
              <w:spacing w:line="360" w:lineRule="auto"/>
              <w:jc w:val="center"/>
            </w:pPr>
            <w:r w:rsidRPr="00536CE1">
              <w:t>190                               и выше</w:t>
            </w:r>
          </w:p>
        </w:tc>
      </w:tr>
    </w:tbl>
    <w:p w:rsidR="00704D37" w:rsidRPr="00536CE1" w:rsidRDefault="00704D37" w:rsidP="00704D37">
      <w:pPr>
        <w:sectPr w:rsidR="00704D37" w:rsidRPr="00536CE1" w:rsidSect="00E076C3">
          <w:pgSz w:w="16834" w:h="11909" w:orient="landscape" w:code="9"/>
          <w:pgMar w:top="357" w:right="902" w:bottom="1111" w:left="1140" w:header="720" w:footer="720" w:gutter="0"/>
          <w:cols w:space="60"/>
          <w:noEndnote/>
        </w:sectPr>
      </w:pPr>
    </w:p>
    <w:p w:rsidR="00704D37" w:rsidRPr="00536CE1" w:rsidRDefault="00704D37" w:rsidP="00704D37">
      <w:pPr>
        <w:shd w:val="clear" w:color="auto" w:fill="FFFFFF"/>
        <w:ind w:right="482"/>
      </w:pPr>
    </w:p>
    <w:p w:rsidR="00704D37" w:rsidRPr="00536CE1" w:rsidRDefault="00704D37" w:rsidP="00704D37">
      <w:pPr>
        <w:shd w:val="clear" w:color="auto" w:fill="FFFFFF"/>
        <w:spacing w:line="274" w:lineRule="exact"/>
        <w:ind w:right="482"/>
        <w:jc w:val="center"/>
        <w:rPr>
          <w:b/>
        </w:rPr>
      </w:pPr>
      <w:r w:rsidRPr="00536CE1">
        <w:rPr>
          <w:b/>
        </w:rPr>
        <w:t>ФОРМА 5</w:t>
      </w:r>
    </w:p>
    <w:p w:rsidR="00704D37" w:rsidRPr="00536CE1" w:rsidRDefault="00704D37" w:rsidP="00704D37">
      <w:pPr>
        <w:jc w:val="center"/>
        <w:rPr>
          <w:b/>
        </w:rPr>
      </w:pPr>
      <w:r w:rsidRPr="00536CE1">
        <w:rPr>
          <w:b/>
        </w:rPr>
        <w:t xml:space="preserve">Экспертное заключение об уровне профессиональной деятельности </w:t>
      </w:r>
    </w:p>
    <w:p w:rsidR="00704D37" w:rsidRPr="00536CE1" w:rsidRDefault="00704D37" w:rsidP="00704D37">
      <w:pPr>
        <w:jc w:val="center"/>
        <w:rPr>
          <w:b/>
        </w:rPr>
      </w:pPr>
      <w:r w:rsidRPr="00536CE1">
        <w:rPr>
          <w:b/>
        </w:rPr>
        <w:t>педагога-психолога, социального педагога</w:t>
      </w: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704D37" w:rsidRPr="00536CE1" w:rsidTr="00222583">
        <w:trPr>
          <w:trHeight w:val="253"/>
        </w:trPr>
        <w:tc>
          <w:tcPr>
            <w:tcW w:w="738"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w:t>
            </w:r>
          </w:p>
        </w:tc>
        <w:tc>
          <w:tcPr>
            <w:tcW w:w="4923"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Критерии и показатели</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both"/>
              <w:rPr>
                <w:b/>
              </w:rPr>
            </w:pPr>
            <w:r w:rsidRPr="00536CE1">
              <w:rPr>
                <w:b/>
              </w:rPr>
              <w:t>1. Результаты, достигнутые обучающимися (воспитанниками) в процессе развития и показатели динамики их достижений</w:t>
            </w:r>
          </w:p>
        </w:tc>
      </w:tr>
      <w:tr w:rsidR="00704D37" w:rsidRPr="00536CE1" w:rsidTr="00222583">
        <w:trPr>
          <w:trHeight w:val="915"/>
        </w:trPr>
        <w:tc>
          <w:tcPr>
            <w:tcW w:w="892" w:type="dxa"/>
            <w:gridSpan w:val="2"/>
            <w:tcBorders>
              <w:left w:val="single" w:sz="4" w:space="0" w:color="000000"/>
              <w:bottom w:val="single" w:sz="4" w:space="0" w:color="000000"/>
            </w:tcBorders>
          </w:tcPr>
          <w:p w:rsidR="00704D37" w:rsidRPr="00536CE1" w:rsidRDefault="00704D37" w:rsidP="00222583">
            <w:pPr>
              <w:snapToGrid w:val="0"/>
            </w:pPr>
            <w:r w:rsidRPr="00536CE1">
              <w:t>1.1</w:t>
            </w:r>
          </w:p>
        </w:tc>
        <w:tc>
          <w:tcPr>
            <w:tcW w:w="4769" w:type="dxa"/>
            <w:tcBorders>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Наличие стабильных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704D37" w:rsidRPr="00536CE1" w:rsidRDefault="00704D37" w:rsidP="00222583">
            <w:pPr>
              <w:jc w:val="center"/>
            </w:pPr>
            <w:r w:rsidRPr="00536CE1">
              <w:t>40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tc>
        <w:tc>
          <w:tcPr>
            <w:tcW w:w="6605" w:type="dxa"/>
            <w:tcBorders>
              <w:left w:val="single" w:sz="4" w:space="0" w:color="000000"/>
              <w:bottom w:val="single" w:sz="4" w:space="0" w:color="000000"/>
            </w:tcBorders>
          </w:tcPr>
          <w:p w:rsidR="00704D37" w:rsidRPr="00536CE1" w:rsidRDefault="00704D37" w:rsidP="00222583">
            <w:r w:rsidRPr="00536CE1">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*только для педагог-психолога</w:t>
            </w:r>
          </w:p>
        </w:tc>
      </w:tr>
      <w:tr w:rsidR="00704D37" w:rsidRPr="00536CE1" w:rsidTr="00222583">
        <w:trPr>
          <w:trHeight w:val="915"/>
        </w:trPr>
        <w:tc>
          <w:tcPr>
            <w:tcW w:w="892" w:type="dxa"/>
            <w:gridSpan w:val="2"/>
            <w:tcBorders>
              <w:left w:val="single" w:sz="4" w:space="0" w:color="000000"/>
              <w:bottom w:val="single" w:sz="4" w:space="0" w:color="000000"/>
            </w:tcBorders>
          </w:tcPr>
          <w:p w:rsidR="00704D37" w:rsidRPr="00536CE1" w:rsidRDefault="00704D37" w:rsidP="00222583">
            <w:pPr>
              <w:snapToGrid w:val="0"/>
            </w:pPr>
            <w:r w:rsidRPr="00536CE1">
              <w:t>1.2</w:t>
            </w:r>
          </w:p>
        </w:tc>
        <w:tc>
          <w:tcPr>
            <w:tcW w:w="4769" w:type="dxa"/>
            <w:tcBorders>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Положительная динамика 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704D37" w:rsidRPr="00536CE1" w:rsidRDefault="00704D37" w:rsidP="00222583">
            <w:pPr>
              <w:jc w:val="center"/>
            </w:pPr>
            <w:r w:rsidRPr="00536CE1">
              <w:t>40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tc>
        <w:tc>
          <w:tcPr>
            <w:tcW w:w="6605" w:type="dxa"/>
            <w:tcBorders>
              <w:left w:val="single" w:sz="4" w:space="0" w:color="000000"/>
              <w:bottom w:val="single" w:sz="4" w:space="0" w:color="000000"/>
            </w:tcBorders>
          </w:tcPr>
          <w:p w:rsidR="00704D37" w:rsidRPr="00536CE1" w:rsidRDefault="00704D37" w:rsidP="00222583">
            <w:r w:rsidRPr="00536CE1">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*только для педагог-психолога</w:t>
            </w:r>
          </w:p>
        </w:tc>
      </w:tr>
      <w:tr w:rsidR="00704D37" w:rsidRPr="00536CE1" w:rsidTr="00222583">
        <w:trPr>
          <w:trHeight w:val="915"/>
        </w:trPr>
        <w:tc>
          <w:tcPr>
            <w:tcW w:w="892" w:type="dxa"/>
            <w:gridSpan w:val="2"/>
            <w:tcBorders>
              <w:left w:val="single" w:sz="4" w:space="0" w:color="000000"/>
              <w:bottom w:val="single" w:sz="4" w:space="0" w:color="000000"/>
            </w:tcBorders>
          </w:tcPr>
          <w:p w:rsidR="00704D37" w:rsidRPr="00536CE1" w:rsidRDefault="00704D37" w:rsidP="00222583">
            <w:pPr>
              <w:snapToGrid w:val="0"/>
            </w:pPr>
            <w:r w:rsidRPr="00536CE1">
              <w:t>1.3</w:t>
            </w:r>
          </w:p>
        </w:tc>
        <w:tc>
          <w:tcPr>
            <w:tcW w:w="4769" w:type="dxa"/>
            <w:tcBorders>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704D37" w:rsidRPr="00536CE1" w:rsidRDefault="00704D37" w:rsidP="00222583">
            <w:pPr>
              <w:jc w:val="center"/>
            </w:pPr>
            <w:r w:rsidRPr="00536CE1">
              <w:t>10</w:t>
            </w:r>
          </w:p>
        </w:tc>
        <w:tc>
          <w:tcPr>
            <w:tcW w:w="6605" w:type="dxa"/>
            <w:tcBorders>
              <w:left w:val="single" w:sz="4" w:space="0" w:color="000000"/>
              <w:bottom w:val="single" w:sz="4" w:space="0" w:color="000000"/>
            </w:tcBorders>
          </w:tcPr>
          <w:p w:rsidR="00704D37" w:rsidRPr="00536CE1" w:rsidRDefault="00704D37" w:rsidP="00222583">
            <w:pPr>
              <w:snapToGrid w:val="0"/>
            </w:pPr>
            <w:r w:rsidRPr="00536CE1">
              <w:t>Сравнение данных о постановке на учёт и снятии с учёта в КДН и ЗП,  в ОДН, на контроль в совете по профилактике в школе (</w:t>
            </w:r>
            <w:r w:rsidRPr="00536CE1">
              <w:rPr>
                <w:color w:val="000000"/>
              </w:rPr>
              <w:t>за последние 2-3 года  и в сравнении с показателями по городу).</w:t>
            </w:r>
          </w:p>
        </w:tc>
        <w:tc>
          <w:tcPr>
            <w:tcW w:w="2040" w:type="dxa"/>
            <w:tcBorders>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04"/>
        </w:trPr>
        <w:tc>
          <w:tcPr>
            <w:tcW w:w="892" w:type="dxa"/>
            <w:gridSpan w:val="2"/>
            <w:tcBorders>
              <w:left w:val="single" w:sz="4" w:space="0" w:color="000000"/>
              <w:bottom w:val="single" w:sz="4" w:space="0" w:color="auto"/>
            </w:tcBorders>
          </w:tcPr>
          <w:p w:rsidR="00704D37" w:rsidRPr="00536CE1" w:rsidRDefault="00704D37" w:rsidP="00222583">
            <w:pPr>
              <w:snapToGrid w:val="0"/>
            </w:pPr>
            <w:r w:rsidRPr="00536CE1">
              <w:lastRenderedPageBreak/>
              <w:t>1.4</w:t>
            </w:r>
          </w:p>
        </w:tc>
        <w:tc>
          <w:tcPr>
            <w:tcW w:w="4769" w:type="dxa"/>
            <w:tcBorders>
              <w:left w:val="single" w:sz="4" w:space="0" w:color="000000"/>
              <w:bottom w:val="single" w:sz="4" w:space="0" w:color="auto"/>
            </w:tcBorders>
          </w:tcPr>
          <w:p w:rsidR="00704D37" w:rsidRPr="00536CE1" w:rsidRDefault="00704D37" w:rsidP="00222583">
            <w:pPr>
              <w:spacing w:beforeAutospacing="1" w:afterAutospacing="1"/>
              <w:rPr>
                <w:rFonts w:eastAsia="Calibri"/>
              </w:rPr>
            </w:pPr>
            <w:r w:rsidRPr="00536CE1">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704D37" w:rsidRPr="00536CE1" w:rsidRDefault="00704D37" w:rsidP="00222583">
            <w:pPr>
              <w:jc w:val="center"/>
            </w:pPr>
            <w:r w:rsidRPr="00536CE1">
              <w:t>10</w:t>
            </w:r>
          </w:p>
        </w:tc>
        <w:tc>
          <w:tcPr>
            <w:tcW w:w="6605" w:type="dxa"/>
            <w:tcBorders>
              <w:left w:val="single" w:sz="4" w:space="0" w:color="000000"/>
              <w:bottom w:val="single" w:sz="4" w:space="0" w:color="auto"/>
            </w:tcBorders>
          </w:tcPr>
          <w:p w:rsidR="00704D37" w:rsidRPr="00536CE1" w:rsidRDefault="00704D37" w:rsidP="00222583">
            <w:pPr>
              <w:rPr>
                <w:bCs/>
              </w:rPr>
            </w:pPr>
            <w:r w:rsidRPr="00536CE1">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rPr>
          <w:trHeight w:val="915"/>
        </w:trPr>
        <w:tc>
          <w:tcPr>
            <w:tcW w:w="892" w:type="dxa"/>
            <w:gridSpan w:val="2"/>
            <w:tcBorders>
              <w:top w:val="single" w:sz="4" w:space="0" w:color="auto"/>
              <w:left w:val="single" w:sz="4" w:space="0" w:color="000000"/>
              <w:bottom w:val="single" w:sz="4" w:space="0" w:color="000000"/>
            </w:tcBorders>
          </w:tcPr>
          <w:p w:rsidR="00704D37" w:rsidRPr="00536CE1" w:rsidRDefault="00704D37" w:rsidP="00222583">
            <w:pPr>
              <w:snapToGrid w:val="0"/>
            </w:pPr>
            <w:r w:rsidRPr="00536CE1">
              <w:t>1.5</w:t>
            </w:r>
          </w:p>
        </w:tc>
        <w:tc>
          <w:tcPr>
            <w:tcW w:w="4769" w:type="dxa"/>
            <w:tcBorders>
              <w:top w:val="single" w:sz="4" w:space="0" w:color="auto"/>
              <w:left w:val="single" w:sz="4" w:space="0" w:color="000000"/>
              <w:bottom w:val="single" w:sz="4" w:space="0" w:color="000000"/>
            </w:tcBorders>
          </w:tcPr>
          <w:p w:rsidR="00704D37" w:rsidRPr="00536CE1" w:rsidRDefault="00704D37" w:rsidP="00222583">
            <w:pPr>
              <w:spacing w:beforeAutospacing="1" w:afterAutospacing="1"/>
              <w:rPr>
                <w:rFonts w:eastAsia="Calibri"/>
              </w:rPr>
            </w:pPr>
            <w:r w:rsidRPr="00536CE1">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704D37" w:rsidRPr="00536CE1" w:rsidRDefault="00704D37" w:rsidP="00222583">
            <w:pPr>
              <w:jc w:val="center"/>
            </w:pPr>
            <w:r w:rsidRPr="00536CE1">
              <w:t>10</w:t>
            </w:r>
          </w:p>
        </w:tc>
        <w:tc>
          <w:tcPr>
            <w:tcW w:w="6605" w:type="dxa"/>
            <w:tcBorders>
              <w:top w:val="single" w:sz="4" w:space="0" w:color="auto"/>
              <w:left w:val="single" w:sz="4" w:space="0" w:color="000000"/>
              <w:bottom w:val="single" w:sz="4" w:space="0" w:color="000000"/>
            </w:tcBorders>
          </w:tcPr>
          <w:p w:rsidR="00704D37" w:rsidRPr="00536CE1" w:rsidRDefault="00704D37" w:rsidP="00222583">
            <w:r w:rsidRPr="00536CE1">
              <w:t>Документы регистрации обращений, учёта действий и контроля результатов.</w:t>
            </w:r>
          </w:p>
          <w:p w:rsidR="00704D37" w:rsidRPr="00536CE1" w:rsidRDefault="00704D37" w:rsidP="00222583">
            <w:pPr>
              <w:rPr>
                <w:bCs/>
              </w:rPr>
            </w:pPr>
            <w:r w:rsidRPr="00536CE1">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rPr>
          <w:trHeight w:val="915"/>
        </w:trPr>
        <w:tc>
          <w:tcPr>
            <w:tcW w:w="892" w:type="dxa"/>
            <w:gridSpan w:val="2"/>
            <w:tcBorders>
              <w:left w:val="single" w:sz="4" w:space="0" w:color="000000"/>
              <w:bottom w:val="single" w:sz="4" w:space="0" w:color="000000"/>
            </w:tcBorders>
          </w:tcPr>
          <w:p w:rsidR="00704D37" w:rsidRPr="00536CE1" w:rsidRDefault="00704D37" w:rsidP="00222583">
            <w:pPr>
              <w:snapToGrid w:val="0"/>
            </w:pPr>
            <w:r w:rsidRPr="00536CE1">
              <w:t>1.6</w:t>
            </w:r>
          </w:p>
        </w:tc>
        <w:tc>
          <w:tcPr>
            <w:tcW w:w="4769" w:type="dxa"/>
            <w:tcBorders>
              <w:left w:val="single" w:sz="4" w:space="0" w:color="000000"/>
              <w:bottom w:val="single" w:sz="4" w:space="0" w:color="000000"/>
            </w:tcBorders>
          </w:tcPr>
          <w:p w:rsidR="00704D37" w:rsidRPr="00536CE1" w:rsidRDefault="00704D37" w:rsidP="00222583">
            <w:pPr>
              <w:spacing w:beforeAutospacing="1" w:afterAutospacing="1"/>
              <w:rPr>
                <w:rFonts w:eastAsia="Calibri"/>
              </w:rPr>
            </w:pPr>
            <w:r w:rsidRPr="00536CE1">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704D37" w:rsidRPr="00536CE1" w:rsidRDefault="00704D37" w:rsidP="00222583">
            <w:pPr>
              <w:jc w:val="center"/>
            </w:pPr>
            <w:r w:rsidRPr="00536CE1">
              <w:t>10</w:t>
            </w:r>
          </w:p>
        </w:tc>
        <w:tc>
          <w:tcPr>
            <w:tcW w:w="6605" w:type="dxa"/>
            <w:tcBorders>
              <w:left w:val="single" w:sz="4" w:space="0" w:color="000000"/>
              <w:bottom w:val="single" w:sz="4" w:space="0" w:color="000000"/>
            </w:tcBorders>
          </w:tcPr>
          <w:p w:rsidR="00704D37" w:rsidRPr="00536CE1" w:rsidRDefault="00704D37" w:rsidP="00222583">
            <w:r w:rsidRPr="00536CE1">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Наличие  программы психолого-педагогического сопровождения образовательного процесса:</w:t>
            </w:r>
          </w:p>
          <w:p w:rsidR="00704D37" w:rsidRPr="00536CE1" w:rsidRDefault="00704D37" w:rsidP="00222583">
            <w:pPr>
              <w:snapToGrid w:val="0"/>
            </w:pPr>
            <w:r w:rsidRPr="00536CE1">
              <w:t>- модифицированной</w:t>
            </w:r>
          </w:p>
          <w:p w:rsidR="00704D37" w:rsidRPr="00536CE1" w:rsidRDefault="00704D37" w:rsidP="00222583">
            <w:pPr>
              <w:snapToGrid w:val="0"/>
            </w:pPr>
            <w:r w:rsidRPr="00536CE1">
              <w:t>-авторской</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Программа, утвержденная работодателем.</w:t>
            </w:r>
          </w:p>
          <w:p w:rsidR="00704D37" w:rsidRPr="00536CE1" w:rsidRDefault="00704D37" w:rsidP="00222583">
            <w:pPr>
              <w:snapToGrid w:val="0"/>
            </w:pPr>
            <w:r w:rsidRPr="00536CE1">
              <w:rPr>
                <w:color w:val="000000"/>
              </w:rPr>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2.2</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Наличие собственных методик, технологий, инструментария*:</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-разработка методик, технологий, инструментария;</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или</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-внедрение методик, технологий, инструментария;</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или</w:t>
            </w:r>
          </w:p>
          <w:p w:rsidR="00704D37" w:rsidRPr="00536CE1" w:rsidRDefault="00704D37" w:rsidP="00222583">
            <w:r w:rsidRPr="00536CE1">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15</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r w:rsidRPr="00536CE1">
              <w:t>Разработки, заверенные методической службой, работодателем, 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 xml:space="preserve">не производится </w:t>
            </w:r>
          </w:p>
          <w:p w:rsidR="00704D37" w:rsidRPr="00536CE1" w:rsidRDefault="00704D37" w:rsidP="00222583">
            <w:pPr>
              <w:snapToGrid w:val="0"/>
            </w:pPr>
          </w:p>
          <w:p w:rsidR="00704D37" w:rsidRPr="00536CE1" w:rsidRDefault="00704D37" w:rsidP="00222583">
            <w:pPr>
              <w:snapToGrid w:val="0"/>
              <w:rPr>
                <w:b/>
              </w:rPr>
            </w:pPr>
            <w:r w:rsidRPr="00536CE1">
              <w:rPr>
                <w:b/>
              </w:rPr>
              <w:t>*только для педагога-психолога</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2.3</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Психологическое обеспечение образовательных программ:*</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 xml:space="preserve">-психологическое проектирование образовательной деятельности; </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-психологическая экспертиза образовательной деятельности;</w:t>
            </w:r>
          </w:p>
          <w:p w:rsidR="00704D37" w:rsidRPr="00536CE1" w:rsidRDefault="00704D37" w:rsidP="00222583">
            <w:r w:rsidRPr="00536CE1">
              <w:lastRenderedPageBreak/>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jc w:val="center"/>
            </w:pPr>
            <w:r w:rsidRPr="00536CE1">
              <w:lastRenderedPageBreak/>
              <w:t>15</w:t>
            </w:r>
          </w:p>
        </w:tc>
        <w:tc>
          <w:tcPr>
            <w:tcW w:w="6605" w:type="dxa"/>
            <w:tcBorders>
              <w:top w:val="single" w:sz="4" w:space="0" w:color="000000"/>
              <w:left w:val="single" w:sz="4" w:space="0" w:color="000000"/>
              <w:bottom w:val="single" w:sz="4" w:space="0" w:color="000000"/>
            </w:tcBorders>
          </w:tcPr>
          <w:p w:rsidR="00704D37" w:rsidRPr="00536CE1" w:rsidRDefault="00704D37" w:rsidP="00222583">
            <w:r w:rsidRPr="00536CE1">
              <w:lastRenderedPageBreak/>
              <w:t>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p>
          <w:p w:rsidR="00704D37" w:rsidRPr="00536CE1" w:rsidRDefault="00704D37" w:rsidP="00222583">
            <w:pPr>
              <w:snapToGrid w:val="0"/>
              <w:rPr>
                <w:b/>
              </w:rPr>
            </w:pPr>
            <w:r w:rsidRPr="00536CE1">
              <w:rPr>
                <w:b/>
              </w:rPr>
              <w:t>*только для педагога-</w:t>
            </w:r>
            <w:r w:rsidRPr="00536CE1">
              <w:rPr>
                <w:b/>
              </w:rPr>
              <w:lastRenderedPageBreak/>
              <w:t>психолога</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2.4</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Организация и содержание психодиагностической работы*:</w:t>
            </w:r>
          </w:p>
          <w:p w:rsidR="00704D37" w:rsidRPr="00536CE1" w:rsidRDefault="00704D37" w:rsidP="00222583">
            <w:pPr>
              <w:snapToGrid w:val="0"/>
            </w:pPr>
            <w:r w:rsidRPr="00536CE1">
              <w:t>- наличие, валидность и достаточность психодиагностических методик;</w:t>
            </w:r>
          </w:p>
          <w:p w:rsidR="00704D37" w:rsidRPr="00536CE1" w:rsidRDefault="00704D37" w:rsidP="00222583">
            <w:pPr>
              <w:snapToGrid w:val="0"/>
            </w:pPr>
            <w:r w:rsidRPr="00536CE1">
              <w:t>- наличие систематизированных и проанализированных данных психодиагностических исследований;</w:t>
            </w:r>
          </w:p>
          <w:p w:rsidR="00704D37" w:rsidRPr="00536CE1" w:rsidRDefault="00704D37" w:rsidP="00222583">
            <w:pPr>
              <w:snapToGrid w:val="0"/>
            </w:pPr>
            <w:r w:rsidRPr="00536CE1">
              <w:t>- наличие системного мониторинга психодиагностических показателей;</w:t>
            </w:r>
          </w:p>
          <w:p w:rsidR="00704D37" w:rsidRPr="00536CE1" w:rsidRDefault="00704D37" w:rsidP="00222583">
            <w:pPr>
              <w:snapToGrid w:val="0"/>
            </w:pPr>
            <w:r w:rsidRPr="00536CE1">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r w:rsidRPr="00536CE1">
              <w:t>10</w:t>
            </w:r>
          </w:p>
          <w:p w:rsidR="00704D37" w:rsidRPr="00536CE1" w:rsidRDefault="00704D37" w:rsidP="00222583">
            <w:pPr>
              <w:snapToGrid w:val="0"/>
            </w:pPr>
          </w:p>
          <w:p w:rsidR="00704D37" w:rsidRPr="00536CE1" w:rsidRDefault="00704D37" w:rsidP="00222583">
            <w:pPr>
              <w:snapToGrid w:val="0"/>
              <w:jc w:val="center"/>
            </w:pPr>
            <w:r w:rsidRPr="00536CE1">
              <w:t>20</w:t>
            </w:r>
          </w:p>
          <w:p w:rsidR="00704D37" w:rsidRPr="00536CE1" w:rsidRDefault="00704D37" w:rsidP="00222583">
            <w:pPr>
              <w:snapToGrid w:val="0"/>
              <w:jc w:val="center"/>
            </w:pP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p>
          <w:p w:rsidR="00704D37" w:rsidRPr="00536CE1" w:rsidRDefault="00704D37" w:rsidP="00222583">
            <w:pPr>
              <w:snapToGrid w:val="0"/>
              <w:rPr>
                <w:b/>
              </w:rPr>
            </w:pPr>
            <w:r w:rsidRPr="00536CE1">
              <w:rPr>
                <w:b/>
              </w:rPr>
              <w:t>*только для педагога-психолога</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2.5</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Организация и проведение развивающей, психокоррекционной  и реабилитационной работы с обучающимися (воспитанниками):</w:t>
            </w:r>
          </w:p>
          <w:p w:rsidR="00704D37" w:rsidRPr="00536CE1" w:rsidRDefault="00704D37" w:rsidP="00222583">
            <w:r w:rsidRPr="00536CE1">
              <w:t>-в процессе специальной работы с отдельными детьми;</w:t>
            </w:r>
          </w:p>
          <w:p w:rsidR="00704D37" w:rsidRPr="00536CE1" w:rsidRDefault="00704D37" w:rsidP="00222583">
            <w:r w:rsidRPr="00536CE1">
              <w:t>-в процессе специальной работы с группами детей;</w:t>
            </w:r>
          </w:p>
          <w:p w:rsidR="00704D37" w:rsidRPr="00536CE1" w:rsidRDefault="00704D37" w:rsidP="00222583">
            <w:pPr>
              <w:snapToGrid w:val="0"/>
            </w:pPr>
            <w:r w:rsidRPr="00536CE1">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10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Наличие плана работы  </w:t>
            </w:r>
            <w:r w:rsidRPr="00536CE1">
              <w:rPr>
                <w:b/>
              </w:rPr>
              <w:t>педагога-психолога</w:t>
            </w:r>
            <w:r w:rsidRPr="00536CE1">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704D37" w:rsidRPr="00536CE1" w:rsidRDefault="00704D37" w:rsidP="00222583">
            <w:pPr>
              <w:snapToGrid w:val="0"/>
            </w:pPr>
          </w:p>
          <w:p w:rsidR="00704D37" w:rsidRPr="00536CE1" w:rsidRDefault="00704D37" w:rsidP="00222583">
            <w:pPr>
              <w:snapToGrid w:val="0"/>
            </w:pPr>
            <w:r w:rsidRPr="00536CE1">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 – </w:t>
            </w:r>
            <w:r w:rsidRPr="00536CE1">
              <w:rPr>
                <w:b/>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2.6</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Организация и проведение консультативной помощи по вопросам обучения, воспитания и развития обучающихся (воспитанников):</w:t>
            </w:r>
          </w:p>
          <w:p w:rsidR="00704D37" w:rsidRPr="00536CE1" w:rsidRDefault="00704D37" w:rsidP="00222583">
            <w:pPr>
              <w:snapToGrid w:val="0"/>
            </w:pPr>
            <w:r w:rsidRPr="00536CE1">
              <w:t>- с обучающимися (воспитанниками);</w:t>
            </w:r>
          </w:p>
          <w:p w:rsidR="00704D37" w:rsidRPr="00536CE1" w:rsidRDefault="00704D37" w:rsidP="00222583">
            <w:pPr>
              <w:snapToGrid w:val="0"/>
            </w:pPr>
            <w:r w:rsidRPr="00536CE1">
              <w:t>- с педагогами;</w:t>
            </w:r>
          </w:p>
          <w:p w:rsidR="00704D37" w:rsidRPr="00536CE1" w:rsidRDefault="00704D37" w:rsidP="00222583">
            <w:pPr>
              <w:snapToGrid w:val="0"/>
            </w:pPr>
            <w:r w:rsidRPr="00536CE1">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15</w:t>
            </w:r>
          </w:p>
          <w:p w:rsidR="00704D37" w:rsidRPr="00536CE1" w:rsidRDefault="00704D37" w:rsidP="00222583">
            <w:pPr>
              <w:snapToGrid w:val="0"/>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2.7</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Организация и проведение </w:t>
            </w:r>
            <w:r w:rsidRPr="00536CE1">
              <w:lastRenderedPageBreak/>
              <w:t>профилактической работы:</w:t>
            </w:r>
          </w:p>
          <w:p w:rsidR="00704D37" w:rsidRPr="00536CE1" w:rsidRDefault="00704D37" w:rsidP="00222583">
            <w:pPr>
              <w:snapToGrid w:val="0"/>
            </w:pPr>
            <w:r w:rsidRPr="00536CE1">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704D37" w:rsidRPr="00536CE1" w:rsidRDefault="00704D37" w:rsidP="00222583">
            <w:pPr>
              <w:snapToGrid w:val="0"/>
            </w:pPr>
            <w:r w:rsidRPr="00536CE1">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 xml:space="preserve">Наличие справок и отзывов методических служб, </w:t>
            </w:r>
            <w:r w:rsidRPr="00536CE1">
              <w:lastRenderedPageBreak/>
              <w:t xml:space="preserve">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lastRenderedPageBreak/>
              <w:t xml:space="preserve">В </w:t>
            </w:r>
            <w:r w:rsidRPr="00536CE1">
              <w:lastRenderedPageBreak/>
              <w:t>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2.8</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rPr>
                <w:spacing w:val="-8"/>
              </w:rPr>
            </w:pPr>
            <w:r w:rsidRPr="00536CE1">
              <w:rPr>
                <w:spacing w:val="-8"/>
              </w:rPr>
              <w:t>Методическая работа с  педагогами и администрацией ОУ:</w:t>
            </w:r>
          </w:p>
          <w:p w:rsidR="00704D37" w:rsidRPr="00536CE1" w:rsidRDefault="00704D37" w:rsidP="00222583">
            <w:pPr>
              <w:snapToGrid w:val="0"/>
              <w:rPr>
                <w:spacing w:val="-8"/>
              </w:rPr>
            </w:pPr>
            <w:r w:rsidRPr="00536CE1">
              <w:rPr>
                <w:spacing w:val="-8"/>
              </w:rPr>
              <w:t>- участие в методических объединениях ОУ;</w:t>
            </w:r>
          </w:p>
          <w:p w:rsidR="00704D37" w:rsidRPr="00536CE1" w:rsidRDefault="00704D37" w:rsidP="00222583">
            <w:pPr>
              <w:snapToGrid w:val="0"/>
              <w:rPr>
                <w:spacing w:val="-8"/>
              </w:rPr>
            </w:pPr>
            <w:r w:rsidRPr="00536CE1">
              <w:rPr>
                <w:spacing w:val="-8"/>
              </w:rPr>
              <w:t>-руководство психолого-медико-педагогическим консилиумом (рабочей группой по социально-педагогическим проблемам);</w:t>
            </w:r>
          </w:p>
          <w:p w:rsidR="00704D37" w:rsidRPr="00536CE1" w:rsidRDefault="00704D37" w:rsidP="00222583">
            <w:pPr>
              <w:snapToGrid w:val="0"/>
            </w:pPr>
            <w:r w:rsidRPr="00536CE1">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15</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По данным  протоколов методических объединений, журнала психолого-медико-педагогических консилиумов и др.),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2.9</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Представительство в: </w:t>
            </w:r>
          </w:p>
          <w:p w:rsidR="00704D37" w:rsidRPr="00536CE1" w:rsidRDefault="00704D37" w:rsidP="00222583">
            <w:pPr>
              <w:rPr>
                <w:bCs/>
              </w:rPr>
            </w:pPr>
            <w:r w:rsidRPr="00536CE1">
              <w:t xml:space="preserve">- </w:t>
            </w:r>
            <w:r w:rsidRPr="00536CE1">
              <w:rPr>
                <w:bCs/>
              </w:rPr>
              <w:t xml:space="preserve">районном методическом объединении </w:t>
            </w:r>
            <w:r w:rsidRPr="00536CE1">
              <w:t xml:space="preserve">(психолого-педагогическом и смежном);                                                              </w:t>
            </w:r>
          </w:p>
          <w:p w:rsidR="00704D37" w:rsidRPr="00536CE1" w:rsidRDefault="00704D37" w:rsidP="00222583">
            <w:pPr>
              <w:rPr>
                <w:bCs/>
              </w:rPr>
            </w:pPr>
            <w:r w:rsidRPr="00536CE1">
              <w:rPr>
                <w:bCs/>
              </w:rPr>
              <w:t xml:space="preserve">- городском методическом объединении </w:t>
            </w:r>
            <w:r w:rsidRPr="00536CE1">
              <w:t xml:space="preserve">(психолого-педагогическом и смежном);                                                              </w:t>
            </w:r>
          </w:p>
          <w:p w:rsidR="00704D37" w:rsidRPr="00536CE1" w:rsidRDefault="00704D37" w:rsidP="00222583">
            <w:pPr>
              <w:snapToGrid w:val="0"/>
            </w:pPr>
            <w:r w:rsidRPr="00536CE1">
              <w:t xml:space="preserve">- районном медико-психолого-педагогическом консилиуме (комиссии);        </w:t>
            </w:r>
          </w:p>
          <w:p w:rsidR="00704D37" w:rsidRPr="00536CE1" w:rsidRDefault="00704D37" w:rsidP="00222583">
            <w:pPr>
              <w:snapToGrid w:val="0"/>
            </w:pPr>
            <w:r w:rsidRPr="00536CE1">
              <w:t xml:space="preserve">- городском медико-психолого-педагогическом консилиуме (комиссии);        </w:t>
            </w:r>
          </w:p>
          <w:p w:rsidR="00704D37" w:rsidRPr="00536CE1" w:rsidRDefault="00704D37" w:rsidP="00222583">
            <w:pPr>
              <w:snapToGrid w:val="0"/>
            </w:pPr>
            <w:r w:rsidRPr="00536CE1">
              <w:t xml:space="preserve">-конфликтной комиссии;                                   </w:t>
            </w:r>
          </w:p>
          <w:p w:rsidR="00704D37" w:rsidRPr="00536CE1" w:rsidRDefault="00704D37" w:rsidP="00222583">
            <w:pPr>
              <w:snapToGrid w:val="0"/>
              <w:rPr>
                <w:spacing w:val="2"/>
              </w:rPr>
            </w:pPr>
            <w:r w:rsidRPr="00536CE1">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r w:rsidRPr="00536CE1">
              <w:t>5</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2.10</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Наличие электронного банка данных </w:t>
            </w:r>
            <w:r w:rsidRPr="00536CE1">
              <w:lastRenderedPageBreak/>
              <w:t>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lastRenderedPageBreak/>
              <w:t>10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pacing w:beforeAutospacing="1" w:afterAutospacing="1"/>
              <w:rPr>
                <w:rFonts w:eastAsia="Calibri"/>
              </w:rPr>
            </w:pPr>
            <w:r w:rsidRPr="00536CE1">
              <w:rPr>
                <w:rFonts w:eastAsia="Calibri"/>
              </w:rPr>
              <w:t xml:space="preserve">Рубрикатор (номенклатура дел) о  наличии необходимой и </w:t>
            </w:r>
            <w:r w:rsidRPr="00536CE1">
              <w:rPr>
                <w:rFonts w:eastAsia="Calibri"/>
              </w:rPr>
              <w:lastRenderedPageBreak/>
              <w:t>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lastRenderedPageBreak/>
              <w:t xml:space="preserve">В </w:t>
            </w:r>
            <w:r w:rsidRPr="00536CE1">
              <w:lastRenderedPageBreak/>
              <w:t>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2.11</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собственных методических разработок,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rPr>
                <w:b/>
              </w:rPr>
            </w:pPr>
          </w:p>
          <w:p w:rsidR="00704D37" w:rsidRPr="00536CE1" w:rsidRDefault="00704D37" w:rsidP="00222583">
            <w:pPr>
              <w:jc w:val="center"/>
            </w:pPr>
            <w:r w:rsidRPr="00536CE1">
              <w:t>10</w:t>
            </w:r>
          </w:p>
          <w:p w:rsidR="00704D37" w:rsidRPr="00536CE1" w:rsidRDefault="00704D37" w:rsidP="00222583">
            <w:pPr>
              <w:jc w:val="center"/>
              <w:rPr>
                <w:b/>
              </w:rPr>
            </w:pPr>
          </w:p>
          <w:p w:rsidR="00704D37" w:rsidRPr="00536CE1" w:rsidRDefault="00704D37" w:rsidP="00222583">
            <w:pPr>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2.12</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rPr>
                <w:b/>
              </w:rP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2.13</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Публичное представление собственного профессионального опыта в форме открытого занятия (урока, тренинга)*</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p>
          <w:p w:rsidR="00704D37" w:rsidRPr="00536CE1" w:rsidRDefault="00704D37" w:rsidP="00222583">
            <w:pPr>
              <w:snapToGrid w:val="0"/>
            </w:pPr>
            <w:r w:rsidRPr="00536CE1">
              <w:t>или</w:t>
            </w:r>
          </w:p>
          <w:p w:rsidR="00704D37" w:rsidRPr="00536CE1" w:rsidRDefault="00704D37" w:rsidP="00222583">
            <w:pPr>
              <w:snapToGrid w:val="0"/>
            </w:pPr>
          </w:p>
          <w:p w:rsidR="00704D37" w:rsidRPr="00536CE1" w:rsidRDefault="00704D37" w:rsidP="00222583">
            <w:pPr>
              <w:snapToGrid w:val="0"/>
              <w:rPr>
                <w:rFonts w:eastAsia="MS Gothic"/>
                <w:color w:val="000000"/>
              </w:rPr>
            </w:pPr>
            <w:r w:rsidRPr="00536CE1">
              <w:t xml:space="preserve">отзыв положительный, содержит </w:t>
            </w:r>
            <w:r w:rsidRPr="00536CE1">
              <w:lastRenderedPageBreak/>
              <w:t>рекомендации к тиражированию</w:t>
            </w:r>
            <w:r w:rsidRPr="00536CE1">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60</w:t>
            </w:r>
          </w:p>
        </w:tc>
        <w:tc>
          <w:tcPr>
            <w:tcW w:w="6605"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w:t>
            </w:r>
            <w:r w:rsidRPr="00536CE1">
              <w:lastRenderedPageBreak/>
              <w:t>момент проведения конкурса).</w:t>
            </w:r>
          </w:p>
          <w:p w:rsidR="00704D37" w:rsidRPr="00536CE1" w:rsidRDefault="00704D37" w:rsidP="00222583">
            <w:r w:rsidRPr="00536CE1">
              <w:t xml:space="preserve">Лист регистрации присутствующих на занятии (тренинге), </w:t>
            </w:r>
            <w:r w:rsidRPr="00536CE1">
              <w:rPr>
                <w:iCs/>
              </w:rPr>
              <w:t xml:space="preserve">заверенный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 xml:space="preserve">не производится </w:t>
            </w:r>
          </w:p>
          <w:p w:rsidR="00704D37" w:rsidRPr="00536CE1" w:rsidRDefault="00704D37" w:rsidP="00222583">
            <w:pPr>
              <w:snapToGrid w:val="0"/>
            </w:pP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2.14</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r w:rsidRPr="00536CE1">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tc>
        <w:tc>
          <w:tcPr>
            <w:tcW w:w="6605"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 xml:space="preserve">Программа мероприятия или сертификат с указанием темы выступления, заверенные </w:t>
            </w:r>
            <w:r w:rsidRPr="00536CE1">
              <w:t>работодателем.</w:t>
            </w:r>
            <w:r w:rsidRPr="00536CE1">
              <w:rPr>
                <w:iCs/>
              </w:rPr>
              <w:t xml:space="preserve"> </w:t>
            </w:r>
          </w:p>
          <w:p w:rsidR="00704D37" w:rsidRPr="00536CE1" w:rsidRDefault="00704D37" w:rsidP="00222583">
            <w:pPr>
              <w:rPr>
                <w:iCs/>
              </w:rPr>
            </w:pPr>
          </w:p>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2.15</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Pr>
              <w:jc w:val="both"/>
            </w:pPr>
          </w:p>
          <w:p w:rsidR="00704D37" w:rsidRPr="00536CE1" w:rsidRDefault="00704D37" w:rsidP="00222583">
            <w:pPr>
              <w:jc w:val="both"/>
            </w:pPr>
            <w:r w:rsidRPr="00536CE1">
              <w:t>победитель конкурса городского уровня*</w:t>
            </w:r>
          </w:p>
          <w:p w:rsidR="00704D37" w:rsidRPr="00536CE1" w:rsidRDefault="00704D37" w:rsidP="00222583">
            <w:pPr>
              <w:jc w:val="both"/>
            </w:pPr>
          </w:p>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победитель конкурса всероссийского уровня</w:t>
            </w:r>
          </w:p>
          <w:p w:rsidR="00704D37" w:rsidRPr="00536CE1" w:rsidRDefault="00704D37" w:rsidP="00222583"/>
          <w:p w:rsidR="00704D37" w:rsidRPr="00536CE1" w:rsidRDefault="00704D37" w:rsidP="00222583">
            <w:r w:rsidRPr="00536CE1">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70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300</w:t>
            </w:r>
          </w:p>
        </w:tc>
        <w:tc>
          <w:tcPr>
            <w:tcW w:w="6605" w:type="dxa"/>
            <w:tcBorders>
              <w:top w:val="single" w:sz="4" w:space="0" w:color="000000"/>
              <w:left w:val="single" w:sz="4" w:space="0" w:color="000000"/>
              <w:bottom w:val="single" w:sz="4" w:space="0" w:color="000000"/>
            </w:tcBorders>
          </w:tcPr>
          <w:p w:rsidR="00704D37" w:rsidRPr="00536CE1" w:rsidRDefault="00704D37" w:rsidP="00222583">
            <w:r w:rsidRPr="00536CE1">
              <w:rPr>
                <w:iCs/>
              </w:rPr>
              <w:lastRenderedPageBreak/>
              <w:t xml:space="preserve">Копии грамот, дипломов, приказов (распоряжений), заверенные </w:t>
            </w:r>
            <w:r w:rsidRPr="00536CE1">
              <w:t>работодателем.</w:t>
            </w:r>
          </w:p>
          <w:p w:rsidR="00704D37" w:rsidRPr="00536CE1" w:rsidRDefault="00704D37" w:rsidP="00222583"/>
          <w:p w:rsidR="00704D37" w:rsidRPr="00536CE1" w:rsidRDefault="00704D37" w:rsidP="00222583"/>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*вне зависимости от года участия</w:t>
            </w:r>
          </w:p>
          <w:p w:rsidR="00704D37" w:rsidRPr="00536CE1" w:rsidRDefault="00704D37" w:rsidP="00222583">
            <w:pPr>
              <w:snapToGrid w:val="0"/>
            </w:pPr>
            <w:r w:rsidRPr="00536CE1">
              <w:t>(начиная с победителя городского уровня)</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2.16</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spacing w:val="-12"/>
              </w:rPr>
            </w:pPr>
            <w:r w:rsidRPr="00536CE1">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jc w:val="center"/>
              <w:rPr>
                <w:rFonts w:eastAsia="Calibri"/>
                <w:iCs/>
              </w:rPr>
            </w:pPr>
            <w:r w:rsidRPr="00536CE1">
              <w:rPr>
                <w:rFonts w:eastAsia="Calibri"/>
                <w:iCs/>
              </w:rPr>
              <w:t>40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2.17</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Наличие социальных связей и 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15</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Планы совместной деятельности, договоры, соглашения о сотрудничестве.</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2.18</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rPr>
                <w:rFonts w:eastAsia="Calibri"/>
              </w:rPr>
            </w:pPr>
            <w:r w:rsidRPr="00536CE1">
              <w:rPr>
                <w:rFonts w:eastAsia="Calibri"/>
              </w:rPr>
              <w:t>Взаимодействие с научными учреждениями и учреждениями высшего профессионального образования:</w:t>
            </w:r>
          </w:p>
          <w:p w:rsidR="00704D37" w:rsidRPr="00536CE1" w:rsidRDefault="00704D37" w:rsidP="00222583">
            <w:pPr>
              <w:snapToGrid w:val="0"/>
              <w:spacing w:beforeAutospacing="1" w:afterAutospacing="1"/>
              <w:rPr>
                <w:rFonts w:eastAsia="Calibri"/>
              </w:rPr>
            </w:pPr>
            <w:r w:rsidRPr="00536CE1">
              <w:rPr>
                <w:rFonts w:eastAsia="Calibri"/>
              </w:rPr>
              <w:t xml:space="preserve"> членство в профессиональных объединениях</w:t>
            </w:r>
          </w:p>
          <w:p w:rsidR="00704D37" w:rsidRPr="00536CE1" w:rsidRDefault="00704D37" w:rsidP="00222583">
            <w:pPr>
              <w:snapToGrid w:val="0"/>
              <w:spacing w:beforeAutospacing="1" w:afterAutospacing="1"/>
              <w:rPr>
                <w:rFonts w:eastAsia="Calibri"/>
              </w:rPr>
            </w:pPr>
            <w:r w:rsidRPr="00536CE1">
              <w:rPr>
                <w:rFonts w:eastAsia="Calibri"/>
              </w:rPr>
              <w:t>участие в партнерских программах</w:t>
            </w:r>
          </w:p>
          <w:p w:rsidR="00704D37" w:rsidRPr="00536CE1" w:rsidRDefault="00704D37" w:rsidP="00222583">
            <w:pPr>
              <w:snapToGrid w:val="0"/>
              <w:spacing w:beforeAutospacing="1" w:afterAutospacing="1"/>
              <w:rPr>
                <w:rFonts w:eastAsia="Calibri"/>
              </w:rPr>
            </w:pPr>
            <w:r w:rsidRPr="00536CE1">
              <w:rPr>
                <w:rFonts w:eastAsia="Calibri"/>
              </w:rPr>
              <w:t xml:space="preserve">научно-методическое обеспечение </w:t>
            </w:r>
            <w:r w:rsidRPr="00536CE1">
              <w:rPr>
                <w:rFonts w:eastAsia="Calibri"/>
              </w:rPr>
              <w:lastRenderedPageBreak/>
              <w:t>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20</w:t>
            </w:r>
          </w:p>
          <w:p w:rsidR="00704D37" w:rsidRPr="00536CE1" w:rsidRDefault="00704D37" w:rsidP="00222583">
            <w:pPr>
              <w:snapToGrid w:val="0"/>
            </w:pP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2.19</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jc w:val="both"/>
              <w:rPr>
                <w:rFonts w:eastAsia="Calibri"/>
              </w:rPr>
            </w:pPr>
            <w:r w:rsidRPr="00536CE1">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spacing w:beforeAutospacing="1" w:afterAutospacing="1"/>
              <w:jc w:val="center"/>
              <w:rPr>
                <w:rFonts w:eastAsia="Calibri"/>
                <w:iCs/>
              </w:rPr>
            </w:pPr>
            <w:r w:rsidRPr="00536CE1">
              <w:rPr>
                <w:rFonts w:eastAsia="Calibri"/>
                <w:iCs/>
              </w:rPr>
              <w:t>30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jc w:val="both"/>
            </w:pPr>
            <w:r w:rsidRPr="00536CE1">
              <w:rPr>
                <w:iCs/>
              </w:rPr>
              <w:t xml:space="preserve">Копия локального акта, заверенная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2.20</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r w:rsidRPr="00536CE1">
              <w:t>до 40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p>
          <w:p w:rsidR="00704D37" w:rsidRPr="00536CE1" w:rsidRDefault="00704D37" w:rsidP="00222583">
            <w:pPr>
              <w:snapToGrid w:val="0"/>
            </w:pPr>
            <w:r w:rsidRPr="00536CE1">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2.21</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10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2.22</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 xml:space="preserve">Участие в реализации образовательных программ экспериментальных площадок, лабораторий, ресурсных центров </w:t>
            </w:r>
          </w:p>
          <w:p w:rsidR="00704D37" w:rsidRPr="00536CE1" w:rsidRDefault="00704D37" w:rsidP="00222583"/>
          <w:p w:rsidR="00704D37" w:rsidRPr="00536CE1" w:rsidRDefault="00704D37" w:rsidP="00222583">
            <w:r w:rsidRPr="00536CE1">
              <w:lastRenderedPageBreak/>
              <w:t xml:space="preserve">районного уровня </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федерального уровня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tc>
        <w:tc>
          <w:tcPr>
            <w:tcW w:w="6605" w:type="dxa"/>
            <w:tcBorders>
              <w:top w:val="single" w:sz="4" w:space="0" w:color="000000"/>
              <w:left w:val="single" w:sz="4" w:space="0" w:color="000000"/>
              <w:bottom w:val="single" w:sz="4" w:space="0" w:color="000000"/>
            </w:tcBorders>
          </w:tcPr>
          <w:p w:rsidR="00704D37" w:rsidRPr="00536CE1" w:rsidRDefault="00704D37" w:rsidP="00222583">
            <w:r w:rsidRPr="00536CE1">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r w:rsidRPr="00536CE1">
              <w:lastRenderedPageBreak/>
              <w:t xml:space="preserve">Материалы, подтверждающие результат личного участия педагога в реализации образовательной программе экспериментальной </w:t>
            </w:r>
            <w:r w:rsidRPr="00536CE1">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2.23</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Результат личного участия в конкурсе 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r w:rsidRPr="00536CE1">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605" w:type="dxa"/>
            <w:tcBorders>
              <w:top w:val="single" w:sz="4" w:space="0" w:color="000000"/>
              <w:left w:val="single" w:sz="4" w:space="0" w:color="000000"/>
              <w:bottom w:val="single" w:sz="4" w:space="0" w:color="000000"/>
            </w:tcBorders>
          </w:tcPr>
          <w:p w:rsidR="00704D37" w:rsidRPr="00536CE1" w:rsidRDefault="00704D37" w:rsidP="00222583">
            <w:r w:rsidRPr="00536CE1">
              <w:t>Копия диплома, заверенная работодателем.</w:t>
            </w:r>
          </w:p>
          <w:p w:rsidR="00704D37" w:rsidRPr="00536CE1" w:rsidRDefault="00704D37" w:rsidP="00222583">
            <w:pPr>
              <w:jc w:val="both"/>
            </w:pPr>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*(кроме ГБ ПОУ, подведомственных Комитету по здравоохранению)</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Наличие административных взысканий,</w:t>
            </w:r>
          </w:p>
          <w:p w:rsidR="00704D37" w:rsidRPr="00536CE1" w:rsidRDefault="00704D37" w:rsidP="00222583">
            <w:pPr>
              <w:snapToGrid w:val="0"/>
              <w:rPr>
                <w:rFonts w:eastAsia="Calibri"/>
              </w:rPr>
            </w:pPr>
            <w:r w:rsidRPr="00536CE1">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- 100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r w:rsidRPr="00536CE1">
              <w:rPr>
                <w:iCs/>
              </w:rPr>
              <w:t xml:space="preserve">Справка </w:t>
            </w:r>
            <w:r w:rsidRPr="00536CE1">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4. Критерии и показатели, дающие дополнительные баллы</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4.1</w:t>
            </w:r>
          </w:p>
        </w:tc>
        <w:tc>
          <w:tcPr>
            <w:tcW w:w="4769"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Наличие опубликованных </w:t>
            </w:r>
            <w:r w:rsidRPr="00536CE1">
              <w:rPr>
                <w:u w:val="single"/>
              </w:rPr>
              <w:t>учебно–методических пособий,</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605" w:type="dxa"/>
            <w:tcBorders>
              <w:top w:val="single" w:sz="4" w:space="0" w:color="000000"/>
              <w:left w:val="single" w:sz="4" w:space="0" w:color="000000"/>
              <w:bottom w:val="single" w:sz="4" w:space="0" w:color="000000"/>
            </w:tcBorders>
          </w:tcPr>
          <w:p w:rsidR="00704D37" w:rsidRPr="00536CE1" w:rsidRDefault="00704D37" w:rsidP="00222583">
            <w:r w:rsidRPr="00536CE1">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4.2</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районный (муниципальный)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городской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4.3</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 xml:space="preserve">Премии Правительства Санкт-Петербурга </w:t>
            </w:r>
          </w:p>
          <w:p w:rsidR="00704D37" w:rsidRPr="00536CE1" w:rsidRDefault="00704D37" w:rsidP="00222583">
            <w:pPr>
              <w:snapToGrid w:val="0"/>
              <w:rPr>
                <w:rFonts w:eastAsia="Calibri"/>
              </w:rPr>
            </w:pP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Копия сертификата на получение премии, </w:t>
            </w:r>
            <w:r w:rsidRPr="00536CE1">
              <w:t>заверенная работодателем,</w:t>
            </w:r>
            <w:r w:rsidRPr="00536CE1">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92"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4.4</w:t>
            </w:r>
          </w:p>
        </w:tc>
        <w:tc>
          <w:tcPr>
            <w:tcW w:w="4769"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Награды</w:t>
            </w:r>
            <w:r w:rsidRPr="00536CE1">
              <w:rPr>
                <w:rFonts w:eastAsia="Calibri"/>
                <w:b/>
              </w:rPr>
              <w:t xml:space="preserve"> </w:t>
            </w:r>
            <w:r w:rsidRPr="00536CE1">
              <w:rPr>
                <w:rFonts w:eastAsia="Calibri"/>
              </w:rPr>
              <w:t>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ведомственные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605"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Копия удостоверения, грамоты, благодарности, </w:t>
            </w:r>
            <w:r w:rsidRPr="00536CE1">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661" w:type="dxa"/>
            <w:gridSpan w:val="3"/>
            <w:tcBorders>
              <w:top w:val="single" w:sz="4" w:space="0" w:color="000000"/>
              <w:left w:val="single" w:sz="4" w:space="0" w:color="000000"/>
              <w:bottom w:val="single" w:sz="4" w:space="0" w:color="000000"/>
            </w:tcBorders>
          </w:tcPr>
          <w:p w:rsidR="00704D37" w:rsidRPr="00536CE1" w:rsidRDefault="00704D37" w:rsidP="00222583">
            <w:pPr>
              <w:rPr>
                <w:b/>
              </w:rPr>
            </w:pPr>
            <w:r w:rsidRPr="00536CE1">
              <w:rPr>
                <w:b/>
              </w:rPr>
              <w:t>Общее количество баллов:</w:t>
            </w:r>
          </w:p>
        </w:tc>
        <w:tc>
          <w:tcPr>
            <w:tcW w:w="975" w:type="dxa"/>
            <w:tcBorders>
              <w:top w:val="single" w:sz="4" w:space="0" w:color="000000"/>
              <w:left w:val="single" w:sz="4" w:space="0" w:color="000000"/>
              <w:bottom w:val="single" w:sz="4" w:space="0" w:color="000000"/>
            </w:tcBorders>
          </w:tcPr>
          <w:p w:rsidR="00704D37" w:rsidRPr="00536CE1" w:rsidRDefault="00704D37" w:rsidP="00222583">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 соответствует требованиям, предъявляемым к ______________________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rPr>
          <w:b/>
        </w:rPr>
      </w:pPr>
    </w:p>
    <w:p w:rsidR="00704D37" w:rsidRPr="00536CE1" w:rsidRDefault="00704D37" w:rsidP="00704D37">
      <w:pPr>
        <w:spacing w:line="360" w:lineRule="auto"/>
        <w:ind w:left="360" w:right="1"/>
        <w:jc w:val="both"/>
        <w:rPr>
          <w:b/>
          <w:bCs/>
        </w:rPr>
      </w:pPr>
      <w:r w:rsidRPr="00536CE1">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704D37" w:rsidRPr="00536CE1" w:rsidTr="00222583">
        <w:tc>
          <w:tcPr>
            <w:tcW w:w="5116" w:type="dxa"/>
          </w:tcPr>
          <w:p w:rsidR="00704D37" w:rsidRPr="00536CE1" w:rsidRDefault="00704D37" w:rsidP="00222583">
            <w:pPr>
              <w:jc w:val="center"/>
            </w:pPr>
            <w:r w:rsidRPr="00536CE1">
              <w:t>Педагогические работники</w:t>
            </w:r>
          </w:p>
        </w:tc>
        <w:tc>
          <w:tcPr>
            <w:tcW w:w="4625"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5047"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116" w:type="dxa"/>
          </w:tcPr>
          <w:p w:rsidR="00704D37" w:rsidRPr="00536CE1" w:rsidRDefault="00704D37" w:rsidP="00222583">
            <w:pPr>
              <w:spacing w:line="360" w:lineRule="auto"/>
            </w:pPr>
            <w:r w:rsidRPr="00536CE1">
              <w:t>Педагог-психолог</w:t>
            </w:r>
          </w:p>
        </w:tc>
        <w:tc>
          <w:tcPr>
            <w:tcW w:w="4625" w:type="dxa"/>
          </w:tcPr>
          <w:p w:rsidR="00704D37" w:rsidRPr="00536CE1" w:rsidRDefault="00704D37" w:rsidP="00222583">
            <w:pPr>
              <w:spacing w:line="360" w:lineRule="auto"/>
              <w:jc w:val="center"/>
            </w:pPr>
            <w:r w:rsidRPr="00536CE1">
              <w:t>от  205                             до  500</w:t>
            </w:r>
          </w:p>
        </w:tc>
        <w:tc>
          <w:tcPr>
            <w:tcW w:w="5047" w:type="dxa"/>
          </w:tcPr>
          <w:p w:rsidR="00704D37" w:rsidRPr="00536CE1" w:rsidRDefault="00704D37" w:rsidP="00222583">
            <w:pPr>
              <w:spacing w:line="360" w:lineRule="auto"/>
              <w:jc w:val="center"/>
            </w:pPr>
            <w:r w:rsidRPr="00536CE1">
              <w:t>500                и выше</w:t>
            </w:r>
          </w:p>
        </w:tc>
      </w:tr>
      <w:tr w:rsidR="00704D37" w:rsidRPr="00536CE1" w:rsidTr="00222583">
        <w:tc>
          <w:tcPr>
            <w:tcW w:w="5116" w:type="dxa"/>
          </w:tcPr>
          <w:p w:rsidR="00704D37" w:rsidRPr="00536CE1" w:rsidRDefault="00704D37" w:rsidP="00222583">
            <w:pPr>
              <w:spacing w:line="360" w:lineRule="auto"/>
            </w:pPr>
            <w:r w:rsidRPr="00536CE1">
              <w:lastRenderedPageBreak/>
              <w:t>Социальный педагог</w:t>
            </w:r>
          </w:p>
        </w:tc>
        <w:tc>
          <w:tcPr>
            <w:tcW w:w="4625" w:type="dxa"/>
          </w:tcPr>
          <w:p w:rsidR="00704D37" w:rsidRPr="00536CE1" w:rsidRDefault="00704D37" w:rsidP="00222583">
            <w:pPr>
              <w:spacing w:line="360" w:lineRule="auto"/>
              <w:jc w:val="center"/>
            </w:pPr>
            <w:r w:rsidRPr="00536CE1">
              <w:t>от  175                             до  440</w:t>
            </w:r>
          </w:p>
        </w:tc>
        <w:tc>
          <w:tcPr>
            <w:tcW w:w="5047" w:type="dxa"/>
          </w:tcPr>
          <w:p w:rsidR="00704D37" w:rsidRPr="00536CE1" w:rsidRDefault="00704D37" w:rsidP="00222583">
            <w:pPr>
              <w:spacing w:line="360" w:lineRule="auto"/>
              <w:jc w:val="center"/>
            </w:pPr>
            <w:r w:rsidRPr="00536CE1">
              <w:t>440                и выше</w:t>
            </w:r>
          </w:p>
        </w:tc>
      </w:tr>
    </w:tbl>
    <w:p w:rsidR="00704D37" w:rsidRPr="00536CE1" w:rsidRDefault="00704D37" w:rsidP="00704D37">
      <w:pPr>
        <w:rPr>
          <w:b/>
          <w:bCs/>
          <w:spacing w:val="-4"/>
        </w:rPr>
      </w:pPr>
    </w:p>
    <w:p w:rsidR="00704D37" w:rsidRPr="00536CE1" w:rsidRDefault="00704D37" w:rsidP="00704D37">
      <w:pPr>
        <w:pBdr>
          <w:bottom w:val="single" w:sz="4" w:space="1" w:color="auto"/>
        </w:pBdr>
        <w:shd w:val="clear" w:color="auto" w:fill="FFFFFF"/>
        <w:spacing w:line="274" w:lineRule="exact"/>
        <w:ind w:right="482"/>
        <w:jc w:val="center"/>
        <w:rPr>
          <w:b/>
          <w:bCs/>
          <w:spacing w:val="-4"/>
        </w:rPr>
      </w:pPr>
      <w:r w:rsidRPr="00536CE1">
        <w:rPr>
          <w:b/>
          <w:bCs/>
          <w:spacing w:val="-4"/>
        </w:rPr>
        <w:br w:type="page"/>
      </w:r>
    </w:p>
    <w:p w:rsidR="00704D37" w:rsidRPr="00536CE1" w:rsidRDefault="00704D37" w:rsidP="00704D37">
      <w:pPr>
        <w:pBdr>
          <w:bottom w:val="single" w:sz="4" w:space="1" w:color="auto"/>
        </w:pBdr>
        <w:shd w:val="clear" w:color="auto" w:fill="FFFFFF"/>
        <w:spacing w:line="274" w:lineRule="exact"/>
        <w:ind w:right="482"/>
        <w:jc w:val="center"/>
        <w:rPr>
          <w:b/>
          <w:bCs/>
          <w:spacing w:val="-4"/>
        </w:rPr>
      </w:pPr>
      <w:r w:rsidRPr="00536CE1">
        <w:rPr>
          <w:b/>
          <w:bCs/>
          <w:spacing w:val="-4"/>
        </w:rPr>
        <w:lastRenderedPageBreak/>
        <w:t>ФОРМА 6</w:t>
      </w:r>
    </w:p>
    <w:p w:rsidR="00704D37" w:rsidRPr="00536CE1" w:rsidRDefault="00704D37" w:rsidP="00704D37">
      <w:pPr>
        <w:pBdr>
          <w:bottom w:val="single" w:sz="4" w:space="1" w:color="auto"/>
        </w:pBdr>
        <w:shd w:val="clear" w:color="auto" w:fill="FFFFFF"/>
        <w:spacing w:line="274" w:lineRule="exact"/>
        <w:ind w:right="482"/>
        <w:jc w:val="center"/>
        <w:rPr>
          <w:b/>
          <w:bCs/>
          <w:color w:val="000001"/>
        </w:rPr>
      </w:pPr>
      <w:r w:rsidRPr="00536CE1">
        <w:rPr>
          <w:b/>
          <w:bCs/>
          <w:color w:val="000001"/>
        </w:rPr>
        <w:t xml:space="preserve">Экспертное заключение об уровне профессиональной деятельности тренера-преподавателя, </w:t>
      </w:r>
      <w:r w:rsidRPr="00536CE1">
        <w:rPr>
          <w:b/>
          <w:bCs/>
          <w:color w:val="000001"/>
        </w:rPr>
        <w:br/>
        <w:t>учреждения физкультурно-спортивной направленности</w:t>
      </w:r>
    </w:p>
    <w:p w:rsidR="00704D37" w:rsidRPr="00536CE1" w:rsidRDefault="00704D37" w:rsidP="00704D37">
      <w:pPr>
        <w:pBdr>
          <w:bottom w:val="single" w:sz="4" w:space="1" w:color="auto"/>
        </w:pBdr>
        <w:shd w:val="clear" w:color="auto" w:fill="FFFFFF"/>
        <w:spacing w:line="274" w:lineRule="exact"/>
        <w:ind w:right="482"/>
        <w:jc w:val="center"/>
        <w:rPr>
          <w:b/>
        </w:rP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____________________________________________________________________</w:t>
      </w:r>
    </w:p>
    <w:p w:rsidR="00704D37" w:rsidRPr="00536CE1" w:rsidRDefault="00704D37" w:rsidP="00704D37">
      <w:r w:rsidRPr="00536CE1">
        <w:t xml:space="preserve">                                                                                                                                                          (дата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704D37" w:rsidRPr="00536CE1" w:rsidTr="00222583">
        <w:trPr>
          <w:trHeight w:val="253"/>
        </w:trPr>
        <w:tc>
          <w:tcPr>
            <w:tcW w:w="1034" w:type="dxa"/>
          </w:tcPr>
          <w:p w:rsidR="00704D37" w:rsidRPr="00536CE1" w:rsidRDefault="00704D37" w:rsidP="00222583">
            <w:pPr>
              <w:snapToGrid w:val="0"/>
              <w:jc w:val="center"/>
              <w:rPr>
                <w:i/>
                <w:iCs/>
              </w:rPr>
            </w:pPr>
            <w:r w:rsidRPr="00536CE1">
              <w:rPr>
                <w:i/>
                <w:iCs/>
              </w:rPr>
              <w:t>№</w:t>
            </w:r>
          </w:p>
        </w:tc>
        <w:tc>
          <w:tcPr>
            <w:tcW w:w="4047" w:type="dxa"/>
          </w:tcPr>
          <w:p w:rsidR="00704D37" w:rsidRPr="00536CE1" w:rsidRDefault="00704D37" w:rsidP="00222583">
            <w:pPr>
              <w:snapToGrid w:val="0"/>
              <w:jc w:val="center"/>
              <w:rPr>
                <w:i/>
                <w:iCs/>
              </w:rPr>
            </w:pPr>
            <w:r w:rsidRPr="00536CE1">
              <w:rPr>
                <w:i/>
                <w:iCs/>
              </w:rPr>
              <w:t>Критерии и показатели</w:t>
            </w:r>
          </w:p>
        </w:tc>
        <w:tc>
          <w:tcPr>
            <w:tcW w:w="907" w:type="dxa"/>
          </w:tcPr>
          <w:p w:rsidR="00704D37" w:rsidRPr="00536CE1" w:rsidRDefault="00704D37" w:rsidP="00222583">
            <w:pPr>
              <w:snapToGrid w:val="0"/>
              <w:jc w:val="center"/>
              <w:rPr>
                <w:i/>
                <w:iCs/>
              </w:rPr>
            </w:pPr>
            <w:r w:rsidRPr="00536CE1">
              <w:rPr>
                <w:i/>
                <w:iCs/>
              </w:rPr>
              <w:t>Баллы</w:t>
            </w:r>
          </w:p>
        </w:tc>
        <w:tc>
          <w:tcPr>
            <w:tcW w:w="6773" w:type="dxa"/>
          </w:tcPr>
          <w:p w:rsidR="00704D37" w:rsidRPr="00536CE1" w:rsidRDefault="00704D37" w:rsidP="00222583">
            <w:pPr>
              <w:snapToGrid w:val="0"/>
              <w:jc w:val="center"/>
              <w:rPr>
                <w:i/>
                <w:iCs/>
              </w:rPr>
            </w:pPr>
            <w:r w:rsidRPr="00536CE1">
              <w:rPr>
                <w:i/>
                <w:iCs/>
              </w:rPr>
              <w:t>Наличие подтверждающих документов в портфолио</w:t>
            </w:r>
          </w:p>
        </w:tc>
        <w:tc>
          <w:tcPr>
            <w:tcW w:w="2040" w:type="dxa"/>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2761" w:type="dxa"/>
            <w:gridSpan w:val="4"/>
          </w:tcPr>
          <w:p w:rsidR="00704D37" w:rsidRPr="00536CE1" w:rsidRDefault="00704D37" w:rsidP="00222583">
            <w:pPr>
              <w:snapToGrid w:val="0"/>
              <w:rPr>
                <w:b/>
              </w:rPr>
            </w:pPr>
            <w:r w:rsidRPr="00536CE1">
              <w:rPr>
                <w:b/>
              </w:rPr>
              <w:t xml:space="preserve">1.  Результаты освоения обучающимися, воспитанниками образовательных программ и показатели динамики их достижений </w:t>
            </w:r>
          </w:p>
          <w:p w:rsidR="00704D37" w:rsidRPr="00536CE1" w:rsidRDefault="00704D37" w:rsidP="00222583">
            <w:pPr>
              <w:snapToGrid w:val="0"/>
              <w:rPr>
                <w:b/>
              </w:rPr>
            </w:pPr>
            <w:r w:rsidRPr="00536CE1">
              <w:rPr>
                <w:b/>
              </w:rPr>
              <w:t>Суммирование баллов по данным показателям не производится</w:t>
            </w:r>
          </w:p>
        </w:tc>
        <w:tc>
          <w:tcPr>
            <w:tcW w:w="2040" w:type="dxa"/>
          </w:tcPr>
          <w:p w:rsidR="00704D37" w:rsidRPr="00536CE1" w:rsidRDefault="00704D37" w:rsidP="00222583">
            <w:pPr>
              <w:snapToGrid w:val="0"/>
              <w:rPr>
                <w:iCs/>
              </w:rPr>
            </w:pPr>
            <w:r w:rsidRPr="00536CE1">
              <w:rPr>
                <w:iCs/>
              </w:rPr>
              <w:t>данные за межаттестационный период</w:t>
            </w:r>
          </w:p>
        </w:tc>
      </w:tr>
      <w:tr w:rsidR="00704D37" w:rsidRPr="00536CE1" w:rsidTr="00222583">
        <w:trPr>
          <w:trHeight w:val="253"/>
        </w:trPr>
        <w:tc>
          <w:tcPr>
            <w:tcW w:w="1034" w:type="dxa"/>
          </w:tcPr>
          <w:p w:rsidR="00704D37" w:rsidRPr="00536CE1" w:rsidRDefault="00704D37" w:rsidP="00222583">
            <w:pPr>
              <w:snapToGrid w:val="0"/>
            </w:pPr>
            <w:r w:rsidRPr="00536CE1">
              <w:t>1.1.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Зачисление спортсменов </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(непосредственная подготовка не менее 2 лет)</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6773" w:type="dxa"/>
          </w:tcPr>
          <w:p w:rsidR="00704D37" w:rsidRPr="00536CE1" w:rsidRDefault="00704D37" w:rsidP="00222583">
            <w:pPr>
              <w:snapToGrid w:val="0"/>
            </w:pPr>
            <w:r w:rsidRPr="00536CE1">
              <w:t>Копии документов, подтверждающих перевод спортсменов на этапы спортивной подготовки, зачисление в команды мастеров.</w:t>
            </w:r>
          </w:p>
          <w:p w:rsidR="00704D37" w:rsidRPr="00536CE1" w:rsidRDefault="00704D37" w:rsidP="00222583">
            <w:pPr>
              <w:snapToGrid w:val="0"/>
            </w:pPr>
            <w:r w:rsidRPr="00536CE1">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1.1.1.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ССМ (3 чел.)</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20 </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1.1.2.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ВСМ (2 чел.)</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21 </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1.1.3.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536CE1">
              <w:rPr>
                <w:rFonts w:eastAsia="Calibri"/>
                <w:color w:val="000001"/>
              </w:rPr>
              <w:br/>
              <w:t>Санкт-Петербурге</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22 </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1.1.4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1-2 лига (2 чел.)</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23 </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rPr>
                <w:color w:val="000001"/>
              </w:rPr>
              <w:t>1.1.5.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в команды мастеров высшей лиги </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чел.)</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24 </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rPr>
              <w:t xml:space="preserve">Результаты участия обучающихся в </w:t>
            </w:r>
            <w:r w:rsidRPr="00536CE1">
              <w:rPr>
                <w:rFonts w:eastAsia="Calibri"/>
                <w:color w:val="000001"/>
              </w:rPr>
              <w:t>соревнованиях</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(непосредственная подготовка не </w:t>
            </w:r>
            <w:r w:rsidRPr="00536CE1">
              <w:rPr>
                <w:rFonts w:eastAsia="Calibri"/>
                <w:color w:val="000001"/>
              </w:rPr>
              <w:lastRenderedPageBreak/>
              <w:t>менее 2 лет):</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lastRenderedPageBreak/>
              <w:t xml:space="preserve">  </w:t>
            </w:r>
          </w:p>
        </w:tc>
        <w:tc>
          <w:tcPr>
            <w:tcW w:w="6773" w:type="dxa"/>
          </w:tcPr>
          <w:p w:rsidR="00704D37" w:rsidRPr="00536CE1" w:rsidRDefault="00704D37" w:rsidP="00222583">
            <w:pPr>
              <w:snapToGrid w:val="0"/>
            </w:pPr>
            <w:r w:rsidRPr="00536CE1">
              <w:t xml:space="preserve">Копии протоколов соревнований, подтверждающие </w:t>
            </w:r>
            <w:r w:rsidRPr="00536CE1">
              <w:rPr>
                <w:iCs/>
              </w:rPr>
              <w:t xml:space="preserve">результаты </w:t>
            </w:r>
            <w:r w:rsidRPr="00536CE1">
              <w:t>обучающихся, заверенные работодателем.</w:t>
            </w:r>
          </w:p>
          <w:p w:rsidR="00704D37" w:rsidRPr="00536CE1" w:rsidRDefault="00704D37" w:rsidP="00222583">
            <w:pPr>
              <w:snapToGrid w:val="0"/>
            </w:pPr>
            <w:r w:rsidRPr="00536CE1">
              <w:t xml:space="preserve">Документы (копии приказов), подтверждающие роль </w:t>
            </w:r>
            <w:r w:rsidRPr="00536CE1">
              <w:lastRenderedPageBreak/>
              <w:t>педагогического работника в подготовке спортсменов, заверенные работодателем.</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lastRenderedPageBreak/>
              <w:t>1.2.1.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первенство Санкт-Петербурга</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юноши, девушки 1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25 </w:t>
            </w:r>
          </w:p>
        </w:tc>
        <w:tc>
          <w:tcPr>
            <w:tcW w:w="6773" w:type="dxa"/>
          </w:tcPr>
          <w:p w:rsidR="00704D37" w:rsidRPr="00536CE1" w:rsidRDefault="00704D37" w:rsidP="00222583">
            <w:pPr>
              <w:snapToGrid w:val="0"/>
              <w:jc w:val="both"/>
              <w:rPr>
                <w:color w:val="000001"/>
              </w:rPr>
            </w:pPr>
          </w:p>
        </w:tc>
        <w:tc>
          <w:tcPr>
            <w:tcW w:w="2040" w:type="dxa"/>
          </w:tcPr>
          <w:p w:rsidR="00704D37" w:rsidRPr="00536CE1" w:rsidRDefault="00704D37" w:rsidP="00222583">
            <w:pPr>
              <w:snapToGrid w:val="0"/>
              <w:rPr>
                <w:rFonts w:eastAsia="Calibri"/>
              </w:rPr>
            </w:pPr>
          </w:p>
        </w:tc>
      </w:tr>
      <w:tr w:rsidR="00704D37" w:rsidRPr="00536CE1" w:rsidTr="00222583">
        <w:trPr>
          <w:trHeight w:val="253"/>
        </w:trPr>
        <w:tc>
          <w:tcPr>
            <w:tcW w:w="1034" w:type="dxa"/>
          </w:tcPr>
          <w:p w:rsidR="00704D37" w:rsidRPr="00536CE1" w:rsidRDefault="00704D37" w:rsidP="00222583">
            <w:pPr>
              <w:snapToGrid w:val="0"/>
            </w:pPr>
            <w:r w:rsidRPr="00536CE1">
              <w:t>1.2.2.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первенство Санкт-Петербурга</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юниоры, юниорки 2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26</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1.2.3.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первенство Санкт-Петербурга</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юниоры, юниорки 1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27</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1.2.4.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чемпионат Санкт-Петербурга </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28</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1.2.5.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чемпионат Санкт-Петербурга </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29</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1.2.6.</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чемпионат Санкт-Петербурга </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80</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(непосредственная подготовка не менее 2 лет):</w:t>
            </w:r>
          </w:p>
        </w:tc>
        <w:tc>
          <w:tcPr>
            <w:tcW w:w="90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6773" w:type="dxa"/>
          </w:tcPr>
          <w:p w:rsidR="00704D37" w:rsidRPr="00536CE1" w:rsidRDefault="00704D37" w:rsidP="00222583">
            <w:pPr>
              <w:snapToGrid w:val="0"/>
            </w:pPr>
            <w:r w:rsidRPr="00536CE1">
              <w:t xml:space="preserve">Копии протоколов соревнований, подтверждающие </w:t>
            </w:r>
            <w:r w:rsidRPr="00536CE1">
              <w:rPr>
                <w:iCs/>
              </w:rPr>
              <w:t xml:space="preserve">результаты </w:t>
            </w:r>
            <w:r w:rsidRPr="00536CE1">
              <w:t>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Документы (копии приказов), подтверждающие роль педагогического работника в подготовке спортсменов, заверенные работодателем.</w:t>
            </w:r>
          </w:p>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lastRenderedPageBreak/>
              <w:t>1.3.1.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юноши, девушки 1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30</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1.3.2.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юниоры, юниорки 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31 </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rPr>
                <w:b/>
              </w:rPr>
            </w:pPr>
          </w:p>
        </w:tc>
      </w:tr>
      <w:tr w:rsidR="00704D37" w:rsidRPr="00536CE1" w:rsidTr="00222583">
        <w:trPr>
          <w:trHeight w:val="253"/>
        </w:trPr>
        <w:tc>
          <w:tcPr>
            <w:tcW w:w="1034" w:type="dxa"/>
          </w:tcPr>
          <w:p w:rsidR="00704D37" w:rsidRPr="00536CE1" w:rsidRDefault="00704D37" w:rsidP="00222583">
            <w:pPr>
              <w:snapToGrid w:val="0"/>
            </w:pPr>
            <w:r w:rsidRPr="00536CE1">
              <w:t>1.3.3.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юниоры, юниорки 1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32</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rPr>
                <w:b/>
              </w:rPr>
            </w:pPr>
          </w:p>
        </w:tc>
      </w:tr>
      <w:tr w:rsidR="00704D37" w:rsidRPr="00536CE1" w:rsidTr="00222583">
        <w:trPr>
          <w:trHeight w:val="253"/>
        </w:trPr>
        <w:tc>
          <w:tcPr>
            <w:tcW w:w="1034" w:type="dxa"/>
          </w:tcPr>
          <w:p w:rsidR="00704D37" w:rsidRPr="00536CE1" w:rsidRDefault="00704D37" w:rsidP="00222583">
            <w:pPr>
              <w:snapToGrid w:val="0"/>
            </w:pPr>
            <w:r w:rsidRPr="00536CE1">
              <w:t>1.3.4.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взрослые 3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33</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pPr>
            <w:r w:rsidRPr="00536CE1">
              <w:t>1.3.5.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взрослые 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34</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pPr>
            <w:r w:rsidRPr="00536CE1">
              <w:t>1.3.6.</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взрослые 1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81</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Всероссийские соревнования:</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(непосредственная подготовка не менее 2 лет)</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6773" w:type="dxa"/>
          </w:tcPr>
          <w:p w:rsidR="00704D37" w:rsidRPr="00536CE1" w:rsidRDefault="00704D37" w:rsidP="00222583">
            <w:pPr>
              <w:snapToGrid w:val="0"/>
            </w:pPr>
            <w:r w:rsidRPr="00536CE1">
              <w:t xml:space="preserve">Копии протоколов соревнований, подтверждающие </w:t>
            </w:r>
            <w:r w:rsidRPr="00536CE1">
              <w:rPr>
                <w:iCs/>
              </w:rPr>
              <w:t xml:space="preserve">результаты </w:t>
            </w:r>
            <w:r w:rsidRPr="00536CE1">
              <w:t>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1.4.1.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Спартакиада спортивных школ</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35 </w:t>
            </w:r>
          </w:p>
        </w:tc>
        <w:tc>
          <w:tcPr>
            <w:tcW w:w="6773" w:type="dxa"/>
          </w:tcPr>
          <w:p w:rsidR="00704D37" w:rsidRPr="00536CE1" w:rsidRDefault="00704D37" w:rsidP="00222583">
            <w:pPr>
              <w:snapToGrid w:val="0"/>
              <w:jc w:val="both"/>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1.4.2.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36</w:t>
            </w:r>
          </w:p>
        </w:tc>
        <w:tc>
          <w:tcPr>
            <w:tcW w:w="6773" w:type="dxa"/>
          </w:tcPr>
          <w:p w:rsidR="00704D37" w:rsidRPr="00536CE1" w:rsidRDefault="00704D37" w:rsidP="00222583">
            <w:pPr>
              <w:snapToGrid w:val="0"/>
              <w:jc w:val="both"/>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1.4.3.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37</w:t>
            </w:r>
          </w:p>
        </w:tc>
        <w:tc>
          <w:tcPr>
            <w:tcW w:w="6773" w:type="dxa"/>
          </w:tcPr>
          <w:p w:rsidR="00704D37" w:rsidRPr="00536CE1" w:rsidRDefault="00704D37" w:rsidP="00222583">
            <w:pPr>
              <w:snapToGrid w:val="0"/>
              <w:jc w:val="both"/>
            </w:pP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t>1.4.4.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Первенство России, юноши, девушки, спартакиада учащихся</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 (по видам спорта: баскетбол, волейбол, гандбол, футбол, хоккей)</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82</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pPr>
            <w:r w:rsidRPr="00536CE1">
              <w:t>1.4.5.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3 место </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83</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pPr>
            <w:r w:rsidRPr="00536CE1">
              <w:t>1.4.6.</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84</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pPr>
            <w:r w:rsidRPr="00536CE1">
              <w:lastRenderedPageBreak/>
              <w:t>1.4.7.</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85</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1.4.8.</w:t>
            </w:r>
          </w:p>
        </w:tc>
        <w:tc>
          <w:tcPr>
            <w:tcW w:w="4047" w:type="dxa"/>
          </w:tcPr>
          <w:p w:rsidR="00704D37" w:rsidRPr="00536CE1" w:rsidRDefault="00704D37" w:rsidP="00222583">
            <w:pPr>
              <w:widowControl w:val="0"/>
              <w:autoSpaceDE w:val="0"/>
              <w:autoSpaceDN w:val="0"/>
              <w:adjustRightInd w:val="0"/>
              <w:rPr>
                <w:rFonts w:eastAsia="Calibri"/>
                <w:b/>
                <w:color w:val="000001"/>
              </w:rPr>
            </w:pPr>
            <w:r w:rsidRPr="00536CE1">
              <w:rPr>
                <w:rFonts w:eastAsia="Calibri"/>
                <w:color w:val="000001"/>
              </w:rPr>
              <w:t>Первенство России, юниоры, юниорки, спартакиада молодежи,</w:t>
            </w:r>
            <w:r w:rsidRPr="00536CE1">
              <w:rPr>
                <w:rFonts w:eastAsia="Calibri"/>
                <w:bCs/>
                <w:iCs/>
                <w:color w:val="000000"/>
              </w:rPr>
              <w:t xml:space="preserve"> </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6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38</w:t>
            </w:r>
          </w:p>
          <w:p w:rsidR="00704D37" w:rsidRPr="00536CE1" w:rsidRDefault="00704D37" w:rsidP="00222583">
            <w:pPr>
              <w:widowControl w:val="0"/>
              <w:autoSpaceDE w:val="0"/>
              <w:autoSpaceDN w:val="0"/>
              <w:adjustRightInd w:val="0"/>
              <w:jc w:val="center"/>
              <w:rPr>
                <w:rFonts w:eastAsia="Calibri"/>
                <w:color w:val="000001"/>
              </w:rPr>
            </w:pP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1.4.9.</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5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39</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1.4.10.</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40</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 (по видам спорта: баскетбол, волейбол, гандбол, футбол, хоккей)</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86</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1.4.11.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87</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1.4.12.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88</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1.4.13.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89</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1.4.14.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Чемпионат России</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8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41</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t>1.4.15.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7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42</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t>1.4.16.</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6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43</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t>1.4.17.</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5 место</w:t>
            </w:r>
          </w:p>
          <w:p w:rsidR="00704D37" w:rsidRPr="00536CE1" w:rsidRDefault="00704D37" w:rsidP="00222583">
            <w:pPr>
              <w:widowControl w:val="0"/>
              <w:autoSpaceDE w:val="0"/>
              <w:autoSpaceDN w:val="0"/>
              <w:adjustRightInd w:val="0"/>
              <w:rPr>
                <w:rFonts w:eastAsia="Calibri"/>
                <w:color w:val="000001"/>
                <w:highlight w:val="yellow"/>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44</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t>1.4.18.</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w:t>
            </w:r>
          </w:p>
          <w:p w:rsidR="00704D37" w:rsidRPr="00536CE1" w:rsidRDefault="00704D37" w:rsidP="00222583">
            <w:pPr>
              <w:widowControl w:val="0"/>
              <w:autoSpaceDE w:val="0"/>
              <w:autoSpaceDN w:val="0"/>
              <w:adjustRightInd w:val="0"/>
              <w:rPr>
                <w:rFonts w:eastAsia="Calibri"/>
                <w:color w:val="000001"/>
                <w:highlight w:val="yellow"/>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highlight w:val="yellow"/>
              </w:rPr>
            </w:pPr>
            <w:r w:rsidRPr="00536CE1">
              <w:rPr>
                <w:rFonts w:eastAsia="Calibri"/>
                <w:color w:val="000001"/>
              </w:rPr>
              <w:t>45</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t>1.4.19.</w:t>
            </w:r>
          </w:p>
          <w:p w:rsidR="00704D37" w:rsidRPr="00536CE1" w:rsidRDefault="00704D37" w:rsidP="00222583">
            <w:pPr>
              <w:snapToGrid w:val="0"/>
              <w:jc w:val="both"/>
              <w:rPr>
                <w:color w:val="000000"/>
                <w:spacing w:val="6"/>
                <w:shd w:val="clear" w:color="auto" w:fill="FFFFFF"/>
              </w:rPr>
            </w:pP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 (по видам спорта: баскетбол, волейбол, гандбол, футбол, хоккей)</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90</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t>1.4.20.</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lastRenderedPageBreak/>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highlight w:val="yellow"/>
              </w:rPr>
            </w:pPr>
            <w:r w:rsidRPr="00536CE1">
              <w:rPr>
                <w:rFonts w:eastAsia="Calibri"/>
                <w:color w:val="000001"/>
              </w:rPr>
              <w:lastRenderedPageBreak/>
              <w:t>91</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lastRenderedPageBreak/>
              <w:t>1.4.21.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92</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jc w:val="both"/>
              <w:rPr>
                <w:color w:val="000000"/>
                <w:spacing w:val="6"/>
                <w:shd w:val="clear" w:color="auto" w:fill="FFFFFF"/>
              </w:rPr>
            </w:pPr>
            <w:r w:rsidRPr="00536CE1">
              <w:rPr>
                <w:color w:val="000000"/>
                <w:spacing w:val="6"/>
                <w:shd w:val="clear" w:color="auto" w:fill="FFFFFF"/>
              </w:rPr>
              <w:t>1.4.22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93</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w:t>
            </w:r>
          </w:p>
        </w:tc>
        <w:tc>
          <w:tcPr>
            <w:tcW w:w="4047" w:type="dxa"/>
          </w:tcPr>
          <w:p w:rsidR="00704D37" w:rsidRPr="00536CE1" w:rsidRDefault="00704D37" w:rsidP="00222583">
            <w:pPr>
              <w:widowControl w:val="0"/>
              <w:autoSpaceDE w:val="0"/>
              <w:autoSpaceDN w:val="0"/>
              <w:adjustRightInd w:val="0"/>
              <w:rPr>
                <w:rFonts w:eastAsia="Calibri"/>
              </w:rPr>
            </w:pPr>
            <w:r w:rsidRPr="00536CE1">
              <w:rPr>
                <w:rFonts w:eastAsia="Calibri"/>
                <w:color w:val="000001"/>
              </w:rPr>
              <w:t xml:space="preserve">Международные </w:t>
            </w:r>
            <w:r w:rsidRPr="00536CE1">
              <w:rPr>
                <w:rFonts w:eastAsia="Calibri"/>
              </w:rPr>
              <w:t>соревнования, имеющие официальный статус</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(работа со спортсменом не менее четырех лет независимо от этапа спортивной подготовки)</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tc>
        <w:tc>
          <w:tcPr>
            <w:tcW w:w="6773" w:type="dxa"/>
          </w:tcPr>
          <w:p w:rsidR="00704D37" w:rsidRPr="00536CE1" w:rsidRDefault="00704D37" w:rsidP="00222583">
            <w:pPr>
              <w:snapToGrid w:val="0"/>
            </w:pPr>
            <w:r w:rsidRPr="00536CE1">
              <w:t xml:space="preserve">Копии протоколов соревнований, подтверждающие </w:t>
            </w:r>
            <w:r w:rsidRPr="00536CE1">
              <w:rPr>
                <w:iCs/>
              </w:rPr>
              <w:t xml:space="preserve">результаты </w:t>
            </w:r>
            <w:r w:rsidRPr="00536CE1">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704D37" w:rsidRPr="00536CE1" w:rsidRDefault="00704D37" w:rsidP="00222583">
            <w:pPr>
              <w:snapToGrid w:val="0"/>
            </w:pPr>
          </w:p>
          <w:p w:rsidR="00704D37" w:rsidRPr="00536CE1" w:rsidRDefault="00704D37" w:rsidP="00222583">
            <w:pPr>
              <w:snapToGrid w:val="0"/>
            </w:pPr>
            <w:r w:rsidRPr="00536CE1">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участие</w:t>
            </w:r>
          </w:p>
          <w:p w:rsidR="00704D37" w:rsidRPr="00536CE1" w:rsidRDefault="00704D37" w:rsidP="00222583">
            <w:pPr>
              <w:widowControl w:val="0"/>
              <w:autoSpaceDE w:val="0"/>
              <w:autoSpaceDN w:val="0"/>
              <w:adjustRightInd w:val="0"/>
              <w:rPr>
                <w:rFonts w:eastAsia="Calibri"/>
                <w:color w:val="000001"/>
                <w:highlight w:val="yellow"/>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highlight w:val="yellow"/>
              </w:rPr>
            </w:pPr>
            <w:r w:rsidRPr="00536CE1">
              <w:rPr>
                <w:rFonts w:eastAsia="Calibri"/>
                <w:color w:val="000001"/>
              </w:rPr>
              <w:t>46</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highlight w:val="yellow"/>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highlight w:val="yellow"/>
              </w:rPr>
            </w:pPr>
            <w:r w:rsidRPr="00536CE1">
              <w:rPr>
                <w:rFonts w:eastAsia="Calibri"/>
                <w:color w:val="000001"/>
              </w:rPr>
              <w:t>94</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Первенство мира, Европы</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участие</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47</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95</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96</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1.5.6.</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97</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1.5.7.</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Кубок мира, Европы</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участие</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48</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1.5.8.</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98</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1.5.9.</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99</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1.5.10.</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100</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Чемпионат мира, Европы</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участие</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49</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101</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102</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103</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104</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1.5.16.</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Олимпийские игры</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участие</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50</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1.5.17.</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6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105</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1.5.18.</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5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106</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1.5.19.</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107</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1.5.20.</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108</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1.5.21.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109</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1.5.22.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110</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w:t>
            </w:r>
          </w:p>
        </w:tc>
        <w:tc>
          <w:tcPr>
            <w:tcW w:w="4047" w:type="dxa"/>
          </w:tcPr>
          <w:p w:rsidR="00704D37" w:rsidRPr="00536CE1" w:rsidRDefault="00704D37" w:rsidP="00222583">
            <w:pPr>
              <w:widowControl w:val="0"/>
              <w:autoSpaceDE w:val="0"/>
              <w:autoSpaceDN w:val="0"/>
              <w:adjustRightInd w:val="0"/>
              <w:rPr>
                <w:rFonts w:eastAsia="Calibri"/>
              </w:rPr>
            </w:pPr>
            <w:r w:rsidRPr="00536CE1">
              <w:rPr>
                <w:rFonts w:eastAsia="Calibri"/>
              </w:rPr>
              <w:t>Международные соревнования, имеющие официальный статус</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p>
        </w:tc>
        <w:tc>
          <w:tcPr>
            <w:tcW w:w="6773" w:type="dxa"/>
          </w:tcPr>
          <w:p w:rsidR="00704D37" w:rsidRPr="00536CE1" w:rsidRDefault="00704D37" w:rsidP="00222583">
            <w:pPr>
              <w:snapToGrid w:val="0"/>
            </w:pPr>
            <w:r w:rsidRPr="00536CE1">
              <w:t xml:space="preserve">Копии протоколов соревнований, подтверждающие </w:t>
            </w:r>
            <w:r w:rsidRPr="00536CE1">
              <w:rPr>
                <w:iCs/>
              </w:rPr>
              <w:t xml:space="preserve">результаты </w:t>
            </w:r>
            <w:r w:rsidRPr="00536CE1">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704D37" w:rsidRPr="00536CE1" w:rsidRDefault="00704D37" w:rsidP="00222583">
            <w:pPr>
              <w:snapToGrid w:val="0"/>
            </w:pPr>
          </w:p>
          <w:p w:rsidR="00704D37" w:rsidRPr="00536CE1" w:rsidRDefault="00704D37" w:rsidP="00222583">
            <w:pPr>
              <w:snapToGrid w:val="0"/>
            </w:pPr>
            <w:r w:rsidRPr="00536CE1">
              <w:t>Документы (копии приказов), подтверждающие роль педагогического работника в подготовке спортсменов, заверенные работодателем.</w:t>
            </w:r>
          </w:p>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1.6.1.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Первенство мира, Европы</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участие</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51</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1.6.2.</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111 </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1.6.3.</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112</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113</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1.6.5.</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Кубок мира, Европы</w:t>
            </w: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участие</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p>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52</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1.6.6.</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4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114</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1.6.7.</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3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115</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1.6.8.</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2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116</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1.6.9.</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1 место</w:t>
            </w:r>
          </w:p>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 </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117</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1.6.10.</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Чемпионат мира, Европы (участие)</w:t>
            </w:r>
          </w:p>
          <w:p w:rsidR="00704D37" w:rsidRPr="00536CE1" w:rsidRDefault="00704D37" w:rsidP="00222583">
            <w:pPr>
              <w:widowControl w:val="0"/>
              <w:autoSpaceDE w:val="0"/>
              <w:autoSpaceDN w:val="0"/>
              <w:adjustRightInd w:val="0"/>
              <w:rPr>
                <w:rFonts w:eastAsia="Calibri"/>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118</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1.6.11.</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Олимпийские игры (участие)</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119</w:t>
            </w:r>
          </w:p>
        </w:tc>
        <w:tc>
          <w:tcPr>
            <w:tcW w:w="6773" w:type="dxa"/>
          </w:tcPr>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1.7.</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Почетное спортивное звание «Заслуженный тренер»</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120</w:t>
            </w: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704D37" w:rsidRPr="00536CE1" w:rsidRDefault="00704D37" w:rsidP="00222583">
            <w:pPr>
              <w:snapToGrid w:val="0"/>
              <w:jc w:val="center"/>
            </w:pPr>
          </w:p>
        </w:tc>
      </w:tr>
      <w:tr w:rsidR="00704D37" w:rsidRPr="00536CE1" w:rsidTr="00222583">
        <w:trPr>
          <w:trHeight w:val="253"/>
        </w:trPr>
        <w:tc>
          <w:tcPr>
            <w:tcW w:w="14801" w:type="dxa"/>
            <w:gridSpan w:val="5"/>
          </w:tcPr>
          <w:p w:rsidR="00704D37" w:rsidRPr="00536CE1" w:rsidRDefault="00704D37" w:rsidP="00222583">
            <w:pPr>
              <w:snapToGrid w:val="0"/>
            </w:pPr>
            <w:r w:rsidRPr="00536CE1">
              <w:rPr>
                <w:b/>
              </w:rPr>
              <w:t xml:space="preserve">2. Вклад в повышение качества образования, распространение собственного опыта, использование новых образовательных </w:t>
            </w:r>
            <w:r w:rsidRPr="00536CE1">
              <w:rPr>
                <w:b/>
              </w:rPr>
              <w:lastRenderedPageBreak/>
              <w:t>технологий</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2.1.</w:t>
            </w:r>
          </w:p>
        </w:tc>
        <w:tc>
          <w:tcPr>
            <w:tcW w:w="4047" w:type="dxa"/>
          </w:tcPr>
          <w:p w:rsidR="00704D37" w:rsidRPr="00536CE1" w:rsidRDefault="00704D37" w:rsidP="00222583">
            <w:pPr>
              <w:rPr>
                <w:color w:val="000001"/>
              </w:rPr>
            </w:pPr>
            <w:r w:rsidRPr="00536CE1">
              <w:t>Наличие опубликованных собственных методических разработок, имеющих соответствующий гриф и выходные данные</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w:t>
            </w:r>
          </w:p>
        </w:tc>
        <w:tc>
          <w:tcPr>
            <w:tcW w:w="6773" w:type="dxa"/>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rPr>
              <w:t>Интернет-публикации на порталах, имеющих регистрацию.</w:t>
            </w:r>
          </w:p>
        </w:tc>
        <w:tc>
          <w:tcPr>
            <w:tcW w:w="2040" w:type="dxa"/>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2.2.</w:t>
            </w:r>
          </w:p>
        </w:tc>
        <w:tc>
          <w:tcPr>
            <w:tcW w:w="4047" w:type="dxa"/>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Pr>
              <w:rPr>
                <w:color w:val="000001"/>
              </w:rPr>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w:t>
            </w:r>
          </w:p>
        </w:tc>
        <w:tc>
          <w:tcPr>
            <w:tcW w:w="6773" w:type="dxa"/>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pPr>
              <w:widowControl w:val="0"/>
              <w:autoSpaceDE w:val="0"/>
              <w:autoSpaceDN w:val="0"/>
              <w:adjustRightInd w:val="0"/>
              <w:rPr>
                <w:rFonts w:eastAsia="Calibri"/>
                <w:color w:val="000001"/>
              </w:rPr>
            </w:pPr>
            <w:r w:rsidRPr="00536CE1">
              <w:rPr>
                <w:rFonts w:eastAsia="Calibri"/>
              </w:rPr>
              <w:t>Интернет-публикации на порталах, имеющих регистрацию.</w:t>
            </w:r>
          </w:p>
        </w:tc>
        <w:tc>
          <w:tcPr>
            <w:tcW w:w="2040" w:type="dxa"/>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2.3.</w:t>
            </w:r>
          </w:p>
        </w:tc>
        <w:tc>
          <w:tcPr>
            <w:tcW w:w="4047" w:type="dxa"/>
          </w:tcPr>
          <w:p w:rsidR="00704D37" w:rsidRPr="00536CE1" w:rsidRDefault="00704D37" w:rsidP="00222583">
            <w:pPr>
              <w:snapToGrid w:val="0"/>
            </w:pPr>
            <w:r w:rsidRPr="00536CE1">
              <w:t>Публичное представление собственного педагогического опыта в форме открытого занятия, мастер-класса</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5</w:t>
            </w:r>
          </w:p>
        </w:tc>
        <w:tc>
          <w:tcPr>
            <w:tcW w:w="6773" w:type="dxa"/>
          </w:tcPr>
          <w:p w:rsidR="00704D37" w:rsidRPr="00536CE1" w:rsidRDefault="00704D37" w:rsidP="00222583">
            <w:pPr>
              <w:snapToGrid w:val="0"/>
              <w:rPr>
                <w:color w:val="000001"/>
              </w:rPr>
            </w:pPr>
            <w:r w:rsidRPr="00536CE1">
              <w:t>Конспект, лист регистрации</w:t>
            </w:r>
            <w:r w:rsidRPr="00536CE1">
              <w:rPr>
                <w:iCs/>
              </w:rPr>
              <w:t xml:space="preserve"> </w:t>
            </w:r>
            <w:r w:rsidRPr="00536CE1">
              <w:t>присутствующих на занятии,</w:t>
            </w:r>
            <w:r w:rsidRPr="00536CE1">
              <w:rPr>
                <w:iCs/>
              </w:rPr>
              <w:t xml:space="preserve"> заверенный </w:t>
            </w:r>
            <w:r w:rsidRPr="00536CE1">
              <w:t>работодателем, отзыв инструктора-методиста учреждения дополнительного образования детей.</w:t>
            </w:r>
          </w:p>
        </w:tc>
        <w:tc>
          <w:tcPr>
            <w:tcW w:w="2040"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2.4.</w:t>
            </w:r>
          </w:p>
        </w:tc>
        <w:tc>
          <w:tcPr>
            <w:tcW w:w="4047"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rPr>
              <w:t>Результативность участия в профессиональных конкурсах, смотрах, имеющих официальный статус</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w:t>
            </w:r>
          </w:p>
        </w:tc>
        <w:tc>
          <w:tcPr>
            <w:tcW w:w="6773" w:type="dxa"/>
          </w:tcPr>
          <w:p w:rsidR="00704D37" w:rsidRPr="00536CE1" w:rsidRDefault="00704D37" w:rsidP="00222583">
            <w:pPr>
              <w:snapToGrid w:val="0"/>
            </w:pPr>
            <w:r w:rsidRPr="00536CE1">
              <w:rPr>
                <w:iCs/>
              </w:rPr>
              <w:t xml:space="preserve">Копии грамот, дипломов, приказов (распоряжений), заверенные </w:t>
            </w:r>
            <w:r w:rsidRPr="00536CE1">
              <w:t>работодателем.</w:t>
            </w:r>
          </w:p>
          <w:p w:rsidR="00704D37" w:rsidRPr="00536CE1" w:rsidRDefault="00704D37" w:rsidP="00222583">
            <w:pPr>
              <w:widowControl w:val="0"/>
              <w:autoSpaceDE w:val="0"/>
              <w:autoSpaceDN w:val="0"/>
              <w:adjustRightInd w:val="0"/>
              <w:rPr>
                <w:rFonts w:eastAsia="Calibri"/>
                <w:color w:val="000001"/>
              </w:rPr>
            </w:pPr>
          </w:p>
        </w:tc>
        <w:tc>
          <w:tcPr>
            <w:tcW w:w="2040"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2.5.</w:t>
            </w:r>
          </w:p>
        </w:tc>
        <w:tc>
          <w:tcPr>
            <w:tcW w:w="4047" w:type="dxa"/>
          </w:tcPr>
          <w:p w:rsidR="00704D37" w:rsidRPr="00536CE1" w:rsidRDefault="00704D37" w:rsidP="00222583">
            <w:pPr>
              <w:snapToGrid w:val="0"/>
            </w:pPr>
            <w:r w:rsidRPr="00536CE1">
              <w:t>Наличие административных взысканий,</w:t>
            </w:r>
          </w:p>
          <w:p w:rsidR="00704D37" w:rsidRPr="00536CE1" w:rsidRDefault="00704D37" w:rsidP="00222583">
            <w:pPr>
              <w:widowControl w:val="0"/>
              <w:autoSpaceDE w:val="0"/>
              <w:autoSpaceDN w:val="0"/>
              <w:adjustRightInd w:val="0"/>
              <w:rPr>
                <w:rFonts w:eastAsia="Calibri"/>
                <w:color w:val="000001"/>
              </w:rPr>
            </w:pPr>
            <w:r w:rsidRPr="00536CE1">
              <w:rPr>
                <w:rFonts w:eastAsia="Calibri"/>
              </w:rPr>
              <w:t>обоснованных жалоб от участников образовательного процесса</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- 60</w:t>
            </w:r>
          </w:p>
          <w:p w:rsidR="00704D37" w:rsidRPr="00536CE1" w:rsidRDefault="00704D37" w:rsidP="00222583">
            <w:pPr>
              <w:widowControl w:val="0"/>
              <w:autoSpaceDE w:val="0"/>
              <w:autoSpaceDN w:val="0"/>
              <w:adjustRightInd w:val="0"/>
              <w:jc w:val="center"/>
              <w:rPr>
                <w:rFonts w:eastAsia="Calibri"/>
                <w:color w:val="000001"/>
              </w:rPr>
            </w:pPr>
          </w:p>
        </w:tc>
        <w:tc>
          <w:tcPr>
            <w:tcW w:w="6773"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iCs/>
              </w:rPr>
              <w:t xml:space="preserve">Справка </w:t>
            </w:r>
            <w:r w:rsidRPr="00536CE1">
              <w:rPr>
                <w:rFonts w:eastAsia="Calibri"/>
              </w:rPr>
              <w:t>работодателя</w:t>
            </w:r>
          </w:p>
        </w:tc>
        <w:tc>
          <w:tcPr>
            <w:tcW w:w="2040" w:type="dxa"/>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4801" w:type="dxa"/>
            <w:gridSpan w:val="5"/>
          </w:tcPr>
          <w:p w:rsidR="00704D37" w:rsidRPr="00536CE1" w:rsidRDefault="00704D37" w:rsidP="00222583">
            <w:pPr>
              <w:snapToGrid w:val="0"/>
              <w:jc w:val="both"/>
            </w:pPr>
            <w:r w:rsidRPr="00536CE1">
              <w:rPr>
                <w:b/>
              </w:rPr>
              <w:t>3. Критерии и показатели, дающие дополнительные баллы</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3.1.</w:t>
            </w:r>
          </w:p>
        </w:tc>
        <w:tc>
          <w:tcPr>
            <w:tcW w:w="4047" w:type="dxa"/>
          </w:tcPr>
          <w:p w:rsidR="00704D37" w:rsidRPr="00536CE1" w:rsidRDefault="00704D37" w:rsidP="00222583">
            <w:pPr>
              <w:snapToGrid w:val="0"/>
            </w:pPr>
            <w:r w:rsidRPr="00536CE1">
              <w:t>Спортивные звания</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w:t>
            </w:r>
          </w:p>
        </w:tc>
        <w:tc>
          <w:tcPr>
            <w:tcW w:w="6773" w:type="dxa"/>
          </w:tcPr>
          <w:p w:rsidR="00704D37" w:rsidRPr="00536CE1" w:rsidRDefault="00704D37" w:rsidP="00222583">
            <w:pPr>
              <w:widowControl w:val="0"/>
              <w:autoSpaceDE w:val="0"/>
              <w:autoSpaceDN w:val="0"/>
              <w:adjustRightInd w:val="0"/>
              <w:rPr>
                <w:rFonts w:eastAsia="Calibri"/>
                <w:iCs/>
              </w:rPr>
            </w:pPr>
          </w:p>
        </w:tc>
        <w:tc>
          <w:tcPr>
            <w:tcW w:w="2040" w:type="dxa"/>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3.2.</w:t>
            </w:r>
          </w:p>
        </w:tc>
        <w:tc>
          <w:tcPr>
            <w:tcW w:w="4047" w:type="dxa"/>
          </w:tcPr>
          <w:p w:rsidR="00704D37" w:rsidRPr="00536CE1" w:rsidRDefault="00704D37" w:rsidP="00222583">
            <w:pPr>
              <w:snapToGrid w:val="0"/>
            </w:pPr>
            <w:r w:rsidRPr="00536CE1">
              <w:t>Почетные спортивные звания</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w:t>
            </w:r>
          </w:p>
        </w:tc>
        <w:tc>
          <w:tcPr>
            <w:tcW w:w="6773" w:type="dxa"/>
          </w:tcPr>
          <w:p w:rsidR="00704D37" w:rsidRPr="00536CE1" w:rsidRDefault="00704D37" w:rsidP="00222583">
            <w:pPr>
              <w:widowControl w:val="0"/>
              <w:autoSpaceDE w:val="0"/>
              <w:autoSpaceDN w:val="0"/>
              <w:adjustRightInd w:val="0"/>
              <w:rPr>
                <w:rFonts w:eastAsia="Calibri"/>
                <w:iCs/>
              </w:rPr>
            </w:pPr>
          </w:p>
        </w:tc>
        <w:tc>
          <w:tcPr>
            <w:tcW w:w="2040" w:type="dxa"/>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3.3.</w:t>
            </w:r>
          </w:p>
        </w:tc>
        <w:tc>
          <w:tcPr>
            <w:tcW w:w="4047" w:type="dxa"/>
          </w:tcPr>
          <w:p w:rsidR="00704D37" w:rsidRPr="00536CE1" w:rsidRDefault="00704D37" w:rsidP="00222583">
            <w:pPr>
              <w:snapToGrid w:val="0"/>
              <w:rPr>
                <w:rFonts w:eastAsia="Calibri"/>
              </w:rPr>
            </w:pPr>
            <w:r w:rsidRPr="00536CE1">
              <w:rPr>
                <w:rFonts w:eastAsia="Calibri"/>
              </w:rPr>
              <w:t>Награды</w:t>
            </w:r>
            <w:r w:rsidRPr="00536CE1">
              <w:rPr>
                <w:rFonts w:eastAsia="Calibri"/>
                <w:b/>
              </w:rPr>
              <w:t xml:space="preserve"> </w:t>
            </w:r>
            <w:r w:rsidRPr="00536CE1">
              <w:rPr>
                <w:rFonts w:eastAsia="Calibri"/>
              </w:rPr>
              <w:t xml:space="preserve">за успехи в </w:t>
            </w:r>
            <w:r w:rsidRPr="00536CE1">
              <w:rPr>
                <w:rFonts w:eastAsia="Calibri"/>
              </w:rPr>
              <w:lastRenderedPageBreak/>
              <w:t>профессиональной деятельности:</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p>
        </w:tc>
        <w:tc>
          <w:tcPr>
            <w:tcW w:w="6773" w:type="dxa"/>
          </w:tcPr>
          <w:p w:rsidR="00704D37" w:rsidRPr="00536CE1" w:rsidRDefault="00704D37" w:rsidP="00222583">
            <w:pPr>
              <w:widowControl w:val="0"/>
              <w:autoSpaceDE w:val="0"/>
              <w:autoSpaceDN w:val="0"/>
              <w:adjustRightInd w:val="0"/>
              <w:rPr>
                <w:rFonts w:eastAsia="Calibri"/>
                <w:iCs/>
              </w:rPr>
            </w:pPr>
            <w:r w:rsidRPr="00536CE1">
              <w:rPr>
                <w:rFonts w:eastAsia="Calibri"/>
              </w:rPr>
              <w:t xml:space="preserve">Копии грамот, благодарностей, благодарственных писем, </w:t>
            </w:r>
            <w:r w:rsidRPr="00536CE1">
              <w:rPr>
                <w:rFonts w:eastAsia="Calibri"/>
              </w:rPr>
              <w:lastRenderedPageBreak/>
              <w:t>заверенные работодателем.</w:t>
            </w:r>
          </w:p>
        </w:tc>
        <w:tc>
          <w:tcPr>
            <w:tcW w:w="2040" w:type="dxa"/>
          </w:tcPr>
          <w:p w:rsidR="00704D37" w:rsidRPr="00536CE1" w:rsidRDefault="00704D37" w:rsidP="00222583">
            <w:pPr>
              <w:snapToGrid w:val="0"/>
              <w:jc w:val="center"/>
            </w:pP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p>
        </w:tc>
        <w:tc>
          <w:tcPr>
            <w:tcW w:w="4047" w:type="dxa"/>
          </w:tcPr>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w:t>
            </w:r>
          </w:p>
        </w:tc>
        <w:tc>
          <w:tcPr>
            <w:tcW w:w="6773" w:type="dxa"/>
          </w:tcPr>
          <w:p w:rsidR="00704D37" w:rsidRPr="00536CE1" w:rsidRDefault="00704D37" w:rsidP="00222583">
            <w:pPr>
              <w:widowControl w:val="0"/>
              <w:autoSpaceDE w:val="0"/>
              <w:autoSpaceDN w:val="0"/>
              <w:adjustRightInd w:val="0"/>
              <w:rPr>
                <w:rFonts w:eastAsia="Calibri"/>
                <w:iCs/>
              </w:rPr>
            </w:pPr>
          </w:p>
        </w:tc>
        <w:tc>
          <w:tcPr>
            <w:tcW w:w="2040" w:type="dxa"/>
          </w:tcPr>
          <w:p w:rsidR="00704D37" w:rsidRPr="00536CE1" w:rsidRDefault="00704D37" w:rsidP="00222583">
            <w:pPr>
              <w:snapToGrid w:val="0"/>
              <w:rPr>
                <w:bCs/>
              </w:rPr>
            </w:pPr>
            <w:r w:rsidRPr="00536CE1">
              <w:t>В межаттестационный период</w:t>
            </w:r>
            <w:r w:rsidRPr="00536CE1">
              <w:rPr>
                <w:bCs/>
              </w:rPr>
              <w:t xml:space="preserve"> </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p>
        </w:tc>
        <w:tc>
          <w:tcPr>
            <w:tcW w:w="4047" w:type="dxa"/>
          </w:tcPr>
          <w:p w:rsidR="00704D37" w:rsidRPr="00536CE1" w:rsidRDefault="00704D37" w:rsidP="00222583">
            <w:pPr>
              <w:snapToGrid w:val="0"/>
              <w:rPr>
                <w:rFonts w:eastAsia="Calibri"/>
              </w:rPr>
            </w:pPr>
            <w:r w:rsidRPr="00536CE1">
              <w:rPr>
                <w:rFonts w:eastAsia="Calibri"/>
              </w:rPr>
              <w:t>ведомственные награды</w:t>
            </w:r>
          </w:p>
          <w:p w:rsidR="00704D37" w:rsidRPr="00536CE1" w:rsidRDefault="00704D37" w:rsidP="00222583">
            <w:pPr>
              <w:snapToGrid w:val="0"/>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w:t>
            </w:r>
          </w:p>
        </w:tc>
        <w:tc>
          <w:tcPr>
            <w:tcW w:w="6773" w:type="dxa"/>
          </w:tcPr>
          <w:p w:rsidR="00704D37" w:rsidRPr="00536CE1" w:rsidRDefault="00704D37" w:rsidP="00222583">
            <w:pPr>
              <w:widowControl w:val="0"/>
              <w:autoSpaceDE w:val="0"/>
              <w:autoSpaceDN w:val="0"/>
              <w:adjustRightInd w:val="0"/>
              <w:rPr>
                <w:rFonts w:eastAsia="Calibri"/>
                <w:iCs/>
              </w:rPr>
            </w:pPr>
          </w:p>
        </w:tc>
        <w:tc>
          <w:tcPr>
            <w:tcW w:w="2040" w:type="dxa"/>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p>
        </w:tc>
        <w:tc>
          <w:tcPr>
            <w:tcW w:w="4047" w:type="dxa"/>
          </w:tcPr>
          <w:p w:rsidR="00704D37" w:rsidRPr="00536CE1" w:rsidRDefault="00704D37" w:rsidP="00222583">
            <w:pPr>
              <w:snapToGrid w:val="0"/>
              <w:rPr>
                <w:rFonts w:eastAsia="Calibri"/>
              </w:rPr>
            </w:pPr>
            <w:r w:rsidRPr="00536CE1">
              <w:rPr>
                <w:rFonts w:eastAsia="Calibri"/>
              </w:rPr>
              <w:t>государственные награды</w:t>
            </w:r>
          </w:p>
          <w:p w:rsidR="00704D37" w:rsidRPr="00536CE1" w:rsidRDefault="00704D37" w:rsidP="00222583">
            <w:pPr>
              <w:snapToGrid w:val="0"/>
            </w:pPr>
          </w:p>
        </w:tc>
        <w:tc>
          <w:tcPr>
            <w:tcW w:w="907"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5</w:t>
            </w:r>
          </w:p>
        </w:tc>
        <w:tc>
          <w:tcPr>
            <w:tcW w:w="6773" w:type="dxa"/>
          </w:tcPr>
          <w:p w:rsidR="00704D37" w:rsidRPr="00536CE1" w:rsidRDefault="00704D37" w:rsidP="00222583">
            <w:pPr>
              <w:widowControl w:val="0"/>
              <w:autoSpaceDE w:val="0"/>
              <w:autoSpaceDN w:val="0"/>
              <w:adjustRightInd w:val="0"/>
              <w:rPr>
                <w:rFonts w:eastAsia="Calibri"/>
                <w:iCs/>
              </w:rPr>
            </w:pPr>
          </w:p>
        </w:tc>
        <w:tc>
          <w:tcPr>
            <w:tcW w:w="2040" w:type="dxa"/>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1034" w:type="dxa"/>
          </w:tcPr>
          <w:p w:rsidR="00704D37" w:rsidRPr="00536CE1" w:rsidRDefault="00704D37" w:rsidP="00222583">
            <w:pPr>
              <w:snapToGrid w:val="0"/>
              <w:rPr>
                <w:color w:val="000000"/>
                <w:spacing w:val="6"/>
                <w:shd w:val="clear" w:color="auto" w:fill="FFFFFF"/>
              </w:rPr>
            </w:pPr>
          </w:p>
        </w:tc>
        <w:tc>
          <w:tcPr>
            <w:tcW w:w="4047" w:type="dxa"/>
          </w:tcPr>
          <w:p w:rsidR="00704D37" w:rsidRPr="00536CE1" w:rsidRDefault="00704D37" w:rsidP="00222583">
            <w:pPr>
              <w:snapToGrid w:val="0"/>
              <w:jc w:val="both"/>
            </w:pPr>
            <w:r w:rsidRPr="00536CE1">
              <w:rPr>
                <w:b/>
              </w:rPr>
              <w:t>Общее количество баллов:</w:t>
            </w:r>
          </w:p>
        </w:tc>
        <w:tc>
          <w:tcPr>
            <w:tcW w:w="907" w:type="dxa"/>
          </w:tcPr>
          <w:p w:rsidR="00704D37" w:rsidRPr="00536CE1" w:rsidRDefault="00704D37" w:rsidP="00222583">
            <w:pPr>
              <w:widowControl w:val="0"/>
              <w:autoSpaceDE w:val="0"/>
              <w:autoSpaceDN w:val="0"/>
              <w:adjustRightInd w:val="0"/>
              <w:jc w:val="center"/>
              <w:rPr>
                <w:rFonts w:eastAsia="Calibri"/>
                <w:color w:val="000001"/>
              </w:rPr>
            </w:pPr>
          </w:p>
        </w:tc>
        <w:tc>
          <w:tcPr>
            <w:tcW w:w="6773" w:type="dxa"/>
          </w:tcPr>
          <w:p w:rsidR="00704D37" w:rsidRPr="00536CE1" w:rsidRDefault="00704D37" w:rsidP="00222583">
            <w:pPr>
              <w:widowControl w:val="0"/>
              <w:autoSpaceDE w:val="0"/>
              <w:autoSpaceDN w:val="0"/>
              <w:adjustRightInd w:val="0"/>
              <w:rPr>
                <w:rFonts w:eastAsia="Calibri"/>
                <w:iCs/>
              </w:rPr>
            </w:pPr>
          </w:p>
        </w:tc>
        <w:tc>
          <w:tcPr>
            <w:tcW w:w="2040" w:type="dxa"/>
          </w:tcPr>
          <w:p w:rsidR="00704D37" w:rsidRPr="00536CE1" w:rsidRDefault="00704D37" w:rsidP="00222583">
            <w:pPr>
              <w:snapToGrid w:val="0"/>
              <w:jc w:val="center"/>
            </w:pPr>
          </w:p>
        </w:tc>
      </w:tr>
    </w:tbl>
    <w:p w:rsidR="00704D37" w:rsidRPr="00536CE1" w:rsidRDefault="00704D37" w:rsidP="00704D37">
      <w:pPr>
        <w:rPr>
          <w:b/>
        </w:rPr>
      </w:pPr>
    </w:p>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______________________________________ соответствует требованиям, предъявляемым к 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r w:rsidRPr="00536CE1">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536CE1" w:rsidTr="00222583">
        <w:tc>
          <w:tcPr>
            <w:tcW w:w="5808" w:type="dxa"/>
          </w:tcPr>
          <w:p w:rsidR="00704D37" w:rsidRPr="00536CE1" w:rsidRDefault="00704D37" w:rsidP="00222583">
            <w:pPr>
              <w:jc w:val="center"/>
            </w:pPr>
            <w:r w:rsidRPr="00536CE1">
              <w:t>Педагогические работники</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p w:rsidR="00704D37" w:rsidRPr="00536CE1" w:rsidRDefault="00704D37" w:rsidP="00222583">
            <w:pPr>
              <w:jc w:val="center"/>
            </w:pP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Раздел 1 (учитывается лучший результат, баллы не суммируются)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20-52</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80-120</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Раздел 2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2 и более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4 и более </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Раздел 3 (учитывается лучший результат, баллы не суммируются)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0-5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0-5 </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lastRenderedPageBreak/>
              <w:t xml:space="preserve">Всего: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22-72</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 xml:space="preserve">84 и более </w:t>
            </w:r>
          </w:p>
        </w:tc>
      </w:tr>
    </w:tbl>
    <w:p w:rsidR="00704D37" w:rsidRPr="00536CE1" w:rsidRDefault="00704D37" w:rsidP="00704D37">
      <w:pPr>
        <w:shd w:val="clear" w:color="auto" w:fill="FFFFFF"/>
        <w:spacing w:line="274" w:lineRule="exact"/>
        <w:ind w:right="482"/>
        <w:rPr>
          <w:b/>
        </w:rPr>
      </w:pPr>
    </w:p>
    <w:p w:rsidR="00704D37" w:rsidRPr="00536CE1" w:rsidRDefault="00704D37" w:rsidP="00704D37">
      <w:pPr>
        <w:shd w:val="clear" w:color="auto" w:fill="FFFFFF"/>
        <w:spacing w:line="274" w:lineRule="exact"/>
        <w:ind w:right="482"/>
        <w:jc w:val="center"/>
        <w:rPr>
          <w:b/>
          <w:bCs/>
          <w:spacing w:val="-4"/>
        </w:rPr>
      </w:pPr>
      <w:r w:rsidRPr="00536CE1">
        <w:rPr>
          <w:b/>
          <w:bCs/>
          <w:spacing w:val="-4"/>
        </w:rPr>
        <w:br w:type="page"/>
      </w:r>
    </w:p>
    <w:p w:rsidR="00704D37" w:rsidRPr="00536CE1" w:rsidRDefault="00704D37" w:rsidP="00704D37">
      <w:pPr>
        <w:shd w:val="clear" w:color="auto" w:fill="FFFFFF"/>
        <w:spacing w:line="274" w:lineRule="exact"/>
        <w:ind w:right="482"/>
        <w:jc w:val="center"/>
        <w:rPr>
          <w:b/>
          <w:bCs/>
          <w:spacing w:val="-4"/>
        </w:rPr>
      </w:pPr>
      <w:r w:rsidRPr="00536CE1">
        <w:rPr>
          <w:b/>
          <w:bCs/>
          <w:spacing w:val="-4"/>
        </w:rPr>
        <w:lastRenderedPageBreak/>
        <w:t>ФОРМА 7</w:t>
      </w:r>
    </w:p>
    <w:p w:rsidR="00704D37" w:rsidRPr="00536CE1" w:rsidRDefault="00704D37" w:rsidP="00704D37">
      <w:pPr>
        <w:shd w:val="clear" w:color="auto" w:fill="FFFFFF"/>
        <w:spacing w:line="274" w:lineRule="exact"/>
        <w:ind w:right="482"/>
        <w:jc w:val="center"/>
        <w:rPr>
          <w:b/>
          <w:bCs/>
          <w:spacing w:val="-4"/>
        </w:rPr>
      </w:pPr>
      <w:r w:rsidRPr="00536CE1">
        <w:rPr>
          <w:b/>
        </w:rPr>
        <w:t>Экспертное заключение об уровне профессиональной деятельности</w:t>
      </w:r>
    </w:p>
    <w:p w:rsidR="00704D37" w:rsidRPr="00536CE1" w:rsidRDefault="00704D37" w:rsidP="00704D37">
      <w:pPr>
        <w:jc w:val="center"/>
      </w:pPr>
      <w:r w:rsidRPr="00536CE1">
        <w:rPr>
          <w:b/>
        </w:rPr>
        <w:t>инструктора-методиста учреждения физкультурно-спортивной направленности</w:t>
      </w: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Критерии и показатели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 xml:space="preserve">Наличие подтверждающих документов в </w:t>
            </w:r>
            <w:r w:rsidRPr="00536CE1">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1. Результативность</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spacing w:val="4"/>
              </w:rPr>
            </w:pPr>
            <w:r w:rsidRPr="00536CE1">
              <w:rPr>
                <w:spacing w:val="-4"/>
              </w:rPr>
              <w:t>В межаттестационный</w:t>
            </w:r>
            <w:r w:rsidRPr="00536CE1">
              <w:rPr>
                <w:spacing w:val="4"/>
              </w:rPr>
              <w:t xml:space="preserve"> период</w:t>
            </w:r>
          </w:p>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1.4.</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 xml:space="preserve">Организация работы по проведению </w:t>
            </w:r>
            <w:r w:rsidRPr="00536CE1">
              <w:lastRenderedPageBreak/>
              <w:t>открытых занятий, мастер-классов</w:t>
            </w:r>
          </w:p>
          <w:p w:rsidR="00704D37" w:rsidRPr="00536CE1" w:rsidRDefault="00704D37" w:rsidP="00222583"/>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lastRenderedPageBreak/>
              <w:t>15</w:t>
            </w:r>
          </w:p>
        </w:tc>
        <w:tc>
          <w:tcPr>
            <w:tcW w:w="7013" w:type="dxa"/>
            <w:tcBorders>
              <w:top w:val="single" w:sz="4" w:space="0" w:color="000000"/>
              <w:left w:val="single" w:sz="4" w:space="0" w:color="000000"/>
              <w:bottom w:val="single" w:sz="4" w:space="0" w:color="000000"/>
            </w:tcBorders>
          </w:tcPr>
          <w:p w:rsidR="00704D37" w:rsidRPr="00536CE1" w:rsidRDefault="00704D37" w:rsidP="00222583">
            <w:r w:rsidRPr="00536CE1">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 xml:space="preserve">В </w:t>
            </w:r>
            <w:r w:rsidRPr="00536CE1">
              <w:lastRenderedPageBreak/>
              <w:t>межаттестационныйпериод</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1.5.</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Методическая поддержка инициатив и достижений педагогов</w:t>
            </w:r>
          </w:p>
          <w:p w:rsidR="00704D37" w:rsidRPr="00536CE1" w:rsidRDefault="00704D37" w:rsidP="00222583"/>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15</w:t>
            </w:r>
          </w:p>
        </w:tc>
        <w:tc>
          <w:tcPr>
            <w:tcW w:w="7013" w:type="dxa"/>
            <w:tcBorders>
              <w:top w:val="single" w:sz="4" w:space="0" w:color="000000"/>
              <w:left w:val="single" w:sz="4" w:space="0" w:color="000000"/>
              <w:bottom w:val="single" w:sz="4" w:space="0" w:color="000000"/>
            </w:tcBorders>
          </w:tcPr>
          <w:p w:rsidR="00704D37" w:rsidRPr="00536CE1" w:rsidRDefault="00704D37" w:rsidP="00222583">
            <w:r w:rsidRPr="00536CE1">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1.6.</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rPr>
                <w:spacing w:val="-6"/>
              </w:rPr>
            </w:pPr>
            <w:r w:rsidRPr="00536CE1">
              <w:rPr>
                <w:spacing w:val="-6"/>
              </w:rPr>
              <w:t xml:space="preserve">Организация мониторинга образовательной и тренировочной деятельности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7013" w:type="dxa"/>
            <w:tcBorders>
              <w:top w:val="single" w:sz="4" w:space="0" w:color="000000"/>
              <w:left w:val="single" w:sz="4" w:space="0" w:color="000000"/>
              <w:bottom w:val="single" w:sz="4" w:space="0" w:color="000000"/>
            </w:tcBorders>
          </w:tcPr>
          <w:p w:rsidR="00704D37" w:rsidRPr="00536CE1" w:rsidRDefault="00704D37" w:rsidP="00222583">
            <w:r w:rsidRPr="00536CE1">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1.7.</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1054"/>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1.8.</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r w:rsidRPr="00536CE1">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1.9.</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Организация и разработка документации по проведению соревнований, участие в проведении соревнований</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r w:rsidRPr="00536CE1">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1.10</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5</w:t>
            </w:r>
          </w:p>
        </w:tc>
        <w:tc>
          <w:tcPr>
            <w:tcW w:w="7013" w:type="dxa"/>
            <w:tcBorders>
              <w:top w:val="single" w:sz="4" w:space="0" w:color="000000"/>
              <w:left w:val="single" w:sz="4" w:space="0" w:color="000000"/>
              <w:bottom w:val="single" w:sz="4" w:space="0" w:color="000000"/>
            </w:tcBorders>
          </w:tcPr>
          <w:p w:rsidR="00704D37" w:rsidRPr="00536CE1" w:rsidRDefault="00704D37" w:rsidP="00222583">
            <w:r w:rsidRPr="00536CE1">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Владение навыками пользователя персонального компьютера*</w:t>
            </w:r>
          </w:p>
          <w:p w:rsidR="00704D37" w:rsidRPr="00536CE1" w:rsidRDefault="00704D37" w:rsidP="00222583"/>
          <w:p w:rsidR="00704D37" w:rsidRPr="00536CE1" w:rsidRDefault="00704D37" w:rsidP="00222583">
            <w:r w:rsidRPr="00536CE1">
              <w:t>курсы пользователя ПК</w:t>
            </w:r>
          </w:p>
          <w:p w:rsidR="00704D37" w:rsidRPr="00536CE1" w:rsidRDefault="00704D37" w:rsidP="00222583">
            <w:r w:rsidRPr="00536CE1">
              <w:t>или</w:t>
            </w:r>
          </w:p>
          <w:p w:rsidR="00704D37" w:rsidRPr="00536CE1" w:rsidRDefault="00704D37" w:rsidP="00222583">
            <w:r w:rsidRPr="00536CE1">
              <w:lastRenderedPageBreak/>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lastRenderedPageBreak/>
              <w:t>до 20</w:t>
            </w:r>
          </w:p>
          <w:p w:rsidR="00704D37" w:rsidRPr="00536CE1" w:rsidRDefault="00704D37" w:rsidP="00222583">
            <w:pPr>
              <w:jc w:val="center"/>
            </w:pPr>
          </w:p>
        </w:tc>
        <w:tc>
          <w:tcPr>
            <w:tcW w:w="701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w:t>
            </w:r>
            <w:r w:rsidRPr="00536CE1">
              <w:lastRenderedPageBreak/>
              <w:t>специалистов в области информационно-коммуникационных технологий, заверенная работодателем.</w:t>
            </w:r>
          </w:p>
          <w:p w:rsidR="00704D37" w:rsidRPr="00536CE1" w:rsidRDefault="00704D37" w:rsidP="00222583">
            <w:r w:rsidRPr="00536CE1">
              <w:t>Справка о прохождении квалификационного испытания пользователя ПК в ГДЮЦФКиС.</w:t>
            </w:r>
          </w:p>
          <w:p w:rsidR="00704D37" w:rsidRPr="00536CE1" w:rsidRDefault="00704D37" w:rsidP="00222583"/>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1.13.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spacing w:val="-6"/>
              </w:rPr>
            </w:pPr>
            <w:r w:rsidRPr="00536CE1">
              <w:rPr>
                <w:spacing w:val="-6"/>
              </w:rPr>
              <w:t>Наличие административных взысканий,</w:t>
            </w:r>
          </w:p>
          <w:p w:rsidR="00704D37" w:rsidRPr="00536CE1" w:rsidRDefault="00704D37" w:rsidP="00222583">
            <w:pPr>
              <w:rPr>
                <w:spacing w:val="-6"/>
              </w:rPr>
            </w:pPr>
            <w:r w:rsidRPr="00536CE1">
              <w:rPr>
                <w:spacing w:val="-6"/>
              </w:rPr>
              <w:t>обоснованных жалоб от участников образовательного процесса</w:t>
            </w:r>
          </w:p>
          <w:p w:rsidR="00704D37" w:rsidRPr="00536CE1" w:rsidRDefault="00704D37" w:rsidP="00222583">
            <w:pPr>
              <w:jc w:val="both"/>
              <w:rPr>
                <w:spacing w:val="-6"/>
              </w:rPr>
            </w:pP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-60</w:t>
            </w:r>
          </w:p>
        </w:tc>
        <w:tc>
          <w:tcPr>
            <w:tcW w:w="7013" w:type="dxa"/>
            <w:tcBorders>
              <w:top w:val="single" w:sz="4" w:space="0" w:color="000000"/>
              <w:left w:val="single" w:sz="4" w:space="0" w:color="000000"/>
              <w:bottom w:val="single" w:sz="4" w:space="0" w:color="000000"/>
            </w:tcBorders>
          </w:tcPr>
          <w:p w:rsidR="00704D37" w:rsidRPr="00536CE1" w:rsidRDefault="00704D37" w:rsidP="00222583">
            <w:r w:rsidRPr="00536CE1">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r w:rsidRPr="00536CE1">
              <w:rPr>
                <w:b/>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собственных методических разработок</w:t>
            </w:r>
            <w:r w:rsidRPr="00536CE1">
              <w:rPr>
                <w:u w:val="single"/>
              </w:rPr>
              <w:t xml:space="preserve"> </w:t>
            </w:r>
            <w:r w:rsidRPr="00536CE1">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spacing w:val="-4"/>
              </w:rPr>
            </w:pPr>
            <w:r w:rsidRPr="00536CE1">
              <w:rPr>
                <w:spacing w:val="-4"/>
              </w:rPr>
              <w:t>Указываются методические разработки, изданные в межаттестационный период</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tc>
        <w:tc>
          <w:tcPr>
            <w:tcW w:w="701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jc w:val="both"/>
              <w:rPr>
                <w:iCs/>
              </w:rPr>
            </w:pPr>
          </w:p>
          <w:p w:rsidR="00704D37" w:rsidRPr="00536CE1" w:rsidRDefault="00704D37" w:rsidP="00222583">
            <w:pPr>
              <w:jc w:val="both"/>
            </w:pPr>
            <w:r w:rsidRPr="00536CE1">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p>
          <w:p w:rsidR="00704D37" w:rsidRPr="00536CE1" w:rsidRDefault="00704D37" w:rsidP="00222583">
            <w:pPr>
              <w:snapToGrid w:val="0"/>
            </w:pPr>
            <w:r w:rsidRPr="00536CE1">
              <w:rPr>
                <w:bCs/>
              </w:rPr>
              <w:t>(</w:t>
            </w:r>
            <w:r w:rsidRPr="00536CE1">
              <w:t>включая интернет-публикации)</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Проведение обучающих мероприятий для педагогических кадров (конференции, семинары, тематические консультации)</w:t>
            </w:r>
          </w:p>
          <w:p w:rsidR="00704D37" w:rsidRPr="00536CE1" w:rsidRDefault="00704D37" w:rsidP="00222583"/>
          <w:p w:rsidR="00704D37" w:rsidRPr="00536CE1" w:rsidRDefault="00704D37" w:rsidP="00222583">
            <w:r w:rsidRPr="00536CE1">
              <w:t>уровень образовательного учреждения</w:t>
            </w:r>
          </w:p>
          <w:p w:rsidR="00704D37" w:rsidRPr="00536CE1" w:rsidRDefault="00704D37" w:rsidP="00222583"/>
          <w:p w:rsidR="00704D37" w:rsidRPr="00536CE1" w:rsidRDefault="00704D37" w:rsidP="00222583">
            <w:r w:rsidRPr="00536CE1">
              <w:t xml:space="preserve">городской уровень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rPr>
                <w:b/>
              </w:rPr>
            </w:pPr>
          </w:p>
          <w:p w:rsidR="00704D37" w:rsidRPr="00536CE1" w:rsidRDefault="00704D37" w:rsidP="00222583">
            <w:pPr>
              <w:jc w:val="center"/>
              <w:rPr>
                <w:b/>
              </w:rPr>
            </w:pPr>
          </w:p>
          <w:p w:rsidR="00704D37" w:rsidRPr="00536CE1" w:rsidRDefault="00704D37" w:rsidP="00222583">
            <w:pPr>
              <w:jc w:val="center"/>
              <w:rPr>
                <w:b/>
              </w:rPr>
            </w:pPr>
          </w:p>
          <w:p w:rsidR="00704D37" w:rsidRPr="00536CE1" w:rsidRDefault="00704D37" w:rsidP="00222583">
            <w:pPr>
              <w:jc w:val="center"/>
              <w:rPr>
                <w:b/>
              </w:rPr>
            </w:pPr>
          </w:p>
          <w:p w:rsidR="00704D37" w:rsidRPr="00536CE1" w:rsidRDefault="00704D37" w:rsidP="00222583">
            <w:pPr>
              <w:jc w:val="center"/>
              <w:rPr>
                <w:b/>
              </w:rP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rPr>
                <w:iCs/>
              </w:rPr>
              <w:t xml:space="preserve">Программа мероприятия, заверенная </w:t>
            </w:r>
            <w:r w:rsidRPr="00536CE1">
              <w:t>работодателем.</w:t>
            </w:r>
          </w:p>
          <w:p w:rsidR="00704D37" w:rsidRPr="00536CE1" w:rsidRDefault="00704D37" w:rsidP="00222583">
            <w:pPr>
              <w:rPr>
                <w:b/>
                <w:iCs/>
              </w:rPr>
            </w:pPr>
            <w:r w:rsidRPr="00536CE1">
              <w:rPr>
                <w:b/>
                <w:iCs/>
              </w:rPr>
              <w:t>количество баллов по показателям суммируются, но не более 3 мероприятий.</w:t>
            </w:r>
          </w:p>
          <w:p w:rsidR="00704D37" w:rsidRPr="00536CE1" w:rsidRDefault="00704D37" w:rsidP="00222583"/>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2.4.</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spacing w:val="-2"/>
              </w:rPr>
            </w:pPr>
            <w:r w:rsidRPr="00536CE1">
              <w:rPr>
                <w:spacing w:val="-2"/>
              </w:rPr>
              <w:t xml:space="preserve">Общественная активность методиста: участие в различных комиссиях, </w:t>
            </w:r>
            <w:r w:rsidRPr="00536CE1">
              <w:rPr>
                <w:spacing w:val="-2"/>
              </w:rPr>
              <w:lastRenderedPageBreak/>
              <w:t>творческих группах</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lastRenderedPageBreak/>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 xml:space="preserve">Справка, заверенная </w:t>
            </w:r>
            <w:r w:rsidRPr="00536CE1">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w:t>
            </w:r>
            <w:r w:rsidRPr="00536CE1">
              <w:lastRenderedPageBreak/>
              <w:t>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2.5.</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Копия диплома, заверенная работодателем.</w:t>
            </w:r>
          </w:p>
          <w:p w:rsidR="00704D37" w:rsidRPr="00536CE1" w:rsidRDefault="00704D37" w:rsidP="00222583">
            <w:pPr>
              <w:rPr>
                <w:iCs/>
              </w:rPr>
            </w:pPr>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jc w:val="center"/>
            </w:pPr>
          </w:p>
        </w:tc>
      </w:tr>
      <w:tr w:rsidR="00704D37" w:rsidRPr="00536CE1" w:rsidTr="00222583">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3. Стаж работы по направлению «физическая культура и спорт»</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 года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5</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 xml:space="preserve">Копия трудовой книжки, заверенная </w:t>
            </w:r>
            <w:r w:rsidRPr="00536CE1">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5 лет</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 xml:space="preserve">Копия трудовой книжки, заверенная </w:t>
            </w:r>
            <w:r w:rsidRPr="00536CE1">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свыше 7 лет</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15</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 xml:space="preserve">Копия трудовой книжки, заверенная </w:t>
            </w:r>
            <w:r w:rsidRPr="00536CE1">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4. Критерии и показатели, дающие дополнительные баллы</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Спортивные звания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2</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rPr>
                <w:rFonts w:eastAsia="Calibri"/>
                <w:iCs/>
              </w:rPr>
            </w:pPr>
            <w:r w:rsidRPr="00536CE1">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Почетные спортивные звания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4</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rPr>
                <w:rFonts w:eastAsia="Calibri"/>
                <w:iCs/>
              </w:rPr>
            </w:pPr>
            <w:r w:rsidRPr="00536CE1">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Награды за успехи в профессиональной деятельности:</w:t>
            </w:r>
          </w:p>
          <w:p w:rsidR="00704D37" w:rsidRPr="00536CE1" w:rsidRDefault="00704D37" w:rsidP="00222583">
            <w:pPr>
              <w:snapToGrid w:val="0"/>
              <w:rPr>
                <w:rFonts w:eastAsia="Calibri"/>
              </w:rPr>
            </w:pPr>
          </w:p>
        </w:tc>
        <w:tc>
          <w:tcPr>
            <w:tcW w:w="907"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rPr>
                <w:rFonts w:eastAsia="Calibri"/>
                <w:iCs/>
              </w:rPr>
            </w:pPr>
            <w:r w:rsidRPr="00536CE1">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ведомственные награды</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3</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color w:val="000000"/>
                <w:spacing w:val="6"/>
                <w:shd w:val="clear" w:color="auto" w:fill="FFFFFF"/>
              </w:rPr>
            </w:pP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государственные награды</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5</w:t>
            </w:r>
          </w:p>
        </w:tc>
        <w:tc>
          <w:tcPr>
            <w:tcW w:w="7013" w:type="dxa"/>
            <w:tcBorders>
              <w:top w:val="single" w:sz="4" w:space="0" w:color="000000"/>
              <w:left w:val="single" w:sz="4" w:space="0" w:color="000000"/>
              <w:bottom w:val="single" w:sz="4" w:space="0" w:color="000000"/>
            </w:tcBorders>
          </w:tcPr>
          <w:p w:rsidR="00704D37" w:rsidRPr="00536CE1" w:rsidRDefault="00704D37" w:rsidP="0022258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Вне зависимости от года получения</w:t>
            </w:r>
          </w:p>
        </w:tc>
      </w:tr>
      <w:tr w:rsidR="00704D37" w:rsidRPr="00536CE1" w:rsidTr="00222583">
        <w:trPr>
          <w:trHeight w:val="253"/>
        </w:trPr>
        <w:tc>
          <w:tcPr>
            <w:tcW w:w="5081" w:type="dxa"/>
            <w:gridSpan w:val="3"/>
            <w:tcBorders>
              <w:top w:val="single" w:sz="4" w:space="0" w:color="000000"/>
              <w:left w:val="single" w:sz="4" w:space="0" w:color="000000"/>
              <w:bottom w:val="single" w:sz="4" w:space="0" w:color="000000"/>
            </w:tcBorders>
          </w:tcPr>
          <w:p w:rsidR="00704D37" w:rsidRPr="00536CE1" w:rsidRDefault="00704D37" w:rsidP="00222583">
            <w:pPr>
              <w:jc w:val="center"/>
            </w:pPr>
            <w:r w:rsidRPr="00536CE1">
              <w:rPr>
                <w:b/>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tc>
        <w:tc>
          <w:tcPr>
            <w:tcW w:w="701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 w:rsidR="00704D37" w:rsidRPr="00536CE1" w:rsidRDefault="00704D37" w:rsidP="00704D37">
      <w:r w:rsidRPr="00536CE1">
        <w:t>* Владение навыками  пользователя ПК обязательно.</w:t>
      </w:r>
    </w:p>
    <w:p w:rsidR="00704D37" w:rsidRPr="00536CE1" w:rsidRDefault="00704D37" w:rsidP="00704D37"/>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______________________________________ соответствует требованиям, предъявляемым к 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spacing w:line="360" w:lineRule="auto"/>
        <w:ind w:left="360" w:right="1"/>
        <w:jc w:val="both"/>
        <w:rPr>
          <w:b/>
          <w:bCs/>
        </w:rPr>
      </w:pPr>
    </w:p>
    <w:p w:rsidR="00704D37" w:rsidRPr="00536CE1" w:rsidRDefault="00704D37" w:rsidP="00704D37">
      <w:pPr>
        <w:spacing w:line="360" w:lineRule="auto"/>
        <w:ind w:left="360" w:right="1"/>
        <w:jc w:val="both"/>
        <w:rPr>
          <w:b/>
          <w:bCs/>
        </w:rPr>
      </w:pPr>
      <w:r w:rsidRPr="00536CE1">
        <w:rPr>
          <w:b/>
          <w:bCs/>
        </w:rPr>
        <w:t>Сумма баллов для определения квалификационной категории</w:t>
      </w:r>
    </w:p>
    <w:p w:rsidR="00704D37" w:rsidRPr="00536CE1" w:rsidRDefault="00704D37" w:rsidP="00704D37">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536CE1" w:rsidTr="00222583">
        <w:tc>
          <w:tcPr>
            <w:tcW w:w="5808" w:type="dxa"/>
          </w:tcPr>
          <w:p w:rsidR="00704D37" w:rsidRPr="00536CE1" w:rsidRDefault="00704D37" w:rsidP="00222583">
            <w:pPr>
              <w:jc w:val="center"/>
            </w:pPr>
            <w:r w:rsidRPr="00536CE1">
              <w:t>Педагогические работники</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p w:rsidR="00704D37" w:rsidRPr="00536CE1" w:rsidRDefault="00704D37" w:rsidP="00222583">
            <w:pPr>
              <w:jc w:val="center"/>
            </w:pP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Раздел 1 и 2 разделов</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110 и более</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150 и более</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Раздел 3 (учитывается лучший результат, баллы не суммируются)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0-15</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10-15</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Раздел 4 (учитывается лучший результат, баллы не суммируются)</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0-5</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0-5</w:t>
            </w:r>
          </w:p>
        </w:tc>
      </w:tr>
      <w:tr w:rsidR="00704D37" w:rsidRPr="00536CE1" w:rsidTr="00222583">
        <w:tc>
          <w:tcPr>
            <w:tcW w:w="5808" w:type="dxa"/>
          </w:tcPr>
          <w:p w:rsidR="00704D37" w:rsidRPr="00536CE1" w:rsidRDefault="00704D37" w:rsidP="00222583">
            <w:pPr>
              <w:widowControl w:val="0"/>
              <w:autoSpaceDE w:val="0"/>
              <w:autoSpaceDN w:val="0"/>
              <w:adjustRightInd w:val="0"/>
              <w:rPr>
                <w:rFonts w:eastAsia="Calibri"/>
                <w:color w:val="000001"/>
              </w:rPr>
            </w:pPr>
            <w:r w:rsidRPr="00536CE1">
              <w:rPr>
                <w:rFonts w:eastAsia="Calibri"/>
                <w:color w:val="000001"/>
              </w:rPr>
              <w:t xml:space="preserve">Всего: </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115 и более</w:t>
            </w:r>
          </w:p>
        </w:tc>
        <w:tc>
          <w:tcPr>
            <w:tcW w:w="4530" w:type="dxa"/>
          </w:tcPr>
          <w:p w:rsidR="00704D37" w:rsidRPr="00536CE1" w:rsidRDefault="00704D37" w:rsidP="00222583">
            <w:pPr>
              <w:widowControl w:val="0"/>
              <w:autoSpaceDE w:val="0"/>
              <w:autoSpaceDN w:val="0"/>
              <w:adjustRightInd w:val="0"/>
              <w:jc w:val="center"/>
              <w:rPr>
                <w:rFonts w:eastAsia="Calibri"/>
                <w:color w:val="000001"/>
              </w:rPr>
            </w:pPr>
            <w:r w:rsidRPr="00536CE1">
              <w:rPr>
                <w:rFonts w:eastAsia="Calibri"/>
                <w:color w:val="000001"/>
              </w:rPr>
              <w:t>160 и более</w:t>
            </w:r>
          </w:p>
        </w:tc>
      </w:tr>
    </w:tbl>
    <w:p w:rsidR="00704D37" w:rsidRPr="00536CE1" w:rsidRDefault="00704D37" w:rsidP="00704D37">
      <w:pPr>
        <w:shd w:val="clear" w:color="auto" w:fill="FFFFFF"/>
        <w:spacing w:line="274" w:lineRule="exact"/>
        <w:ind w:right="482"/>
        <w:jc w:val="center"/>
        <w:rPr>
          <w:b/>
        </w:rPr>
      </w:pPr>
    </w:p>
    <w:p w:rsidR="00704D37" w:rsidRPr="00536CE1" w:rsidRDefault="00704D37" w:rsidP="00704D37">
      <w:pPr>
        <w:spacing w:line="360" w:lineRule="auto"/>
        <w:ind w:left="360" w:right="1"/>
        <w:jc w:val="both"/>
        <w:rPr>
          <w:b/>
          <w:bCs/>
        </w:rPr>
      </w:pPr>
    </w:p>
    <w:p w:rsidR="00704D37" w:rsidRPr="00536CE1" w:rsidRDefault="00704D37" w:rsidP="00704D37">
      <w:pPr>
        <w:rPr>
          <w:b/>
          <w:bCs/>
          <w:spacing w:val="-4"/>
        </w:rPr>
        <w:sectPr w:rsidR="00704D37" w:rsidRPr="00536CE1" w:rsidSect="00E076C3">
          <w:pgSz w:w="16834" w:h="11909" w:orient="landscape" w:code="9"/>
          <w:pgMar w:top="357" w:right="902" w:bottom="1111" w:left="1140" w:header="720" w:footer="720" w:gutter="0"/>
          <w:cols w:space="60"/>
          <w:noEndnote/>
        </w:sectPr>
      </w:pPr>
    </w:p>
    <w:p w:rsidR="00704D37" w:rsidRPr="00536CE1" w:rsidRDefault="00704D37" w:rsidP="00704D37">
      <w:pPr>
        <w:jc w:val="center"/>
        <w:rPr>
          <w:b/>
        </w:rPr>
      </w:pPr>
      <w:r w:rsidRPr="00536CE1">
        <w:rPr>
          <w:b/>
        </w:rPr>
        <w:lastRenderedPageBreak/>
        <w:t>ФОРМА 8</w:t>
      </w:r>
    </w:p>
    <w:p w:rsidR="00704D37" w:rsidRPr="00536CE1" w:rsidRDefault="00704D37" w:rsidP="00704D37">
      <w:pPr>
        <w:jc w:val="center"/>
        <w:rPr>
          <w:b/>
        </w:rPr>
      </w:pPr>
      <w:r w:rsidRPr="00536CE1">
        <w:rPr>
          <w:b/>
        </w:rPr>
        <w:t xml:space="preserve">Экспертное заключение об уровне профессиональной деятельности педагогического работника </w:t>
      </w:r>
    </w:p>
    <w:p w:rsidR="00704D37" w:rsidRPr="00536CE1" w:rsidRDefault="00704D37" w:rsidP="00704D37">
      <w:pPr>
        <w:jc w:val="center"/>
        <w:rPr>
          <w:b/>
        </w:rPr>
      </w:pPr>
      <w:r w:rsidRPr="00536CE1">
        <w:rPr>
          <w:b/>
        </w:rPr>
        <w:t xml:space="preserve">учреждений среднего профессионального образования, </w:t>
      </w:r>
    </w:p>
    <w:p w:rsidR="00704D37" w:rsidRPr="00536CE1" w:rsidRDefault="00704D37" w:rsidP="00704D37">
      <w:pPr>
        <w:jc w:val="center"/>
        <w:rPr>
          <w:b/>
        </w:rPr>
      </w:pPr>
      <w:r w:rsidRPr="00536CE1">
        <w:rPr>
          <w:b/>
        </w:rPr>
        <w:t>в отношении которых функции учредителя осуществляет Комитет по культуре Санкт-Петербурга</w:t>
      </w:r>
    </w:p>
    <w:p w:rsidR="00704D37" w:rsidRPr="00536CE1" w:rsidRDefault="00704D37" w:rsidP="00704D37">
      <w:pPr>
        <w:jc w:val="center"/>
        <w:rPr>
          <w:b/>
        </w:rPr>
      </w:pPr>
      <w:r w:rsidRPr="00536CE1">
        <w:rPr>
          <w:b/>
        </w:rPr>
        <w:t>(преподавателя, концертмейстера)</w:t>
      </w:r>
    </w:p>
    <w:p w:rsidR="00704D37" w:rsidRPr="00536CE1" w:rsidRDefault="00704D37" w:rsidP="00704D37">
      <w:pPr>
        <w:pBdr>
          <w:bottom w:val="single" w:sz="12" w:space="1" w:color="auto"/>
        </w:pBdr>
        <w:jc w:val="center"/>
        <w:rPr>
          <w:b/>
        </w:rP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pBdr>
          <w:bottom w:val="single" w:sz="12" w:space="1" w:color="auto"/>
        </w:pBdr>
        <w:jc w:val="center"/>
      </w:pPr>
    </w:p>
    <w:p w:rsidR="00704D37" w:rsidRPr="00536CE1" w:rsidRDefault="00704D37" w:rsidP="00704D37">
      <w:pPr>
        <w:jc w:val="both"/>
      </w:pPr>
    </w:p>
    <w:p w:rsidR="00704D37" w:rsidRPr="00536CE1" w:rsidRDefault="00704D37" w:rsidP="00704D37">
      <w:pPr>
        <w:jc w:val="both"/>
      </w:pPr>
      <w:r w:rsidRPr="00536CE1">
        <w:t>Эксперт: _________________________________________________________________________________________________________________</w:t>
      </w:r>
    </w:p>
    <w:p w:rsidR="00704D37" w:rsidRPr="00536CE1" w:rsidRDefault="00704D37" w:rsidP="00704D37">
      <w:pPr>
        <w:jc w:val="center"/>
      </w:pPr>
      <w:r w:rsidRPr="00536CE1">
        <w:t>(Ф.И.О., место работы, должность эксперта)</w:t>
      </w:r>
    </w:p>
    <w:p w:rsidR="00704D37" w:rsidRPr="00536CE1" w:rsidRDefault="00704D37" w:rsidP="00704D37">
      <w:pPr>
        <w:jc w:val="both"/>
      </w:pPr>
      <w:r w:rsidRPr="00536CE1">
        <w:t>Провел(а) экспертизу в форме анализа индивидуальной папки  __________________________________________________________________</w:t>
      </w:r>
    </w:p>
    <w:p w:rsidR="00704D37" w:rsidRPr="00536CE1" w:rsidRDefault="00704D37" w:rsidP="00704D37">
      <w:pPr>
        <w:jc w:val="center"/>
      </w:pPr>
      <w:r w:rsidRPr="00536CE1">
        <w:t xml:space="preserve">                                                                                                                                   (дата проведения экспертизы)       </w:t>
      </w:r>
    </w:p>
    <w:p w:rsidR="00704D37" w:rsidRPr="00536CE1" w:rsidRDefault="00704D37" w:rsidP="00704D37">
      <w:pPr>
        <w:jc w:val="righ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955"/>
        <w:gridCol w:w="992"/>
        <w:gridCol w:w="4679"/>
        <w:gridCol w:w="2548"/>
      </w:tblGrid>
      <w:tr w:rsidR="00704D37" w:rsidRPr="00536CE1" w:rsidTr="00222583">
        <w:tc>
          <w:tcPr>
            <w:tcW w:w="676" w:type="dxa"/>
          </w:tcPr>
          <w:p w:rsidR="00704D37" w:rsidRPr="00536CE1" w:rsidRDefault="00704D37" w:rsidP="00222583">
            <w:pPr>
              <w:jc w:val="center"/>
              <w:rPr>
                <w:i/>
              </w:rPr>
            </w:pPr>
            <w:r w:rsidRPr="00536CE1">
              <w:rPr>
                <w:i/>
              </w:rPr>
              <w:t>№</w:t>
            </w:r>
          </w:p>
        </w:tc>
        <w:tc>
          <w:tcPr>
            <w:tcW w:w="5955" w:type="dxa"/>
          </w:tcPr>
          <w:p w:rsidR="00704D37" w:rsidRPr="00536CE1" w:rsidRDefault="00704D37" w:rsidP="00222583">
            <w:pPr>
              <w:jc w:val="center"/>
              <w:rPr>
                <w:i/>
              </w:rPr>
            </w:pPr>
            <w:r w:rsidRPr="00536CE1">
              <w:rPr>
                <w:i/>
              </w:rPr>
              <w:t>Критерии и показатели</w:t>
            </w:r>
          </w:p>
        </w:tc>
        <w:tc>
          <w:tcPr>
            <w:tcW w:w="992" w:type="dxa"/>
          </w:tcPr>
          <w:p w:rsidR="00704D37" w:rsidRPr="00536CE1" w:rsidRDefault="00704D37" w:rsidP="00222583">
            <w:pPr>
              <w:jc w:val="center"/>
              <w:rPr>
                <w:i/>
              </w:rPr>
            </w:pPr>
            <w:r w:rsidRPr="00536CE1">
              <w:rPr>
                <w:i/>
              </w:rPr>
              <w:t>Баллы</w:t>
            </w:r>
          </w:p>
        </w:tc>
        <w:tc>
          <w:tcPr>
            <w:tcW w:w="4679" w:type="dxa"/>
          </w:tcPr>
          <w:p w:rsidR="00704D37" w:rsidRPr="00536CE1" w:rsidRDefault="00704D37" w:rsidP="00222583">
            <w:pPr>
              <w:jc w:val="center"/>
              <w:rPr>
                <w:i/>
              </w:rPr>
            </w:pPr>
            <w:r w:rsidRPr="00536CE1">
              <w:rPr>
                <w:i/>
              </w:rPr>
              <w:t xml:space="preserve">Наличие подтверждающих документов в индивидуальной папке  </w:t>
            </w:r>
          </w:p>
        </w:tc>
        <w:tc>
          <w:tcPr>
            <w:tcW w:w="2548" w:type="dxa"/>
          </w:tcPr>
          <w:p w:rsidR="00704D37" w:rsidRPr="00536CE1" w:rsidRDefault="00704D37" w:rsidP="00222583">
            <w:pPr>
              <w:jc w:val="center"/>
              <w:rPr>
                <w:i/>
              </w:rPr>
            </w:pPr>
            <w:r w:rsidRPr="00536CE1">
              <w:rPr>
                <w:i/>
              </w:rPr>
              <w:t>Примечания</w:t>
            </w:r>
          </w:p>
        </w:tc>
      </w:tr>
      <w:tr w:rsidR="00704D37" w:rsidRPr="00536CE1" w:rsidTr="00222583">
        <w:tc>
          <w:tcPr>
            <w:tcW w:w="14850" w:type="dxa"/>
            <w:gridSpan w:val="5"/>
          </w:tcPr>
          <w:p w:rsidR="00704D37" w:rsidRPr="00536CE1" w:rsidRDefault="00704D37" w:rsidP="00222583">
            <w:pPr>
              <w:rPr>
                <w:b/>
              </w:rPr>
            </w:pPr>
            <w:r w:rsidRPr="00536CE1">
              <w:rPr>
                <w:b/>
              </w:rPr>
              <w:t>1. Результаты освоения обучающимися образовательных программ и показатели динамики их достижений</w:t>
            </w:r>
          </w:p>
        </w:tc>
      </w:tr>
      <w:tr w:rsidR="00704D37" w:rsidRPr="00536CE1" w:rsidTr="00222583">
        <w:tc>
          <w:tcPr>
            <w:tcW w:w="676" w:type="dxa"/>
          </w:tcPr>
          <w:p w:rsidR="00704D37" w:rsidRPr="00536CE1" w:rsidRDefault="00704D37" w:rsidP="00222583">
            <w:r w:rsidRPr="00536CE1">
              <w:t>1.1</w:t>
            </w:r>
          </w:p>
        </w:tc>
        <w:tc>
          <w:tcPr>
            <w:tcW w:w="5955" w:type="dxa"/>
          </w:tcPr>
          <w:p w:rsidR="00704D37" w:rsidRPr="00536CE1" w:rsidRDefault="00704D37" w:rsidP="00222583">
            <w:r w:rsidRPr="00536CE1">
              <w:t xml:space="preserve">Подготовка преподавателем (концертмейстером) по специальности учащегося - лауреата или дипломанта городского или регионального конкурса* </w:t>
            </w:r>
          </w:p>
        </w:tc>
        <w:tc>
          <w:tcPr>
            <w:tcW w:w="992" w:type="dxa"/>
          </w:tcPr>
          <w:p w:rsidR="00704D37" w:rsidRPr="00536CE1" w:rsidRDefault="00704D37" w:rsidP="00222583">
            <w:pPr>
              <w:jc w:val="center"/>
            </w:pPr>
            <w:r w:rsidRPr="00536CE1">
              <w:t>10</w:t>
            </w:r>
          </w:p>
        </w:tc>
        <w:tc>
          <w:tcPr>
            <w:tcW w:w="4679" w:type="dxa"/>
          </w:tcPr>
          <w:p w:rsidR="00704D37" w:rsidRPr="00536CE1" w:rsidRDefault="00704D37" w:rsidP="00222583">
            <w:r w:rsidRPr="00536CE1">
              <w:t>Положение о конкурсе. Копия диплома, заверенная работодателем.</w:t>
            </w:r>
          </w:p>
          <w:p w:rsidR="00704D37" w:rsidRPr="00536CE1" w:rsidRDefault="00704D37" w:rsidP="00222583"/>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производится из расчёта 5 баллов  за каждого последующего лауреата</w:t>
            </w:r>
          </w:p>
        </w:tc>
      </w:tr>
      <w:tr w:rsidR="00704D37" w:rsidRPr="00536CE1" w:rsidTr="00222583">
        <w:tc>
          <w:tcPr>
            <w:tcW w:w="676" w:type="dxa"/>
          </w:tcPr>
          <w:p w:rsidR="00704D37" w:rsidRPr="00536CE1" w:rsidRDefault="00704D37" w:rsidP="00222583">
            <w:r w:rsidRPr="00536CE1">
              <w:t>1.2</w:t>
            </w:r>
          </w:p>
        </w:tc>
        <w:tc>
          <w:tcPr>
            <w:tcW w:w="5955" w:type="dxa"/>
          </w:tcPr>
          <w:p w:rsidR="00704D37" w:rsidRPr="00536CE1" w:rsidRDefault="00704D37" w:rsidP="00222583">
            <w:r w:rsidRPr="00536CE1">
              <w:t>Подготовка преподавателем индивидуальных дисциплин, участие концертмейстера по 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704D37" w:rsidRPr="00536CE1" w:rsidRDefault="00704D37" w:rsidP="00222583">
            <w:pPr>
              <w:jc w:val="center"/>
            </w:pPr>
            <w:r w:rsidRPr="00536CE1">
              <w:t>15</w:t>
            </w:r>
          </w:p>
          <w:p w:rsidR="00704D37" w:rsidRPr="00536CE1" w:rsidRDefault="00704D37" w:rsidP="00222583">
            <w:pPr>
              <w:jc w:val="center"/>
            </w:pPr>
          </w:p>
        </w:tc>
        <w:tc>
          <w:tcPr>
            <w:tcW w:w="4679" w:type="dxa"/>
          </w:tcPr>
          <w:p w:rsidR="00704D37" w:rsidRPr="00536CE1" w:rsidRDefault="00704D37" w:rsidP="00222583">
            <w:r w:rsidRPr="00536CE1">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производится за каждого последующего поступившего</w:t>
            </w:r>
          </w:p>
        </w:tc>
      </w:tr>
      <w:tr w:rsidR="00704D37" w:rsidRPr="00536CE1" w:rsidTr="00222583">
        <w:tc>
          <w:tcPr>
            <w:tcW w:w="676" w:type="dxa"/>
          </w:tcPr>
          <w:p w:rsidR="00704D37" w:rsidRPr="00536CE1" w:rsidRDefault="00704D37" w:rsidP="00222583">
            <w:r w:rsidRPr="00536CE1">
              <w:lastRenderedPageBreak/>
              <w:t>1.3</w:t>
            </w:r>
          </w:p>
        </w:tc>
        <w:tc>
          <w:tcPr>
            <w:tcW w:w="5955" w:type="dxa"/>
          </w:tcPr>
          <w:p w:rsidR="00704D37" w:rsidRPr="00536CE1" w:rsidRDefault="00704D37" w:rsidP="00222583">
            <w:r w:rsidRPr="00536CE1">
              <w:t>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704D37" w:rsidRPr="00536CE1" w:rsidRDefault="00704D37" w:rsidP="00222583">
            <w:pPr>
              <w:jc w:val="center"/>
            </w:pPr>
            <w:r w:rsidRPr="00536CE1">
              <w:t>15</w:t>
            </w:r>
          </w:p>
          <w:p w:rsidR="00704D37" w:rsidRPr="00536CE1" w:rsidRDefault="00704D37" w:rsidP="00222583">
            <w:pPr>
              <w:jc w:val="center"/>
            </w:pPr>
          </w:p>
        </w:tc>
        <w:tc>
          <w:tcPr>
            <w:tcW w:w="4679" w:type="dxa"/>
          </w:tcPr>
          <w:p w:rsidR="00704D37" w:rsidRPr="00536CE1" w:rsidRDefault="00704D37" w:rsidP="00222583">
            <w:r w:rsidRPr="00536CE1">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 xml:space="preserve">*суммирование баллов производится из расчёта 5 баллов </w:t>
            </w:r>
          </w:p>
          <w:p w:rsidR="00704D37" w:rsidRPr="00536CE1" w:rsidRDefault="00704D37" w:rsidP="00222583">
            <w:r w:rsidRPr="00536CE1">
              <w:t>за каждого последующего поступившего</w:t>
            </w:r>
          </w:p>
        </w:tc>
      </w:tr>
      <w:tr w:rsidR="00704D37" w:rsidRPr="00536CE1" w:rsidTr="00222583">
        <w:tc>
          <w:tcPr>
            <w:tcW w:w="676" w:type="dxa"/>
          </w:tcPr>
          <w:p w:rsidR="00704D37" w:rsidRPr="00536CE1" w:rsidRDefault="00704D37" w:rsidP="00222583">
            <w:r w:rsidRPr="00536CE1">
              <w:t>1.4</w:t>
            </w:r>
          </w:p>
        </w:tc>
        <w:tc>
          <w:tcPr>
            <w:tcW w:w="5955" w:type="dxa"/>
          </w:tcPr>
          <w:p w:rsidR="00704D37" w:rsidRPr="00536CE1" w:rsidRDefault="00704D37" w:rsidP="00222583">
            <w:r w:rsidRPr="00536CE1">
              <w:t>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 действующими на территории Санкт-Петербурга</w:t>
            </w:r>
          </w:p>
        </w:tc>
        <w:tc>
          <w:tcPr>
            <w:tcW w:w="992" w:type="dxa"/>
          </w:tcPr>
          <w:p w:rsidR="00704D37" w:rsidRPr="00536CE1" w:rsidRDefault="00704D37" w:rsidP="00222583">
            <w:pPr>
              <w:jc w:val="center"/>
            </w:pPr>
            <w:r w:rsidRPr="00536CE1">
              <w:t>20</w:t>
            </w:r>
          </w:p>
        </w:tc>
        <w:tc>
          <w:tcPr>
            <w:tcW w:w="4679" w:type="dxa"/>
          </w:tcPr>
          <w:p w:rsidR="00704D37" w:rsidRPr="00536CE1" w:rsidRDefault="00704D37" w:rsidP="00222583">
            <w:pPr>
              <w:jc w:val="both"/>
            </w:pPr>
            <w:r w:rsidRPr="00536CE1">
              <w:t>Копии дипломов</w:t>
            </w:r>
          </w:p>
        </w:tc>
        <w:tc>
          <w:tcPr>
            <w:tcW w:w="2548" w:type="dxa"/>
          </w:tcPr>
          <w:p w:rsidR="00704D37" w:rsidRPr="00536CE1" w:rsidRDefault="00704D37" w:rsidP="00222583">
            <w:r w:rsidRPr="00536CE1">
              <w:t>В межаттестационный период</w:t>
            </w:r>
          </w:p>
          <w:p w:rsidR="00704D37" w:rsidRPr="00536CE1" w:rsidRDefault="00704D37" w:rsidP="00222583"/>
          <w:p w:rsidR="00704D37" w:rsidRPr="00536CE1" w:rsidRDefault="00704D37" w:rsidP="00222583"/>
        </w:tc>
      </w:tr>
      <w:tr w:rsidR="00704D37" w:rsidRPr="00536CE1" w:rsidTr="00222583">
        <w:tc>
          <w:tcPr>
            <w:tcW w:w="676" w:type="dxa"/>
          </w:tcPr>
          <w:p w:rsidR="00704D37" w:rsidRPr="00536CE1" w:rsidRDefault="00704D37" w:rsidP="00222583">
            <w:r w:rsidRPr="00536CE1">
              <w:t>1.5</w:t>
            </w:r>
          </w:p>
        </w:tc>
        <w:tc>
          <w:tcPr>
            <w:tcW w:w="5955" w:type="dxa"/>
          </w:tcPr>
          <w:p w:rsidR="00704D37" w:rsidRPr="00536CE1" w:rsidRDefault="00704D37" w:rsidP="00222583">
            <w:r w:rsidRPr="00536CE1">
              <w:t xml:space="preserve">Подготовка преподавателем, участие концертмейстера в подготовке учащегося - лауреата или дипломанта всероссийского, международного конкурса. </w:t>
            </w:r>
          </w:p>
        </w:tc>
        <w:tc>
          <w:tcPr>
            <w:tcW w:w="992" w:type="dxa"/>
          </w:tcPr>
          <w:p w:rsidR="00704D37" w:rsidRPr="00536CE1" w:rsidRDefault="00704D37" w:rsidP="00222583">
            <w:pPr>
              <w:jc w:val="center"/>
            </w:pPr>
            <w:r w:rsidRPr="00536CE1">
              <w:t>30</w:t>
            </w:r>
          </w:p>
        </w:tc>
        <w:tc>
          <w:tcPr>
            <w:tcW w:w="4679" w:type="dxa"/>
          </w:tcPr>
          <w:p w:rsidR="00704D37" w:rsidRPr="00536CE1" w:rsidRDefault="00704D37" w:rsidP="00222583">
            <w:pPr>
              <w:jc w:val="both"/>
            </w:pPr>
            <w:r w:rsidRPr="00536CE1">
              <w:t>Копия диплома</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676" w:type="dxa"/>
          </w:tcPr>
          <w:p w:rsidR="00704D37" w:rsidRPr="00536CE1" w:rsidRDefault="00704D37" w:rsidP="00222583">
            <w:r w:rsidRPr="00536CE1">
              <w:t>1.6</w:t>
            </w:r>
          </w:p>
        </w:tc>
        <w:tc>
          <w:tcPr>
            <w:tcW w:w="5955" w:type="dxa"/>
          </w:tcPr>
          <w:p w:rsidR="00704D37" w:rsidRPr="00536CE1" w:rsidRDefault="00704D37" w:rsidP="00222583">
            <w:r w:rsidRPr="00536CE1">
              <w:t>Подготовка преподавателем, концертмейстером  по специальности учащегося</w:t>
            </w:r>
          </w:p>
          <w:p w:rsidR="00704D37" w:rsidRPr="00536CE1" w:rsidRDefault="00704D37" w:rsidP="00222583">
            <w:r w:rsidRPr="00536CE1">
              <w:t xml:space="preserve">- дипломанта    </w:t>
            </w:r>
          </w:p>
          <w:p w:rsidR="00704D37" w:rsidRPr="00536CE1" w:rsidRDefault="00704D37" w:rsidP="00222583">
            <w:r w:rsidRPr="00536CE1">
              <w:t>-  лауреата</w:t>
            </w:r>
          </w:p>
          <w:p w:rsidR="00704D37" w:rsidRPr="00536CE1" w:rsidRDefault="00704D37" w:rsidP="00222583">
            <w:r w:rsidRPr="00536CE1">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r w:rsidRPr="00536CE1">
              <w:rPr>
                <w:lang w:val="en-US"/>
              </w:rPr>
              <w:t>Y</w:t>
            </w:r>
            <w:r w:rsidRPr="00536CE1">
              <w:t>.</w:t>
            </w:r>
          </w:p>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r w:rsidRPr="00536CE1">
              <w:t>30</w:t>
            </w:r>
          </w:p>
        </w:tc>
        <w:tc>
          <w:tcPr>
            <w:tcW w:w="4679" w:type="dxa"/>
          </w:tcPr>
          <w:p w:rsidR="00704D37" w:rsidRPr="00536CE1" w:rsidRDefault="00704D37" w:rsidP="00222583">
            <w:r w:rsidRPr="00536CE1">
              <w:t>Положение о конкурсе. Копия диплома,  заверенная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676" w:type="dxa"/>
          </w:tcPr>
          <w:p w:rsidR="00704D37" w:rsidRPr="00536CE1" w:rsidRDefault="00704D37" w:rsidP="00222583">
            <w:r w:rsidRPr="00536CE1">
              <w:t>1.7</w:t>
            </w:r>
          </w:p>
        </w:tc>
        <w:tc>
          <w:tcPr>
            <w:tcW w:w="5955" w:type="dxa"/>
          </w:tcPr>
          <w:p w:rsidR="00704D37" w:rsidRPr="00536CE1" w:rsidRDefault="00704D37" w:rsidP="00222583">
            <w:r w:rsidRPr="00536CE1">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w:t>
            </w:r>
            <w:r w:rsidRPr="00536CE1">
              <w:lastRenderedPageBreak/>
              <w:t>стипендию «Надежда России»</w:t>
            </w:r>
          </w:p>
        </w:tc>
        <w:tc>
          <w:tcPr>
            <w:tcW w:w="992" w:type="dxa"/>
          </w:tcPr>
          <w:p w:rsidR="00704D37" w:rsidRPr="00536CE1" w:rsidRDefault="00704D37" w:rsidP="00222583">
            <w:pPr>
              <w:jc w:val="center"/>
            </w:pPr>
            <w:r w:rsidRPr="00536CE1">
              <w:lastRenderedPageBreak/>
              <w:t>40</w:t>
            </w:r>
          </w:p>
        </w:tc>
        <w:tc>
          <w:tcPr>
            <w:tcW w:w="4679" w:type="dxa"/>
          </w:tcPr>
          <w:p w:rsidR="00704D37" w:rsidRPr="00536CE1" w:rsidRDefault="00704D37" w:rsidP="00222583">
            <w:r w:rsidRPr="00536CE1">
              <w:t>Копия диплома, заверенная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c>
          <w:tcPr>
            <w:tcW w:w="676" w:type="dxa"/>
          </w:tcPr>
          <w:p w:rsidR="00704D37" w:rsidRPr="00536CE1" w:rsidRDefault="00704D37" w:rsidP="00222583">
            <w:r w:rsidRPr="00536CE1">
              <w:lastRenderedPageBreak/>
              <w:t>1.8</w:t>
            </w:r>
          </w:p>
        </w:tc>
        <w:tc>
          <w:tcPr>
            <w:tcW w:w="5955" w:type="dxa"/>
          </w:tcPr>
          <w:p w:rsidR="00704D37" w:rsidRPr="00536CE1" w:rsidRDefault="00704D37" w:rsidP="00222583">
            <w:r w:rsidRPr="00536CE1">
              <w:t xml:space="preserve">Достижения обучающихся в мероприятиях, имеющих неофициальный статус </w:t>
            </w:r>
          </w:p>
        </w:tc>
        <w:tc>
          <w:tcPr>
            <w:tcW w:w="992" w:type="dxa"/>
          </w:tcPr>
          <w:p w:rsidR="00704D37" w:rsidRPr="00536CE1" w:rsidRDefault="00704D37" w:rsidP="00222583">
            <w:pPr>
              <w:jc w:val="center"/>
            </w:pPr>
            <w:r w:rsidRPr="00536CE1">
              <w:t>5</w:t>
            </w:r>
          </w:p>
        </w:tc>
        <w:tc>
          <w:tcPr>
            <w:tcW w:w="4679" w:type="dxa"/>
          </w:tcPr>
          <w:p w:rsidR="00704D37" w:rsidRPr="00536CE1" w:rsidRDefault="00704D37" w:rsidP="00222583">
            <w:r w:rsidRPr="00536CE1">
              <w:t>Копия диплома, заверенная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14850" w:type="dxa"/>
            <w:gridSpan w:val="5"/>
          </w:tcPr>
          <w:p w:rsidR="00704D37" w:rsidRPr="00536CE1" w:rsidRDefault="00704D37" w:rsidP="00222583">
            <w:pPr>
              <w:snapToGrid w:val="0"/>
            </w:pPr>
            <w:r w:rsidRPr="00536CE1">
              <w:rPr>
                <w:b/>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c>
          <w:tcPr>
            <w:tcW w:w="676" w:type="dxa"/>
          </w:tcPr>
          <w:p w:rsidR="00704D37" w:rsidRPr="00536CE1" w:rsidRDefault="00704D37" w:rsidP="00222583">
            <w:r w:rsidRPr="00536CE1">
              <w:t>2.1</w:t>
            </w:r>
          </w:p>
        </w:tc>
        <w:tc>
          <w:tcPr>
            <w:tcW w:w="5955" w:type="dxa"/>
          </w:tcPr>
          <w:p w:rsidR="00704D37" w:rsidRPr="00536CE1" w:rsidRDefault="00704D37" w:rsidP="00222583">
            <w:r w:rsidRPr="00536CE1">
              <w:t>Оказание преподавателем, 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 квалификации) «Санкт-Петербургский учебно-методический центр по образованию Комитета по культуре» (далее - Санкт-Петербургский учебно- методический центр) или библиотекам, осуществляющим деятельность на территории Северо-Западного федерального округа,</w:t>
            </w:r>
          </w:p>
          <w:p w:rsidR="00704D37" w:rsidRPr="00536CE1" w:rsidRDefault="00704D37" w:rsidP="00222583">
            <w:r w:rsidRPr="00536CE1">
              <w:t>работа в качестве председателя предметно-цикловой комиссией, заведующего кабинетом, методиста Санкт-Петербургского учебно-методического центра.</w:t>
            </w:r>
          </w:p>
        </w:tc>
        <w:tc>
          <w:tcPr>
            <w:tcW w:w="992" w:type="dxa"/>
          </w:tcPr>
          <w:p w:rsidR="00704D37" w:rsidRPr="00536CE1" w:rsidRDefault="00704D37" w:rsidP="00222583">
            <w:pPr>
              <w:jc w:val="center"/>
            </w:pPr>
            <w:r w:rsidRPr="00536CE1">
              <w:t>10</w:t>
            </w:r>
          </w:p>
        </w:tc>
        <w:tc>
          <w:tcPr>
            <w:tcW w:w="4679" w:type="dxa"/>
          </w:tcPr>
          <w:p w:rsidR="00704D37" w:rsidRPr="00536CE1" w:rsidRDefault="00704D37" w:rsidP="00222583">
            <w:r w:rsidRPr="00536CE1">
              <w:t>Копии отзывов (справок)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548"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487"/>
        </w:trPr>
        <w:tc>
          <w:tcPr>
            <w:tcW w:w="676" w:type="dxa"/>
          </w:tcPr>
          <w:p w:rsidR="00704D37" w:rsidRPr="00536CE1" w:rsidRDefault="00704D37" w:rsidP="00222583">
            <w:r w:rsidRPr="00536CE1">
              <w:lastRenderedPageBreak/>
              <w:t>2.2</w:t>
            </w:r>
          </w:p>
        </w:tc>
        <w:tc>
          <w:tcPr>
            <w:tcW w:w="5955" w:type="dxa"/>
          </w:tcPr>
          <w:p w:rsidR="00704D37" w:rsidRPr="00536CE1" w:rsidRDefault="00704D37" w:rsidP="00222583">
            <w:r w:rsidRPr="00536CE1">
              <w:t xml:space="preserve">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учебно-методического центра, получившие положительную оценку Санкт-Петербургского учебно-методического центра. </w:t>
            </w:r>
          </w:p>
        </w:tc>
        <w:tc>
          <w:tcPr>
            <w:tcW w:w="992" w:type="dxa"/>
          </w:tcPr>
          <w:p w:rsidR="00704D37" w:rsidRPr="00536CE1" w:rsidRDefault="00704D37" w:rsidP="00222583">
            <w:pPr>
              <w:jc w:val="center"/>
            </w:pPr>
            <w:r w:rsidRPr="00536CE1">
              <w:t>10</w:t>
            </w:r>
          </w:p>
        </w:tc>
        <w:tc>
          <w:tcPr>
            <w:tcW w:w="4679" w:type="dxa"/>
          </w:tcPr>
          <w:p w:rsidR="00704D37" w:rsidRPr="00536CE1" w:rsidRDefault="00704D37" w:rsidP="00222583">
            <w:pPr>
              <w:jc w:val="both"/>
            </w:pPr>
            <w:r w:rsidRPr="00536CE1">
              <w:t>Отзывы, справки Санкт-Петербургского учебно-методического центра.</w:t>
            </w:r>
          </w:p>
          <w:p w:rsidR="00704D37" w:rsidRPr="00536CE1" w:rsidRDefault="00704D37" w:rsidP="00222583">
            <w:pPr>
              <w:jc w:val="both"/>
            </w:pPr>
            <w:r w:rsidRPr="00536CE1">
              <w:t>Копия листа регистрации присутствующих на открытых уроках, тематических показах и пр., заверенные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pPr>
              <w:jc w:val="both"/>
            </w:pPr>
          </w:p>
        </w:tc>
      </w:tr>
      <w:tr w:rsidR="00704D37" w:rsidRPr="00536CE1" w:rsidTr="00222583">
        <w:tc>
          <w:tcPr>
            <w:tcW w:w="676" w:type="dxa"/>
          </w:tcPr>
          <w:p w:rsidR="00704D37" w:rsidRPr="00536CE1" w:rsidRDefault="00704D37" w:rsidP="00222583">
            <w:r w:rsidRPr="00536CE1">
              <w:t>2.3</w:t>
            </w:r>
          </w:p>
        </w:tc>
        <w:tc>
          <w:tcPr>
            <w:tcW w:w="5955" w:type="dxa"/>
          </w:tcPr>
          <w:p w:rsidR="00704D37" w:rsidRPr="00536CE1" w:rsidRDefault="00704D37" w:rsidP="00222583">
            <w:r w:rsidRPr="00536CE1">
              <w:t>Осуществление преподавателем, концертмейстером методической деятельности по месту работы:</w:t>
            </w:r>
          </w:p>
          <w:p w:rsidR="00704D37" w:rsidRPr="00536CE1" w:rsidRDefault="00704D37" w:rsidP="00222583">
            <w:r w:rsidRPr="00536CE1">
              <w:t>-  разработка рабочих программ дисциплин и практик, экзаменационных билетов, контрольных заданий и тестов;</w:t>
            </w:r>
          </w:p>
          <w:p w:rsidR="00704D37" w:rsidRPr="00536CE1" w:rsidRDefault="00704D37" w:rsidP="00222583">
            <w:pPr>
              <w:rPr>
                <w:b/>
              </w:rPr>
            </w:pPr>
            <w:r w:rsidRPr="00536CE1">
              <w:t>- разработка учебно-методического комплекса.</w:t>
            </w:r>
          </w:p>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tc>
        <w:tc>
          <w:tcPr>
            <w:tcW w:w="4679" w:type="dxa"/>
          </w:tcPr>
          <w:p w:rsidR="00704D37" w:rsidRPr="00536CE1" w:rsidRDefault="00704D37" w:rsidP="00222583">
            <w:r w:rsidRPr="00536CE1">
              <w:t>Копии титульного листа с выходными данными, решения об утверждении материалов цикловой комиссией, педагогическим советом учреждения, заверенные работодателем.</w:t>
            </w:r>
          </w:p>
        </w:tc>
        <w:tc>
          <w:tcPr>
            <w:tcW w:w="2548"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1421"/>
        </w:trPr>
        <w:tc>
          <w:tcPr>
            <w:tcW w:w="676" w:type="dxa"/>
          </w:tcPr>
          <w:p w:rsidR="00704D37" w:rsidRPr="00536CE1" w:rsidRDefault="00704D37" w:rsidP="00222583">
            <w:r w:rsidRPr="00536CE1">
              <w:t>2.4</w:t>
            </w:r>
          </w:p>
        </w:tc>
        <w:tc>
          <w:tcPr>
            <w:tcW w:w="5955" w:type="dxa"/>
          </w:tcPr>
          <w:p w:rsidR="00704D37" w:rsidRPr="00536CE1" w:rsidRDefault="00704D37" w:rsidP="00222583">
            <w:r w:rsidRPr="00536CE1">
              <w:t>Наличие опубликованной монографии</w:t>
            </w:r>
          </w:p>
          <w:p w:rsidR="00704D37" w:rsidRPr="00536CE1" w:rsidRDefault="00704D37" w:rsidP="00222583"/>
          <w:p w:rsidR="00704D37" w:rsidRPr="00536CE1" w:rsidRDefault="00704D37" w:rsidP="00222583"/>
        </w:tc>
        <w:tc>
          <w:tcPr>
            <w:tcW w:w="992" w:type="dxa"/>
          </w:tcPr>
          <w:p w:rsidR="00704D37" w:rsidRPr="00536CE1" w:rsidRDefault="00704D37" w:rsidP="00222583">
            <w:pPr>
              <w:jc w:val="center"/>
            </w:pPr>
            <w:r w:rsidRPr="00536CE1">
              <w:t>100</w:t>
            </w:r>
          </w:p>
        </w:tc>
        <w:tc>
          <w:tcPr>
            <w:tcW w:w="4679" w:type="dxa"/>
          </w:tcPr>
          <w:p w:rsidR="00704D37" w:rsidRPr="00536CE1" w:rsidRDefault="00704D37" w:rsidP="00222583">
            <w:r w:rsidRPr="00536CE1">
              <w:t>Копия титульного листа с выходными данными, страница «содержание» сборника, в котором помещена публикация, заверенный работодателем.</w:t>
            </w:r>
          </w:p>
        </w:tc>
        <w:tc>
          <w:tcPr>
            <w:tcW w:w="2548" w:type="dxa"/>
          </w:tcPr>
          <w:p w:rsidR="00704D37" w:rsidRPr="00536CE1" w:rsidRDefault="00704D37" w:rsidP="00222583">
            <w:r w:rsidRPr="00536CE1">
              <w:t>Указываются публикации, изданные  в межаттестационный период (включая интернет-публикации).</w:t>
            </w:r>
          </w:p>
        </w:tc>
      </w:tr>
      <w:tr w:rsidR="00704D37" w:rsidRPr="00536CE1" w:rsidTr="00222583">
        <w:tc>
          <w:tcPr>
            <w:tcW w:w="676" w:type="dxa"/>
          </w:tcPr>
          <w:p w:rsidR="00704D37" w:rsidRPr="00536CE1" w:rsidRDefault="00704D37" w:rsidP="00222583">
            <w:r w:rsidRPr="00536CE1">
              <w:t>2.5</w:t>
            </w:r>
          </w:p>
        </w:tc>
        <w:tc>
          <w:tcPr>
            <w:tcW w:w="5955" w:type="dxa"/>
          </w:tcPr>
          <w:p w:rsidR="00704D37" w:rsidRPr="00536CE1" w:rsidRDefault="00704D37" w:rsidP="00222583">
            <w:r w:rsidRPr="00536CE1">
              <w:t>Наличие опубликованных:</w:t>
            </w:r>
          </w:p>
          <w:p w:rsidR="00704D37" w:rsidRPr="00536CE1" w:rsidRDefault="00704D37" w:rsidP="00222583">
            <w:r w:rsidRPr="00536CE1">
              <w:t>- статей, учебно-методических пособий, разработок, поурочных планов, репертуарных сборников, дидактических  материалов;.</w:t>
            </w:r>
          </w:p>
          <w:p w:rsidR="00704D37" w:rsidRPr="00536CE1" w:rsidRDefault="00704D37" w:rsidP="00222583">
            <w:r w:rsidRPr="00536CE1">
              <w:t>- учебников, автором, редактором или составителем которых является преподаватель, концертмейстер.</w:t>
            </w:r>
          </w:p>
        </w:tc>
        <w:tc>
          <w:tcPr>
            <w:tcW w:w="992" w:type="dxa"/>
          </w:tcPr>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tc>
        <w:tc>
          <w:tcPr>
            <w:tcW w:w="4679" w:type="dxa"/>
          </w:tcPr>
          <w:p w:rsidR="00704D37" w:rsidRPr="00536CE1" w:rsidRDefault="00704D37" w:rsidP="00222583">
            <w:pPr>
              <w:rPr>
                <w:iCs/>
              </w:rPr>
            </w:pPr>
            <w:r w:rsidRPr="00536CE1">
              <w:rPr>
                <w:iCs/>
              </w:rPr>
              <w:t>Копии титульного листа печатного издания, страницы «содержание» сборника, в котором помещена публикация, интернет-адрес, скриншот,  заверенные работодателем.</w:t>
            </w:r>
          </w:p>
          <w:p w:rsidR="00704D37" w:rsidRPr="00536CE1" w:rsidRDefault="00704D37" w:rsidP="00222583"/>
        </w:tc>
        <w:tc>
          <w:tcPr>
            <w:tcW w:w="2548" w:type="dxa"/>
          </w:tcPr>
          <w:p w:rsidR="00704D37" w:rsidRPr="00536CE1" w:rsidRDefault="00704D37" w:rsidP="00222583">
            <w:pPr>
              <w:snapToGrid w:val="0"/>
              <w:rPr>
                <w:bCs/>
              </w:rPr>
            </w:pPr>
            <w:r w:rsidRPr="00536CE1">
              <w:t>Указываются публикации, изданные в межаттестационный период</w:t>
            </w:r>
          </w:p>
          <w:p w:rsidR="00704D37" w:rsidRPr="00536CE1" w:rsidRDefault="00704D37" w:rsidP="00222583">
            <w:pPr>
              <w:snapToGrid w:val="0"/>
            </w:pPr>
            <w:r w:rsidRPr="00536CE1">
              <w:rPr>
                <w:bCs/>
              </w:rPr>
              <w:t>(</w:t>
            </w:r>
            <w:r w:rsidRPr="00536CE1">
              <w:t>включая интернет -публикации)</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1758"/>
        </w:trPr>
        <w:tc>
          <w:tcPr>
            <w:tcW w:w="676" w:type="dxa"/>
          </w:tcPr>
          <w:p w:rsidR="00704D37" w:rsidRPr="00536CE1" w:rsidRDefault="00704D37" w:rsidP="00222583">
            <w:r w:rsidRPr="00536CE1">
              <w:lastRenderedPageBreak/>
              <w:t>2.6</w:t>
            </w:r>
          </w:p>
          <w:p w:rsidR="00704D37" w:rsidRPr="00536CE1" w:rsidRDefault="00704D37" w:rsidP="00222583">
            <w:pPr>
              <w:rPr>
                <w:color w:val="0000FF"/>
              </w:rPr>
            </w:pPr>
          </w:p>
        </w:tc>
        <w:tc>
          <w:tcPr>
            <w:tcW w:w="5955" w:type="dxa"/>
          </w:tcPr>
          <w:p w:rsidR="00704D37" w:rsidRPr="00536CE1" w:rsidRDefault="00704D37" w:rsidP="00222583">
            <w:r w:rsidRPr="00536CE1">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536CE1" w:rsidRDefault="00704D37" w:rsidP="00222583">
            <w:r w:rsidRPr="00536CE1">
              <w:t>- регионального уровня;</w:t>
            </w:r>
          </w:p>
          <w:p w:rsidR="00704D37" w:rsidRPr="00536CE1" w:rsidRDefault="00704D37" w:rsidP="00222583">
            <w:r w:rsidRPr="00536CE1">
              <w:t>-всероссийского,  международного уровня</w:t>
            </w:r>
          </w:p>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r w:rsidRPr="00536CE1">
              <w:t>20</w:t>
            </w:r>
          </w:p>
        </w:tc>
        <w:tc>
          <w:tcPr>
            <w:tcW w:w="4679" w:type="dxa"/>
          </w:tcPr>
          <w:p w:rsidR="00704D37" w:rsidRPr="00536CE1" w:rsidRDefault="00704D37" w:rsidP="00222583">
            <w:r w:rsidRPr="00536CE1">
              <w:t xml:space="preserve">Копии программы, регламента, плана мероприятия. Справки, отзывы, заверенные работодателем. </w:t>
            </w:r>
          </w:p>
          <w:p w:rsidR="00704D37" w:rsidRPr="00536CE1" w:rsidRDefault="00704D37" w:rsidP="00222583">
            <w:r w:rsidRPr="00536CE1">
              <w:t>В приложении могут быть представлены видеоматериалы мероприятий.</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w:t>
            </w:r>
          </w:p>
        </w:tc>
      </w:tr>
      <w:tr w:rsidR="00704D37" w:rsidRPr="00536CE1" w:rsidTr="00222583">
        <w:tc>
          <w:tcPr>
            <w:tcW w:w="676" w:type="dxa"/>
          </w:tcPr>
          <w:p w:rsidR="00704D37" w:rsidRPr="00536CE1" w:rsidRDefault="00704D37" w:rsidP="00222583">
            <w:r w:rsidRPr="00536CE1">
              <w:t>2.7</w:t>
            </w:r>
          </w:p>
        </w:tc>
        <w:tc>
          <w:tcPr>
            <w:tcW w:w="5955" w:type="dxa"/>
          </w:tcPr>
          <w:p w:rsidR="00704D37" w:rsidRPr="00536CE1" w:rsidRDefault="00704D37" w:rsidP="00222583">
            <w:r w:rsidRPr="00536CE1">
              <w:t xml:space="preserve">Работа в академических симфонических оркестрах Санкт-Петербурга, оркестровых коллективах оперных театров (за исключением указанных в пункте 2.4), </w:t>
            </w:r>
          </w:p>
          <w:p w:rsidR="00704D37" w:rsidRPr="00536CE1" w:rsidRDefault="00704D37" w:rsidP="00222583">
            <w:r w:rsidRPr="00536CE1">
              <w:t xml:space="preserve">при наличии стажа работы в образовательном учреждении не менее трех лет. </w:t>
            </w:r>
          </w:p>
        </w:tc>
        <w:tc>
          <w:tcPr>
            <w:tcW w:w="992" w:type="dxa"/>
          </w:tcPr>
          <w:p w:rsidR="00704D37" w:rsidRPr="00536CE1" w:rsidRDefault="00704D37" w:rsidP="00222583">
            <w:pPr>
              <w:jc w:val="center"/>
            </w:pPr>
            <w:r w:rsidRPr="00536CE1">
              <w:t>20</w:t>
            </w:r>
          </w:p>
        </w:tc>
        <w:tc>
          <w:tcPr>
            <w:tcW w:w="4679" w:type="dxa"/>
          </w:tcPr>
          <w:p w:rsidR="00704D37" w:rsidRPr="00536CE1" w:rsidRDefault="00704D37" w:rsidP="00222583">
            <w:pPr>
              <w:rPr>
                <w:iCs/>
              </w:rPr>
            </w:pPr>
            <w:r w:rsidRPr="00536CE1">
              <w:t xml:space="preserve">Справка с места работы, копия членского билета, заверенная </w:t>
            </w:r>
            <w:r w:rsidRPr="00536CE1">
              <w:rPr>
                <w:iCs/>
              </w:rPr>
              <w:t>работодателем.</w:t>
            </w:r>
          </w:p>
          <w:p w:rsidR="00704D37" w:rsidRPr="00536CE1" w:rsidRDefault="00704D37" w:rsidP="00222583"/>
        </w:tc>
        <w:tc>
          <w:tcPr>
            <w:tcW w:w="2548" w:type="dxa"/>
          </w:tcPr>
          <w:p w:rsidR="00704D37" w:rsidRPr="00536CE1" w:rsidRDefault="00704D37" w:rsidP="00222583">
            <w:r w:rsidRPr="00536CE1">
              <w:t>На момент аттестации</w:t>
            </w:r>
          </w:p>
        </w:tc>
      </w:tr>
      <w:tr w:rsidR="00704D37" w:rsidRPr="00536CE1" w:rsidTr="00222583">
        <w:trPr>
          <w:trHeight w:val="2936"/>
        </w:trPr>
        <w:tc>
          <w:tcPr>
            <w:tcW w:w="676" w:type="dxa"/>
          </w:tcPr>
          <w:p w:rsidR="00704D37" w:rsidRPr="00536CE1" w:rsidRDefault="00704D37" w:rsidP="00222583">
            <w:r w:rsidRPr="00536CE1">
              <w:t>2.8</w:t>
            </w:r>
          </w:p>
        </w:tc>
        <w:tc>
          <w:tcPr>
            <w:tcW w:w="5955" w:type="dxa"/>
          </w:tcPr>
          <w:p w:rsidR="00704D37" w:rsidRPr="00536CE1" w:rsidRDefault="00704D37" w:rsidP="00222583">
            <w:r w:rsidRPr="00536CE1">
              <w:t>Работа 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
        </w:tc>
        <w:tc>
          <w:tcPr>
            <w:tcW w:w="992" w:type="dxa"/>
          </w:tcPr>
          <w:p w:rsidR="00704D37" w:rsidRPr="00536CE1" w:rsidRDefault="00704D37" w:rsidP="00222583">
            <w:pPr>
              <w:jc w:val="center"/>
            </w:pPr>
            <w:r w:rsidRPr="00536CE1">
              <w:t>30</w:t>
            </w:r>
          </w:p>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tc>
        <w:tc>
          <w:tcPr>
            <w:tcW w:w="4679" w:type="dxa"/>
          </w:tcPr>
          <w:p w:rsidR="00704D37" w:rsidRPr="00536CE1" w:rsidRDefault="00704D37" w:rsidP="00222583">
            <w:pPr>
              <w:jc w:val="both"/>
            </w:pPr>
            <w:r w:rsidRPr="00536CE1">
              <w:t>Справка с места работы.</w:t>
            </w:r>
          </w:p>
        </w:tc>
        <w:tc>
          <w:tcPr>
            <w:tcW w:w="2548" w:type="dxa"/>
          </w:tcPr>
          <w:p w:rsidR="00704D37" w:rsidRPr="00536CE1" w:rsidRDefault="00704D37" w:rsidP="00222583">
            <w:r w:rsidRPr="00536CE1">
              <w:t>На момент аттестации</w:t>
            </w:r>
          </w:p>
        </w:tc>
      </w:tr>
      <w:tr w:rsidR="00704D37" w:rsidRPr="00536CE1" w:rsidTr="00222583">
        <w:trPr>
          <w:trHeight w:val="1804"/>
        </w:trPr>
        <w:tc>
          <w:tcPr>
            <w:tcW w:w="676" w:type="dxa"/>
          </w:tcPr>
          <w:p w:rsidR="00704D37" w:rsidRPr="00536CE1" w:rsidRDefault="00704D37" w:rsidP="00222583">
            <w:r w:rsidRPr="00536CE1">
              <w:t>2.9</w:t>
            </w:r>
          </w:p>
        </w:tc>
        <w:tc>
          <w:tcPr>
            <w:tcW w:w="5955" w:type="dxa"/>
          </w:tcPr>
          <w:p w:rsidR="00704D37" w:rsidRPr="00536CE1" w:rsidRDefault="00704D37" w:rsidP="00222583">
            <w:r w:rsidRPr="00536CE1">
              <w:t xml:space="preserve">Проведение преподавателем открытых уроков, мастер-классов </w:t>
            </w:r>
          </w:p>
          <w:p w:rsidR="00704D37" w:rsidRPr="00536CE1" w:rsidRDefault="00704D37" w:rsidP="00222583">
            <w:r w:rsidRPr="00536CE1">
              <w:t>- в городах Российской Федерации</w:t>
            </w:r>
          </w:p>
          <w:p w:rsidR="00704D37" w:rsidRPr="00536CE1" w:rsidRDefault="00704D37" w:rsidP="00222583">
            <w:r w:rsidRPr="00536CE1">
              <w:t xml:space="preserve">- за рубежом </w:t>
            </w:r>
          </w:p>
          <w:p w:rsidR="00704D37" w:rsidRPr="00536CE1" w:rsidRDefault="00704D37" w:rsidP="00222583">
            <w:r w:rsidRPr="00536CE1">
              <w:t>по приглашению органов исполнительной власти, управления образованием</w:t>
            </w:r>
          </w:p>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r w:rsidRPr="00536CE1">
              <w:t>30</w:t>
            </w:r>
          </w:p>
        </w:tc>
        <w:tc>
          <w:tcPr>
            <w:tcW w:w="4679" w:type="dxa"/>
          </w:tcPr>
          <w:p w:rsidR="00704D37" w:rsidRPr="00536CE1" w:rsidRDefault="00704D37" w:rsidP="00222583">
            <w:r w:rsidRPr="00536CE1">
              <w:t xml:space="preserve">Приглашение. Программа, регламент, план мероприятия с указанием  даты, места, темы выступления, названия мероприятия. Справки, отзывы, заверенные работодателем. </w:t>
            </w:r>
          </w:p>
          <w:p w:rsidR="00704D37" w:rsidRPr="00536CE1" w:rsidRDefault="00704D37" w:rsidP="00222583">
            <w:r w:rsidRPr="00536CE1">
              <w:t>В приложении могут быть представлены видеоматериалы мероприятий.</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1645"/>
        </w:trPr>
        <w:tc>
          <w:tcPr>
            <w:tcW w:w="676" w:type="dxa"/>
          </w:tcPr>
          <w:p w:rsidR="00704D37" w:rsidRPr="00536CE1" w:rsidRDefault="00704D37" w:rsidP="00222583">
            <w:r w:rsidRPr="00536CE1">
              <w:lastRenderedPageBreak/>
              <w:t>2.10</w:t>
            </w:r>
          </w:p>
        </w:tc>
        <w:tc>
          <w:tcPr>
            <w:tcW w:w="5955" w:type="dxa"/>
          </w:tcPr>
          <w:p w:rsidR="00704D37" w:rsidRPr="00536CE1" w:rsidRDefault="00704D37" w:rsidP="00222583">
            <w:pPr>
              <w:rPr>
                <w:spacing w:val="-10"/>
              </w:rPr>
            </w:pPr>
            <w:r w:rsidRPr="00536CE1">
              <w:rPr>
                <w:spacing w:val="-10"/>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992" w:type="dxa"/>
          </w:tcPr>
          <w:p w:rsidR="00704D37" w:rsidRPr="00536CE1" w:rsidRDefault="00704D37" w:rsidP="00222583">
            <w:pPr>
              <w:jc w:val="center"/>
            </w:pPr>
            <w:r w:rsidRPr="00536CE1">
              <w:t>40</w:t>
            </w:r>
          </w:p>
        </w:tc>
        <w:tc>
          <w:tcPr>
            <w:tcW w:w="4679" w:type="dxa"/>
          </w:tcPr>
          <w:p w:rsidR="00704D37" w:rsidRPr="00536CE1" w:rsidRDefault="00704D37" w:rsidP="00222583">
            <w:r w:rsidRPr="00536CE1">
              <w:t>Копии обложек CD или DVD, копии записей с телевидения.</w:t>
            </w:r>
          </w:p>
        </w:tc>
        <w:tc>
          <w:tcPr>
            <w:tcW w:w="2548" w:type="dxa"/>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c>
          <w:tcPr>
            <w:tcW w:w="676" w:type="dxa"/>
          </w:tcPr>
          <w:p w:rsidR="00704D37" w:rsidRPr="00536CE1" w:rsidRDefault="00704D37" w:rsidP="00222583">
            <w:r w:rsidRPr="00536CE1">
              <w:t>2.11</w:t>
            </w:r>
          </w:p>
        </w:tc>
        <w:tc>
          <w:tcPr>
            <w:tcW w:w="5955" w:type="dxa"/>
          </w:tcPr>
          <w:p w:rsidR="00704D37" w:rsidRPr="00536CE1" w:rsidRDefault="00704D37" w:rsidP="00222583">
            <w:pPr>
              <w:rPr>
                <w:spacing w:val="-10"/>
              </w:rPr>
            </w:pPr>
            <w:r w:rsidRPr="00536CE1">
              <w:rPr>
                <w:spacing w:val="-10"/>
              </w:rP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704D37" w:rsidRPr="00536CE1" w:rsidRDefault="00704D37" w:rsidP="00222583">
            <w:r w:rsidRPr="00536CE1">
              <w:t>-регионального уровня</w:t>
            </w:r>
          </w:p>
          <w:p w:rsidR="00704D37" w:rsidRPr="00536CE1" w:rsidRDefault="00704D37" w:rsidP="00222583">
            <w:r w:rsidRPr="00536CE1">
              <w:t>- всероссийского, международного уровня</w:t>
            </w:r>
          </w:p>
          <w:p w:rsidR="00704D37" w:rsidRPr="00536CE1" w:rsidRDefault="00704D37" w:rsidP="00222583"/>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r w:rsidRPr="00536CE1">
              <w:t>20</w:t>
            </w:r>
          </w:p>
        </w:tc>
        <w:tc>
          <w:tcPr>
            <w:tcW w:w="4679" w:type="dxa"/>
          </w:tcPr>
          <w:p w:rsidR="00704D37" w:rsidRPr="00536CE1" w:rsidRDefault="00704D37" w:rsidP="00222583">
            <w:r w:rsidRPr="00536CE1">
              <w:rPr>
                <w:iCs/>
              </w:rPr>
              <w:t>Положение о конкурсе.</w:t>
            </w:r>
            <w:r w:rsidRPr="00536CE1">
              <w:rPr>
                <w:iCs/>
                <w:color w:val="008000"/>
              </w:rPr>
              <w:t xml:space="preserve"> </w:t>
            </w:r>
            <w:r w:rsidRPr="00536CE1">
              <w:t>Копия диплома, заверенная работодателем.</w:t>
            </w:r>
          </w:p>
        </w:tc>
        <w:tc>
          <w:tcPr>
            <w:tcW w:w="2548" w:type="dxa"/>
          </w:tcPr>
          <w:p w:rsidR="00704D37" w:rsidRPr="00536CE1" w:rsidRDefault="00704D37" w:rsidP="00222583">
            <w:pPr>
              <w:snapToGrid w:val="0"/>
            </w:pPr>
            <w:r w:rsidRPr="00536CE1">
              <w:t>В межаттестационный период</w:t>
            </w:r>
          </w:p>
          <w:p w:rsidR="00704D37" w:rsidRPr="00536CE1" w:rsidRDefault="00704D37" w:rsidP="00222583">
            <w:r w:rsidRPr="00536CE1">
              <w:rPr>
                <w:iCs/>
              </w:rPr>
              <w:t>*суммирование баллов производится у концертмейстеров  по разным показателям</w:t>
            </w:r>
          </w:p>
        </w:tc>
      </w:tr>
      <w:tr w:rsidR="00704D37" w:rsidRPr="00536CE1" w:rsidTr="00222583">
        <w:tc>
          <w:tcPr>
            <w:tcW w:w="676" w:type="dxa"/>
          </w:tcPr>
          <w:p w:rsidR="00704D37" w:rsidRPr="00536CE1" w:rsidRDefault="00704D37" w:rsidP="00222583">
            <w:r w:rsidRPr="00536CE1">
              <w:t>2.12</w:t>
            </w:r>
          </w:p>
        </w:tc>
        <w:tc>
          <w:tcPr>
            <w:tcW w:w="5955" w:type="dxa"/>
          </w:tcPr>
          <w:p w:rsidR="00704D37" w:rsidRPr="00536CE1" w:rsidRDefault="00704D37" w:rsidP="00222583">
            <w:r w:rsidRPr="00536CE1">
              <w:t>Проведение сольного концерта преподавателя:</w:t>
            </w:r>
          </w:p>
          <w:p w:rsidR="00704D37" w:rsidRPr="00536CE1" w:rsidRDefault="00704D37" w:rsidP="00222583">
            <w:r w:rsidRPr="00536CE1">
              <w:t xml:space="preserve">- в музеях, музеях-квартирах; </w:t>
            </w:r>
          </w:p>
          <w:p w:rsidR="00704D37" w:rsidRPr="00536CE1" w:rsidRDefault="00704D37" w:rsidP="00222583">
            <w:pPr>
              <w:rPr>
                <w:spacing w:val="-8"/>
              </w:rPr>
            </w:pPr>
            <w:r w:rsidRPr="00536CE1">
              <w:rPr>
                <w:spacing w:val="-8"/>
              </w:rPr>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ирасположенных на территории Санкт-Петербурга и других субъектов Российской Федерации</w:t>
            </w:r>
          </w:p>
        </w:tc>
        <w:tc>
          <w:tcPr>
            <w:tcW w:w="992" w:type="dxa"/>
          </w:tcPr>
          <w:p w:rsidR="00704D37" w:rsidRPr="00536CE1" w:rsidRDefault="00704D37" w:rsidP="00222583"/>
          <w:p w:rsidR="00704D37" w:rsidRPr="00536CE1" w:rsidRDefault="00704D37" w:rsidP="00222583">
            <w:pPr>
              <w:jc w:val="center"/>
            </w:pPr>
            <w:r w:rsidRPr="00536CE1">
              <w:t>20</w:t>
            </w:r>
          </w:p>
          <w:p w:rsidR="00704D37" w:rsidRPr="00536CE1" w:rsidRDefault="00704D37" w:rsidP="00222583">
            <w:pPr>
              <w:jc w:val="center"/>
            </w:pPr>
            <w:r w:rsidRPr="00536CE1">
              <w:t>70</w:t>
            </w:r>
          </w:p>
        </w:tc>
        <w:tc>
          <w:tcPr>
            <w:tcW w:w="4679" w:type="dxa"/>
          </w:tcPr>
          <w:p w:rsidR="00704D37" w:rsidRPr="00536CE1" w:rsidRDefault="00704D37" w:rsidP="00222583">
            <w:r w:rsidRPr="00536CE1">
              <w:t>Копии афиш, программ концертов, буклетов, каталогов и пр., заверенные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p w:rsidR="00704D37" w:rsidRPr="00536CE1" w:rsidRDefault="00704D37" w:rsidP="00222583"/>
        </w:tc>
      </w:tr>
      <w:tr w:rsidR="00704D37" w:rsidRPr="00536CE1" w:rsidTr="00222583">
        <w:tc>
          <w:tcPr>
            <w:tcW w:w="676" w:type="dxa"/>
          </w:tcPr>
          <w:p w:rsidR="00704D37" w:rsidRPr="00536CE1" w:rsidRDefault="00704D37" w:rsidP="00222583">
            <w:r w:rsidRPr="00536CE1">
              <w:t>2.13</w:t>
            </w:r>
          </w:p>
        </w:tc>
        <w:tc>
          <w:tcPr>
            <w:tcW w:w="5955" w:type="dxa"/>
          </w:tcPr>
          <w:p w:rsidR="00704D37" w:rsidRPr="00536CE1" w:rsidRDefault="00704D37" w:rsidP="00222583">
            <w:r w:rsidRPr="00536CE1">
              <w:t xml:space="preserve">Участие преподавателя во всероссийских и международных  художественных выставках. </w:t>
            </w:r>
          </w:p>
        </w:tc>
        <w:tc>
          <w:tcPr>
            <w:tcW w:w="992" w:type="dxa"/>
          </w:tcPr>
          <w:p w:rsidR="00704D37" w:rsidRPr="00536CE1" w:rsidRDefault="00704D37" w:rsidP="00222583">
            <w:pPr>
              <w:jc w:val="center"/>
            </w:pPr>
            <w:r w:rsidRPr="00536CE1">
              <w:t>40</w:t>
            </w:r>
          </w:p>
        </w:tc>
        <w:tc>
          <w:tcPr>
            <w:tcW w:w="4679" w:type="dxa"/>
          </w:tcPr>
          <w:p w:rsidR="00704D37" w:rsidRPr="00536CE1" w:rsidRDefault="00704D37" w:rsidP="00222583">
            <w:r w:rsidRPr="00536CE1">
              <w:t>Подтверждающие документы учредителя выставки, копии афиш, буклетов, каталогов и пр., заверенные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676" w:type="dxa"/>
          </w:tcPr>
          <w:p w:rsidR="00704D37" w:rsidRPr="00536CE1" w:rsidRDefault="00704D37" w:rsidP="00222583">
            <w:r w:rsidRPr="00536CE1">
              <w:lastRenderedPageBreak/>
              <w:t>2.14</w:t>
            </w:r>
          </w:p>
        </w:tc>
        <w:tc>
          <w:tcPr>
            <w:tcW w:w="5955" w:type="dxa"/>
          </w:tcPr>
          <w:p w:rsidR="00704D37" w:rsidRPr="00536CE1" w:rsidRDefault="00704D37" w:rsidP="00222583">
            <w:r w:rsidRPr="00536CE1">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536CE1" w:rsidRDefault="00704D37" w:rsidP="00222583">
            <w:r w:rsidRPr="00536CE1">
              <w:t>- регионального уровня;</w:t>
            </w:r>
          </w:p>
          <w:p w:rsidR="00704D37" w:rsidRPr="00536CE1" w:rsidRDefault="00704D37" w:rsidP="00222583">
            <w:r w:rsidRPr="00536CE1">
              <w:t>-всероссийского  уровня</w:t>
            </w:r>
          </w:p>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r w:rsidRPr="00536CE1">
              <w:t>25</w:t>
            </w:r>
          </w:p>
        </w:tc>
        <w:tc>
          <w:tcPr>
            <w:tcW w:w="4679" w:type="dxa"/>
          </w:tcPr>
          <w:p w:rsidR="00704D37" w:rsidRPr="00536CE1" w:rsidRDefault="00704D37" w:rsidP="00222583">
            <w:r w:rsidRPr="00536CE1">
              <w:t xml:space="preserve">Программа, регламент, план мероприятия. Справки, отзывы, заверенные работодателем. </w:t>
            </w:r>
          </w:p>
          <w:p w:rsidR="00704D37" w:rsidRPr="00536CE1" w:rsidRDefault="00704D37" w:rsidP="00222583">
            <w:r w:rsidRPr="00536CE1">
              <w:t>В приложении могут быть представлены видеоматериалы мероприятий.</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676" w:type="dxa"/>
          </w:tcPr>
          <w:p w:rsidR="00704D37" w:rsidRPr="00536CE1" w:rsidRDefault="00704D37" w:rsidP="00222583">
            <w:r w:rsidRPr="00536CE1">
              <w:t>2.15</w:t>
            </w:r>
          </w:p>
        </w:tc>
        <w:tc>
          <w:tcPr>
            <w:tcW w:w="5955" w:type="dxa"/>
          </w:tcPr>
          <w:p w:rsidR="00704D37" w:rsidRPr="00536CE1" w:rsidRDefault="00704D37" w:rsidP="00222583">
            <w:r w:rsidRPr="00536CE1">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704D37" w:rsidRPr="00536CE1" w:rsidRDefault="00704D37" w:rsidP="00222583">
            <w:r w:rsidRPr="00536CE1">
              <w:t>- кандидат наук, доцент</w:t>
            </w:r>
          </w:p>
          <w:p w:rsidR="00704D37" w:rsidRPr="00536CE1" w:rsidRDefault="00704D37" w:rsidP="00222583">
            <w:r w:rsidRPr="00536CE1">
              <w:t>- доктор наук, профессор</w:t>
            </w:r>
          </w:p>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r w:rsidRPr="00536CE1">
              <w:t>100</w:t>
            </w:r>
          </w:p>
        </w:tc>
        <w:tc>
          <w:tcPr>
            <w:tcW w:w="4679" w:type="dxa"/>
          </w:tcPr>
          <w:p w:rsidR="00704D37" w:rsidRPr="00536CE1" w:rsidRDefault="00704D37" w:rsidP="00222583">
            <w:pPr>
              <w:rPr>
                <w:iCs/>
              </w:rPr>
            </w:pPr>
            <w:r w:rsidRPr="00536CE1">
              <w:rPr>
                <w:iCs/>
              </w:rPr>
              <w:t>Ксерокопия документа, подтверждающего наличие ученой степени, заверенная работодателем</w:t>
            </w:r>
          </w:p>
        </w:tc>
        <w:tc>
          <w:tcPr>
            <w:tcW w:w="2548" w:type="dxa"/>
          </w:tcPr>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 не производится</w:t>
            </w:r>
          </w:p>
        </w:tc>
      </w:tr>
      <w:tr w:rsidR="00704D37" w:rsidRPr="00536CE1" w:rsidTr="00222583">
        <w:tc>
          <w:tcPr>
            <w:tcW w:w="676" w:type="dxa"/>
          </w:tcPr>
          <w:p w:rsidR="00704D37" w:rsidRPr="00536CE1" w:rsidRDefault="00704D37" w:rsidP="00222583">
            <w:r w:rsidRPr="00536CE1">
              <w:t>2.16</w:t>
            </w:r>
          </w:p>
        </w:tc>
        <w:tc>
          <w:tcPr>
            <w:tcW w:w="5955" w:type="dxa"/>
          </w:tcPr>
          <w:p w:rsidR="00704D37" w:rsidRPr="00536CE1" w:rsidRDefault="00704D37" w:rsidP="00222583">
            <w:r w:rsidRPr="00536CE1">
              <w:t>Общественная активность преподавателя,  концертмейстера:</w:t>
            </w:r>
          </w:p>
          <w:p w:rsidR="00704D37" w:rsidRPr="00536CE1" w:rsidRDefault="00704D37" w:rsidP="00222583">
            <w:r w:rsidRPr="00536CE1">
              <w:t>- участие в экспертных комиссиях, предметных комиссиях по проверке  ЕГЭ,</w:t>
            </w:r>
          </w:p>
          <w:p w:rsidR="00704D37" w:rsidRPr="00536CE1" w:rsidRDefault="00704D37" w:rsidP="00222583">
            <w:r w:rsidRPr="00536CE1">
              <w:t xml:space="preserve">- в жюри профессиональных конкурсов. </w:t>
            </w:r>
          </w:p>
          <w:p w:rsidR="00704D37" w:rsidRPr="00536CE1" w:rsidRDefault="00704D37" w:rsidP="00222583"/>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4679" w:type="dxa"/>
          </w:tcPr>
          <w:p w:rsidR="00704D37" w:rsidRPr="00536CE1" w:rsidRDefault="00704D37" w:rsidP="00222583">
            <w:r w:rsidRPr="00536CE1">
              <w:t>Копии приказов, распоряжений.</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676" w:type="dxa"/>
          </w:tcPr>
          <w:p w:rsidR="00704D37" w:rsidRPr="00536CE1" w:rsidRDefault="00704D37" w:rsidP="00222583">
            <w:r w:rsidRPr="00536CE1">
              <w:t>2.17</w:t>
            </w:r>
          </w:p>
        </w:tc>
        <w:tc>
          <w:tcPr>
            <w:tcW w:w="5955" w:type="dxa"/>
          </w:tcPr>
          <w:p w:rsidR="00704D37" w:rsidRPr="00536CE1" w:rsidRDefault="00704D37" w:rsidP="00222583">
            <w:r w:rsidRPr="00536CE1">
              <w:t>Применение современных образовательных технологий.</w:t>
            </w:r>
          </w:p>
        </w:tc>
        <w:tc>
          <w:tcPr>
            <w:tcW w:w="992" w:type="dxa"/>
          </w:tcPr>
          <w:p w:rsidR="00704D37" w:rsidRPr="00536CE1" w:rsidRDefault="00704D37" w:rsidP="00222583">
            <w:pPr>
              <w:jc w:val="center"/>
            </w:pPr>
            <w:r w:rsidRPr="00536CE1">
              <w:t>20</w:t>
            </w:r>
          </w:p>
        </w:tc>
        <w:tc>
          <w:tcPr>
            <w:tcW w:w="4679" w:type="dxa"/>
          </w:tcPr>
          <w:p w:rsidR="00704D37" w:rsidRPr="00536CE1" w:rsidRDefault="00704D37" w:rsidP="00222583">
            <w:r w:rsidRPr="00536CE1">
              <w:t>Презентация не менее 2 занятий, мероприятий (CD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48"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c>
          <w:tcPr>
            <w:tcW w:w="676" w:type="dxa"/>
          </w:tcPr>
          <w:p w:rsidR="00704D37" w:rsidRPr="00536CE1" w:rsidRDefault="00704D37" w:rsidP="00222583">
            <w:r w:rsidRPr="00536CE1">
              <w:t>2.18</w:t>
            </w:r>
          </w:p>
        </w:tc>
        <w:tc>
          <w:tcPr>
            <w:tcW w:w="5955" w:type="dxa"/>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r w:rsidRPr="00536CE1">
              <w:rPr>
                <w:iCs/>
              </w:rPr>
              <w:t>-лицензионных</w:t>
            </w: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tc>
        <w:tc>
          <w:tcPr>
            <w:tcW w:w="992" w:type="dxa"/>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r w:rsidRPr="00536CE1">
              <w:t>10</w:t>
            </w:r>
          </w:p>
          <w:p w:rsidR="00704D37" w:rsidRPr="00536CE1" w:rsidRDefault="00704D37" w:rsidP="00222583">
            <w:pPr>
              <w:snapToGrid w:val="0"/>
              <w:jc w:val="center"/>
              <w:rPr>
                <w:b/>
              </w:rPr>
            </w:pPr>
          </w:p>
        </w:tc>
        <w:tc>
          <w:tcPr>
            <w:tcW w:w="4679" w:type="dxa"/>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548"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c>
          <w:tcPr>
            <w:tcW w:w="676" w:type="dxa"/>
          </w:tcPr>
          <w:p w:rsidR="00704D37" w:rsidRPr="00536CE1" w:rsidRDefault="00704D37" w:rsidP="00222583">
            <w:r w:rsidRPr="00536CE1">
              <w:t>2.19</w:t>
            </w:r>
          </w:p>
        </w:tc>
        <w:tc>
          <w:tcPr>
            <w:tcW w:w="5955" w:type="dxa"/>
          </w:tcPr>
          <w:p w:rsidR="00704D37" w:rsidRPr="00536CE1" w:rsidRDefault="00704D37" w:rsidP="00222583">
            <w:r w:rsidRPr="00536CE1">
              <w:t xml:space="preserve">Использование в процессе обучения инновационного опыта работы библиотек </w:t>
            </w:r>
          </w:p>
        </w:tc>
        <w:tc>
          <w:tcPr>
            <w:tcW w:w="992" w:type="dxa"/>
          </w:tcPr>
          <w:p w:rsidR="00704D37" w:rsidRPr="00536CE1" w:rsidRDefault="00704D37" w:rsidP="00222583">
            <w:pPr>
              <w:jc w:val="center"/>
            </w:pPr>
            <w:r w:rsidRPr="00536CE1">
              <w:t>15</w:t>
            </w:r>
          </w:p>
        </w:tc>
        <w:tc>
          <w:tcPr>
            <w:tcW w:w="4679" w:type="dxa"/>
          </w:tcPr>
          <w:p w:rsidR="00704D37" w:rsidRPr="00536CE1" w:rsidRDefault="00704D37" w:rsidP="00222583">
            <w:r w:rsidRPr="00536CE1">
              <w:t>Подтверждающие документы, заверенные работодателем. В приложении могут быть представлены видеоматериалы.</w:t>
            </w:r>
          </w:p>
        </w:tc>
        <w:tc>
          <w:tcPr>
            <w:tcW w:w="2548"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Cs/>
              </w:rPr>
            </w:pPr>
          </w:p>
          <w:p w:rsidR="00704D37" w:rsidRPr="00536CE1" w:rsidRDefault="00704D37" w:rsidP="00222583"/>
        </w:tc>
      </w:tr>
      <w:tr w:rsidR="00704D37" w:rsidRPr="00536CE1" w:rsidTr="00222583">
        <w:tc>
          <w:tcPr>
            <w:tcW w:w="676" w:type="dxa"/>
          </w:tcPr>
          <w:p w:rsidR="00704D37" w:rsidRPr="00536CE1" w:rsidRDefault="00704D37" w:rsidP="00222583">
            <w:r w:rsidRPr="00536CE1">
              <w:lastRenderedPageBreak/>
              <w:t>2.20</w:t>
            </w:r>
          </w:p>
        </w:tc>
        <w:tc>
          <w:tcPr>
            <w:tcW w:w="5955" w:type="dxa"/>
          </w:tcPr>
          <w:p w:rsidR="00704D37" w:rsidRPr="00536CE1" w:rsidRDefault="00704D37" w:rsidP="00222583">
            <w:r w:rsidRPr="00536CE1">
              <w:t>Прохождение преподавателем или концертмейстером курсов повышения квалификации.</w:t>
            </w:r>
          </w:p>
          <w:p w:rsidR="00704D37" w:rsidRPr="00536CE1" w:rsidRDefault="00704D37" w:rsidP="00222583">
            <w:r w:rsidRPr="00536CE1">
              <w:t>Владение навыками пользователя персонального компьютера:</w:t>
            </w:r>
          </w:p>
          <w:p w:rsidR="00704D37" w:rsidRPr="00536CE1" w:rsidRDefault="00704D37" w:rsidP="00222583">
            <w:r w:rsidRPr="00536CE1">
              <w:t>-курсы пользователя ПК или квалификационное испытание пользователя ПК.</w:t>
            </w:r>
          </w:p>
        </w:tc>
        <w:tc>
          <w:tcPr>
            <w:tcW w:w="992" w:type="dxa"/>
          </w:tcPr>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tc>
        <w:tc>
          <w:tcPr>
            <w:tcW w:w="4679" w:type="dxa"/>
          </w:tcPr>
          <w:p w:rsidR="00704D37" w:rsidRPr="00536CE1" w:rsidRDefault="00704D37" w:rsidP="00222583">
            <w:r w:rsidRPr="00536CE1">
              <w:t>Копия документа о прохождении курсов повышения квалификации</w:t>
            </w:r>
          </w:p>
          <w:p w:rsidR="00704D37" w:rsidRPr="00536CE1" w:rsidRDefault="00704D37" w:rsidP="00222583">
            <w:r w:rsidRPr="00536CE1">
              <w:t> </w:t>
            </w:r>
          </w:p>
          <w:p w:rsidR="00704D37" w:rsidRPr="00536CE1" w:rsidRDefault="00704D37" w:rsidP="00222583">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r w:rsidRPr="00536CE1">
              <w:t>Справка о прохождении квалификационного испытания пользователя ПК в ГБУ ДПО «СПБ ЦОКОиИТ»**.</w:t>
            </w:r>
          </w:p>
        </w:tc>
        <w:tc>
          <w:tcPr>
            <w:tcW w:w="2548"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r w:rsidRPr="00536CE1">
              <w:t>*суммирование баллов по данным показателям не производится</w:t>
            </w:r>
          </w:p>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r w:rsidRPr="00536CE1">
              <w:t>** вне зависимости от года прохождения квалификационного испытания</w:t>
            </w:r>
          </w:p>
        </w:tc>
      </w:tr>
      <w:tr w:rsidR="00704D37" w:rsidRPr="00536CE1" w:rsidTr="00222583">
        <w:tc>
          <w:tcPr>
            <w:tcW w:w="676" w:type="dxa"/>
          </w:tcPr>
          <w:p w:rsidR="00704D37" w:rsidRPr="00536CE1" w:rsidRDefault="00704D37" w:rsidP="00222583">
            <w:r w:rsidRPr="00536CE1">
              <w:t>2.21</w:t>
            </w:r>
          </w:p>
        </w:tc>
        <w:tc>
          <w:tcPr>
            <w:tcW w:w="5955" w:type="dxa"/>
          </w:tcPr>
          <w:p w:rsidR="00704D37" w:rsidRPr="00536CE1" w:rsidRDefault="00704D37" w:rsidP="00222583">
            <w:r w:rsidRPr="00536CE1">
              <w:t>Разработка и реализация инновационного образовательного проекта в рамках ОПОП:</w:t>
            </w:r>
          </w:p>
          <w:p w:rsidR="00704D37" w:rsidRPr="00536CE1" w:rsidRDefault="00704D37" w:rsidP="00222583">
            <w:r w:rsidRPr="00536CE1">
              <w:t xml:space="preserve">- модифицированной, интегрированной рабочей программы учебной дисциплины (предмета); </w:t>
            </w:r>
          </w:p>
          <w:p w:rsidR="00704D37" w:rsidRPr="00536CE1" w:rsidRDefault="00704D37" w:rsidP="00222583">
            <w:r w:rsidRPr="00536CE1">
              <w:t xml:space="preserve">- программы профессионального модуля </w:t>
            </w:r>
          </w:p>
          <w:p w:rsidR="00704D37" w:rsidRPr="00536CE1" w:rsidRDefault="00704D37" w:rsidP="00222583"/>
        </w:tc>
        <w:tc>
          <w:tcPr>
            <w:tcW w:w="992"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Pr>
              <w:jc w:val="center"/>
            </w:pPr>
            <w:r w:rsidRPr="00536CE1">
              <w:t>10</w:t>
            </w:r>
          </w:p>
        </w:tc>
        <w:tc>
          <w:tcPr>
            <w:tcW w:w="4679" w:type="dxa"/>
          </w:tcPr>
          <w:p w:rsidR="00704D37" w:rsidRPr="00536CE1" w:rsidRDefault="00704D37" w:rsidP="00222583">
            <w:r w:rsidRPr="00536CE1">
              <w:t>Копии титульных листов утверждённых программ, профессионального модуля, заверенные работодателем.</w:t>
            </w:r>
          </w:p>
        </w:tc>
        <w:tc>
          <w:tcPr>
            <w:tcW w:w="2548"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14850" w:type="dxa"/>
            <w:gridSpan w:val="5"/>
          </w:tcPr>
          <w:p w:rsidR="00704D37" w:rsidRPr="00536CE1" w:rsidRDefault="00704D37" w:rsidP="00222583">
            <w:r w:rsidRPr="00536CE1">
              <w:rPr>
                <w:b/>
              </w:rPr>
              <w:t>3. Награды и поощрения за успехи в профессиональной деятельности (баллы в данном разделе не суммируются)</w:t>
            </w:r>
          </w:p>
        </w:tc>
      </w:tr>
      <w:tr w:rsidR="00704D37" w:rsidRPr="00536CE1" w:rsidTr="00222583">
        <w:tc>
          <w:tcPr>
            <w:tcW w:w="676" w:type="dxa"/>
          </w:tcPr>
          <w:p w:rsidR="00704D37" w:rsidRPr="00536CE1" w:rsidRDefault="00704D37" w:rsidP="00222583">
            <w:r w:rsidRPr="00536CE1">
              <w:t>3.1.</w:t>
            </w:r>
          </w:p>
        </w:tc>
        <w:tc>
          <w:tcPr>
            <w:tcW w:w="5955" w:type="dxa"/>
          </w:tcPr>
          <w:p w:rsidR="00704D37" w:rsidRPr="00536CE1" w:rsidRDefault="00704D37" w:rsidP="00222583">
            <w:r w:rsidRPr="00536CE1">
              <w:t xml:space="preserve">Работа преподавателя или концертмейстера в сфере музыкального, художественного или библиотечного образования не менее десяти лет, отмеченная </w:t>
            </w:r>
            <w:r w:rsidRPr="00536CE1">
              <w:lastRenderedPageBreak/>
              <w:t>грамотами и благодарностями органов управления образованием.</w:t>
            </w:r>
          </w:p>
        </w:tc>
        <w:tc>
          <w:tcPr>
            <w:tcW w:w="992" w:type="dxa"/>
          </w:tcPr>
          <w:p w:rsidR="00704D37" w:rsidRPr="00536CE1" w:rsidRDefault="00704D37" w:rsidP="00222583">
            <w:pPr>
              <w:jc w:val="center"/>
            </w:pPr>
            <w:r w:rsidRPr="00536CE1">
              <w:lastRenderedPageBreak/>
              <w:t>10</w:t>
            </w:r>
          </w:p>
        </w:tc>
        <w:tc>
          <w:tcPr>
            <w:tcW w:w="4679" w:type="dxa"/>
          </w:tcPr>
          <w:p w:rsidR="00704D37" w:rsidRPr="00536CE1" w:rsidRDefault="00704D37" w:rsidP="00222583">
            <w:r w:rsidRPr="00536CE1">
              <w:t>Копии грамот или благодарностей, заверенные работодателем.</w:t>
            </w:r>
          </w:p>
        </w:tc>
        <w:tc>
          <w:tcPr>
            <w:tcW w:w="2548" w:type="dxa"/>
          </w:tcPr>
          <w:p w:rsidR="00704D37" w:rsidRPr="00536CE1" w:rsidRDefault="00704D37" w:rsidP="00222583">
            <w:r w:rsidRPr="00536CE1">
              <w:t>В межаттестационный период</w:t>
            </w:r>
          </w:p>
          <w:p w:rsidR="00704D37" w:rsidRPr="00536CE1" w:rsidRDefault="00704D37" w:rsidP="00222583">
            <w:r w:rsidRPr="00536CE1">
              <w:t xml:space="preserve">*суммирование </w:t>
            </w:r>
            <w:r w:rsidRPr="00536CE1">
              <w:lastRenderedPageBreak/>
              <w:t xml:space="preserve">баллов по данным показателям не производится </w:t>
            </w:r>
          </w:p>
        </w:tc>
      </w:tr>
      <w:tr w:rsidR="00704D37" w:rsidRPr="00536CE1" w:rsidTr="00222583">
        <w:tc>
          <w:tcPr>
            <w:tcW w:w="676" w:type="dxa"/>
          </w:tcPr>
          <w:p w:rsidR="00704D37" w:rsidRPr="00536CE1" w:rsidRDefault="00704D37" w:rsidP="00222583">
            <w:r w:rsidRPr="00536CE1">
              <w:lastRenderedPageBreak/>
              <w:t>3.2.</w:t>
            </w:r>
          </w:p>
        </w:tc>
        <w:tc>
          <w:tcPr>
            <w:tcW w:w="5955" w:type="dxa"/>
          </w:tcPr>
          <w:p w:rsidR="00704D37" w:rsidRPr="00536CE1" w:rsidRDefault="00704D37" w:rsidP="00222583">
            <w:r w:rsidRPr="00536CE1">
              <w:t>Наличие у преподавателя или концертмейстера государственных наград в соответствии с Указом Президента Российской Федерации от 02.03.1994 N 442 «О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992" w:type="dxa"/>
          </w:tcPr>
          <w:p w:rsidR="00704D37" w:rsidRPr="00536CE1" w:rsidRDefault="00704D37" w:rsidP="00222583">
            <w:pPr>
              <w:jc w:val="center"/>
            </w:pPr>
            <w:r w:rsidRPr="00536CE1">
              <w:t>80</w:t>
            </w:r>
          </w:p>
        </w:tc>
        <w:tc>
          <w:tcPr>
            <w:tcW w:w="4679" w:type="dxa"/>
          </w:tcPr>
          <w:p w:rsidR="00704D37" w:rsidRPr="00536CE1" w:rsidRDefault="00704D37" w:rsidP="00222583">
            <w:r w:rsidRPr="00536CE1">
              <w:t>Копия удостоверения к награде,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3.3.</w:t>
            </w:r>
          </w:p>
        </w:tc>
        <w:tc>
          <w:tcPr>
            <w:tcW w:w="5955" w:type="dxa"/>
          </w:tcPr>
          <w:p w:rsidR="00704D37" w:rsidRPr="00536CE1" w:rsidRDefault="00704D37" w:rsidP="00222583">
            <w:r w:rsidRPr="00536CE1">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992" w:type="dxa"/>
          </w:tcPr>
          <w:p w:rsidR="00704D37" w:rsidRPr="00536CE1" w:rsidRDefault="00704D37" w:rsidP="00222583">
            <w:pPr>
              <w:jc w:val="center"/>
            </w:pPr>
            <w:r w:rsidRPr="00536CE1">
              <w:t>20</w:t>
            </w:r>
          </w:p>
          <w:p w:rsidR="00704D37" w:rsidRPr="00536CE1" w:rsidRDefault="00704D37" w:rsidP="00222583">
            <w:pPr>
              <w:jc w:val="center"/>
              <w:rPr>
                <w:color w:val="FF0000"/>
              </w:rPr>
            </w:pPr>
          </w:p>
        </w:tc>
        <w:tc>
          <w:tcPr>
            <w:tcW w:w="4679" w:type="dxa"/>
          </w:tcPr>
          <w:p w:rsidR="00704D37" w:rsidRPr="00536CE1" w:rsidRDefault="00704D37" w:rsidP="00222583">
            <w:r w:rsidRPr="00536CE1">
              <w:t>Копия грамоты,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3.4.</w:t>
            </w:r>
          </w:p>
        </w:tc>
        <w:tc>
          <w:tcPr>
            <w:tcW w:w="5955" w:type="dxa"/>
          </w:tcPr>
          <w:p w:rsidR="00704D37" w:rsidRPr="00536CE1" w:rsidRDefault="00704D37" w:rsidP="00222583">
            <w:r w:rsidRPr="00536CE1">
              <w:t>Наличие у преподавателя или концертмейстера знака «За отличную работу»</w:t>
            </w:r>
          </w:p>
        </w:tc>
        <w:tc>
          <w:tcPr>
            <w:tcW w:w="992" w:type="dxa"/>
          </w:tcPr>
          <w:p w:rsidR="00704D37" w:rsidRPr="00536CE1" w:rsidRDefault="00704D37" w:rsidP="00222583">
            <w:pPr>
              <w:jc w:val="center"/>
            </w:pPr>
            <w:r w:rsidRPr="00536CE1">
              <w:t>30</w:t>
            </w:r>
          </w:p>
        </w:tc>
        <w:tc>
          <w:tcPr>
            <w:tcW w:w="4679" w:type="dxa"/>
          </w:tcPr>
          <w:p w:rsidR="00704D37" w:rsidRPr="00536CE1" w:rsidRDefault="00704D37" w:rsidP="00222583">
            <w:r w:rsidRPr="00536CE1">
              <w:t>Копия удостоверения к награде,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3.5.</w:t>
            </w:r>
          </w:p>
        </w:tc>
        <w:tc>
          <w:tcPr>
            <w:tcW w:w="5955" w:type="dxa"/>
          </w:tcPr>
          <w:p w:rsidR="00704D37" w:rsidRPr="00536CE1" w:rsidRDefault="00704D37" w:rsidP="00222583">
            <w:r w:rsidRPr="00536CE1">
              <w:t>Наличие у преподавателя или концертмейстера нагрудного знака «За гуманизацию школы                Санкт-Петербурга».</w:t>
            </w:r>
          </w:p>
          <w:p w:rsidR="00704D37" w:rsidRPr="00536CE1" w:rsidRDefault="00704D37" w:rsidP="00222583"/>
        </w:tc>
        <w:tc>
          <w:tcPr>
            <w:tcW w:w="992" w:type="dxa"/>
          </w:tcPr>
          <w:p w:rsidR="00704D37" w:rsidRPr="00536CE1" w:rsidRDefault="00704D37" w:rsidP="00222583">
            <w:pPr>
              <w:jc w:val="center"/>
            </w:pPr>
            <w:r w:rsidRPr="00536CE1">
              <w:t>30</w:t>
            </w:r>
          </w:p>
        </w:tc>
        <w:tc>
          <w:tcPr>
            <w:tcW w:w="4679" w:type="dxa"/>
          </w:tcPr>
          <w:p w:rsidR="00704D37" w:rsidRPr="00536CE1" w:rsidRDefault="00704D37" w:rsidP="00222583">
            <w:r w:rsidRPr="00536CE1">
              <w:t xml:space="preserve">Копия удостоверения к награде, заверенная работодателем. </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3.6.</w:t>
            </w:r>
          </w:p>
        </w:tc>
        <w:tc>
          <w:tcPr>
            <w:tcW w:w="5955" w:type="dxa"/>
          </w:tcPr>
          <w:p w:rsidR="00704D37" w:rsidRPr="00536CE1" w:rsidRDefault="00704D37" w:rsidP="00222583">
            <w:r w:rsidRPr="00536CE1">
              <w:t xml:space="preserve">Наличие у преподавателя или концертмейстера ведомственной награды «Благодарность Министра культуры Российской Федерации» </w:t>
            </w:r>
          </w:p>
        </w:tc>
        <w:tc>
          <w:tcPr>
            <w:tcW w:w="992" w:type="dxa"/>
          </w:tcPr>
          <w:p w:rsidR="00704D37" w:rsidRPr="00536CE1" w:rsidRDefault="00704D37" w:rsidP="00222583">
            <w:pPr>
              <w:jc w:val="center"/>
            </w:pPr>
            <w:r w:rsidRPr="00536CE1">
              <w:t>30</w:t>
            </w:r>
          </w:p>
        </w:tc>
        <w:tc>
          <w:tcPr>
            <w:tcW w:w="4679" w:type="dxa"/>
          </w:tcPr>
          <w:p w:rsidR="00704D37" w:rsidRPr="00536CE1" w:rsidRDefault="00704D37" w:rsidP="00222583">
            <w:r w:rsidRPr="00536CE1">
              <w:t>Копия грамоты,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3.7.</w:t>
            </w:r>
          </w:p>
        </w:tc>
        <w:tc>
          <w:tcPr>
            <w:tcW w:w="5955" w:type="dxa"/>
          </w:tcPr>
          <w:p w:rsidR="00704D37" w:rsidRPr="00536CE1" w:rsidRDefault="00704D37" w:rsidP="00222583">
            <w:r w:rsidRPr="00536CE1">
              <w:t>Наличие у преподавателя или концертмейстера нагрудного знака Министерства культуры Российской Федерации «За высокие достижения».</w:t>
            </w:r>
          </w:p>
        </w:tc>
        <w:tc>
          <w:tcPr>
            <w:tcW w:w="992" w:type="dxa"/>
          </w:tcPr>
          <w:p w:rsidR="00704D37" w:rsidRPr="00536CE1" w:rsidRDefault="00704D37" w:rsidP="00222583">
            <w:pPr>
              <w:jc w:val="center"/>
            </w:pPr>
            <w:r w:rsidRPr="00536CE1">
              <w:t>30</w:t>
            </w:r>
          </w:p>
        </w:tc>
        <w:tc>
          <w:tcPr>
            <w:tcW w:w="4679" w:type="dxa"/>
          </w:tcPr>
          <w:p w:rsidR="00704D37" w:rsidRPr="00536CE1" w:rsidRDefault="00704D37" w:rsidP="00222583">
            <w:r w:rsidRPr="00536CE1">
              <w:t>Копия удостоверения к награде,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3.8</w:t>
            </w:r>
          </w:p>
        </w:tc>
        <w:tc>
          <w:tcPr>
            <w:tcW w:w="5955" w:type="dxa"/>
          </w:tcPr>
          <w:p w:rsidR="00704D37" w:rsidRPr="00536CE1" w:rsidRDefault="00704D37" w:rsidP="00222583">
            <w:r w:rsidRPr="00536CE1">
              <w:t xml:space="preserve">Наличие у преподавателя или концертмейстера ведомственной награды «Почетная грамота Министерства культуры и массовых коммуникаций </w:t>
            </w:r>
            <w:r w:rsidRPr="00536CE1">
              <w:lastRenderedPageBreak/>
              <w:t>Российской Федерации».</w:t>
            </w:r>
          </w:p>
        </w:tc>
        <w:tc>
          <w:tcPr>
            <w:tcW w:w="992" w:type="dxa"/>
          </w:tcPr>
          <w:p w:rsidR="00704D37" w:rsidRPr="00536CE1" w:rsidRDefault="00704D37" w:rsidP="00222583">
            <w:pPr>
              <w:jc w:val="center"/>
            </w:pPr>
            <w:r w:rsidRPr="00536CE1">
              <w:lastRenderedPageBreak/>
              <w:t>30</w:t>
            </w:r>
          </w:p>
        </w:tc>
        <w:tc>
          <w:tcPr>
            <w:tcW w:w="4679" w:type="dxa"/>
          </w:tcPr>
          <w:p w:rsidR="00704D37" w:rsidRPr="00536CE1" w:rsidRDefault="00704D37" w:rsidP="00222583">
            <w:r w:rsidRPr="00536CE1">
              <w:t>Копия грамоты,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lastRenderedPageBreak/>
              <w:t>3.9.</w:t>
            </w:r>
          </w:p>
        </w:tc>
        <w:tc>
          <w:tcPr>
            <w:tcW w:w="5955" w:type="dxa"/>
          </w:tcPr>
          <w:p w:rsidR="00704D37" w:rsidRPr="00536CE1" w:rsidRDefault="00704D37" w:rsidP="00222583">
            <w:r w:rsidRPr="00536CE1">
              <w:t xml:space="preserve">Наличие у преподавателя или концертмейстера нагрудного знака «За достижения в культуре» </w:t>
            </w:r>
          </w:p>
        </w:tc>
        <w:tc>
          <w:tcPr>
            <w:tcW w:w="992" w:type="dxa"/>
          </w:tcPr>
          <w:p w:rsidR="00704D37" w:rsidRPr="00536CE1" w:rsidRDefault="00704D37" w:rsidP="00222583">
            <w:pPr>
              <w:jc w:val="center"/>
            </w:pPr>
            <w:r w:rsidRPr="00536CE1">
              <w:t>30</w:t>
            </w:r>
          </w:p>
        </w:tc>
        <w:tc>
          <w:tcPr>
            <w:tcW w:w="4679" w:type="dxa"/>
          </w:tcPr>
          <w:p w:rsidR="00704D37" w:rsidRPr="00536CE1" w:rsidRDefault="00704D37" w:rsidP="00222583">
            <w:r w:rsidRPr="00536CE1">
              <w:t>Копия удостоверения к награде,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3.10</w:t>
            </w:r>
          </w:p>
        </w:tc>
        <w:tc>
          <w:tcPr>
            <w:tcW w:w="5955" w:type="dxa"/>
          </w:tcPr>
          <w:p w:rsidR="00704D37" w:rsidRPr="00536CE1" w:rsidRDefault="00704D37" w:rsidP="00222583">
            <w:r w:rsidRPr="00536CE1">
              <w:t>Наличие у преподавателя или концертмейстера Грамоты Губернатора Санкт-Петербурга</w:t>
            </w:r>
          </w:p>
        </w:tc>
        <w:tc>
          <w:tcPr>
            <w:tcW w:w="992" w:type="dxa"/>
          </w:tcPr>
          <w:p w:rsidR="00704D37" w:rsidRPr="00536CE1" w:rsidRDefault="00704D37" w:rsidP="00222583">
            <w:pPr>
              <w:jc w:val="center"/>
            </w:pPr>
            <w:r w:rsidRPr="00536CE1">
              <w:t>20</w:t>
            </w:r>
          </w:p>
        </w:tc>
        <w:tc>
          <w:tcPr>
            <w:tcW w:w="4679" w:type="dxa"/>
          </w:tcPr>
          <w:p w:rsidR="00704D37" w:rsidRPr="00536CE1" w:rsidRDefault="00704D37" w:rsidP="00222583">
            <w:r w:rsidRPr="00536CE1">
              <w:t>Копия грамоты, заверенная работодателем.</w:t>
            </w:r>
          </w:p>
        </w:tc>
        <w:tc>
          <w:tcPr>
            <w:tcW w:w="2548" w:type="dxa"/>
          </w:tcPr>
          <w:p w:rsidR="00704D37" w:rsidRPr="00536CE1" w:rsidRDefault="00704D37" w:rsidP="00222583">
            <w:pPr>
              <w:jc w:val="center"/>
            </w:pPr>
          </w:p>
        </w:tc>
      </w:tr>
      <w:tr w:rsidR="00704D37" w:rsidRPr="00536CE1" w:rsidTr="00222583">
        <w:tc>
          <w:tcPr>
            <w:tcW w:w="676" w:type="dxa"/>
          </w:tcPr>
          <w:p w:rsidR="00704D37" w:rsidRPr="00536CE1" w:rsidRDefault="00704D37" w:rsidP="00222583">
            <w:r w:rsidRPr="00536CE1">
              <w:t>4</w:t>
            </w:r>
          </w:p>
        </w:tc>
        <w:tc>
          <w:tcPr>
            <w:tcW w:w="5955" w:type="dxa"/>
          </w:tcPr>
          <w:p w:rsidR="00704D37" w:rsidRPr="00536CE1" w:rsidRDefault="00704D37" w:rsidP="00222583">
            <w:r w:rsidRPr="00536CE1">
              <w:t>Наличие административных взысканий, обоснованных жалоб от участников образовательного процесса</w:t>
            </w:r>
          </w:p>
        </w:tc>
        <w:tc>
          <w:tcPr>
            <w:tcW w:w="992" w:type="dxa"/>
          </w:tcPr>
          <w:p w:rsidR="00704D37" w:rsidRPr="00536CE1" w:rsidRDefault="00704D37" w:rsidP="00222583">
            <w:pPr>
              <w:jc w:val="center"/>
            </w:pPr>
            <w:r w:rsidRPr="00536CE1">
              <w:t>-50</w:t>
            </w:r>
          </w:p>
        </w:tc>
        <w:tc>
          <w:tcPr>
            <w:tcW w:w="4679" w:type="dxa"/>
          </w:tcPr>
          <w:p w:rsidR="00704D37" w:rsidRPr="00536CE1" w:rsidRDefault="00704D37" w:rsidP="00222583">
            <w:pPr>
              <w:snapToGrid w:val="0"/>
              <w:ind w:firstLine="69"/>
              <w:jc w:val="both"/>
              <w:rPr>
                <w:iCs/>
              </w:rPr>
            </w:pPr>
            <w:r w:rsidRPr="00536CE1">
              <w:rPr>
                <w:iCs/>
              </w:rPr>
              <w:t>Справка работодателя.</w:t>
            </w:r>
          </w:p>
          <w:p w:rsidR="00704D37" w:rsidRPr="00536CE1" w:rsidRDefault="00704D37" w:rsidP="00222583">
            <w:pPr>
              <w:snapToGrid w:val="0"/>
              <w:ind w:firstLine="69"/>
              <w:jc w:val="both"/>
              <w:rPr>
                <w:iCs/>
              </w:rPr>
            </w:pPr>
          </w:p>
        </w:tc>
        <w:tc>
          <w:tcPr>
            <w:tcW w:w="2548" w:type="dxa"/>
          </w:tcPr>
          <w:p w:rsidR="00704D37" w:rsidRPr="00536CE1" w:rsidRDefault="00704D37" w:rsidP="00222583">
            <w:pPr>
              <w:snapToGrid w:val="0"/>
            </w:pPr>
            <w:r w:rsidRPr="00536CE1">
              <w:t>В период прохождения аттестации</w:t>
            </w:r>
          </w:p>
        </w:tc>
      </w:tr>
      <w:tr w:rsidR="00704D37" w:rsidRPr="00536CE1" w:rsidTr="00222583">
        <w:tc>
          <w:tcPr>
            <w:tcW w:w="6631" w:type="dxa"/>
            <w:gridSpan w:val="2"/>
          </w:tcPr>
          <w:p w:rsidR="00704D37" w:rsidRPr="00536CE1" w:rsidRDefault="00704D37" w:rsidP="00222583">
            <w:pPr>
              <w:rPr>
                <w:b/>
              </w:rPr>
            </w:pPr>
            <w:r w:rsidRPr="00536CE1">
              <w:rPr>
                <w:b/>
              </w:rPr>
              <w:t>Общая сумма баллов</w:t>
            </w:r>
          </w:p>
        </w:tc>
        <w:tc>
          <w:tcPr>
            <w:tcW w:w="992" w:type="dxa"/>
          </w:tcPr>
          <w:p w:rsidR="00704D37" w:rsidRPr="00536CE1" w:rsidRDefault="00704D37" w:rsidP="00222583"/>
        </w:tc>
        <w:tc>
          <w:tcPr>
            <w:tcW w:w="4679" w:type="dxa"/>
          </w:tcPr>
          <w:p w:rsidR="00704D37" w:rsidRPr="00536CE1" w:rsidRDefault="00704D37" w:rsidP="00222583"/>
        </w:tc>
        <w:tc>
          <w:tcPr>
            <w:tcW w:w="2548" w:type="dxa"/>
          </w:tcPr>
          <w:p w:rsidR="00704D37" w:rsidRPr="00536CE1" w:rsidRDefault="00704D37" w:rsidP="00222583"/>
        </w:tc>
      </w:tr>
    </w:tbl>
    <w:p w:rsidR="00704D37" w:rsidRPr="00536CE1" w:rsidRDefault="00704D37" w:rsidP="00704D37">
      <w:r w:rsidRPr="00536CE1">
        <w:t> </w:t>
      </w:r>
    </w:p>
    <w:p w:rsidR="00704D37" w:rsidRPr="00536CE1" w:rsidRDefault="00704D37" w:rsidP="00704D37">
      <w:r w:rsidRPr="00536CE1">
        <w:t>Общее заключение: на основании анализа индивидуальной папки  ______________________________________________________________</w:t>
      </w:r>
    </w:p>
    <w:p w:rsidR="00704D37" w:rsidRPr="00536CE1" w:rsidRDefault="00704D37" w:rsidP="00704D37">
      <w:r w:rsidRPr="00536CE1">
        <w:tab/>
      </w:r>
      <w:r w:rsidRPr="00536CE1">
        <w:tab/>
      </w:r>
      <w:r w:rsidRPr="00536CE1">
        <w:tab/>
      </w:r>
      <w:r w:rsidRPr="00536CE1">
        <w:tab/>
      </w:r>
      <w:r w:rsidRPr="00536CE1">
        <w:tab/>
      </w:r>
      <w:r w:rsidRPr="00536CE1">
        <w:tab/>
      </w:r>
      <w:r w:rsidRPr="00536CE1">
        <w:tab/>
      </w:r>
      <w:r w:rsidRPr="00536CE1">
        <w:tab/>
      </w:r>
      <w:r w:rsidRPr="00536CE1">
        <w:tab/>
      </w:r>
      <w:r w:rsidRPr="00536CE1">
        <w:tab/>
      </w:r>
      <w:r w:rsidRPr="00536CE1">
        <w:tab/>
      </w:r>
      <w:r w:rsidRPr="00536CE1">
        <w:tab/>
      </w:r>
      <w:r w:rsidRPr="00536CE1">
        <w:tab/>
        <w:t>(Ф.И.О. аттестуемого)</w:t>
      </w:r>
    </w:p>
    <w:p w:rsidR="00704D37" w:rsidRPr="00536CE1" w:rsidRDefault="00704D37" w:rsidP="00704D37">
      <w:r w:rsidRPr="00536CE1">
        <w:t>___________________________________________________________________________ можно сделать вывод, что уровень квалификации</w:t>
      </w:r>
    </w:p>
    <w:p w:rsidR="00704D37" w:rsidRPr="00536CE1" w:rsidRDefault="00704D37" w:rsidP="00704D37">
      <w:r w:rsidRPr="00536CE1">
        <w:t>_______________________________________ соответствует  требованиям, предъявляемым к ______________ квалификационной категории.</w:t>
      </w:r>
    </w:p>
    <w:p w:rsidR="00704D37" w:rsidRPr="00536CE1" w:rsidRDefault="00704D37" w:rsidP="00704D37">
      <w:r w:rsidRPr="00536CE1">
        <w:tab/>
        <w:t>(должность)</w:t>
      </w:r>
      <w:r w:rsidRPr="00536CE1">
        <w:tab/>
      </w:r>
      <w:r w:rsidRPr="00536CE1">
        <w:tab/>
      </w:r>
      <w:r w:rsidRPr="00536CE1">
        <w:tab/>
      </w:r>
      <w:r w:rsidRPr="00536CE1">
        <w:tab/>
      </w:r>
      <w:r w:rsidRPr="00536CE1">
        <w:tab/>
      </w:r>
      <w:r w:rsidRPr="00536CE1">
        <w:tab/>
      </w:r>
      <w:r w:rsidRPr="00536CE1">
        <w:tab/>
      </w:r>
      <w:r w:rsidRPr="00536CE1">
        <w:tab/>
      </w:r>
      <w:r w:rsidRPr="00536CE1">
        <w:tab/>
      </w:r>
      <w:r w:rsidRPr="00536CE1">
        <w:tab/>
      </w:r>
      <w:r w:rsidRPr="00536CE1">
        <w:tab/>
        <w:t xml:space="preserve">        (первой, высшей)</w:t>
      </w:r>
    </w:p>
    <w:p w:rsidR="00704D37" w:rsidRPr="00536CE1" w:rsidRDefault="00704D37" w:rsidP="00704D37">
      <w:r w:rsidRPr="00536CE1">
        <w:t> </w:t>
      </w:r>
    </w:p>
    <w:p w:rsidR="00704D37" w:rsidRPr="00536CE1" w:rsidRDefault="00704D37" w:rsidP="00704D37">
      <w:r w:rsidRPr="00536CE1">
        <w:t> Рекомендации:____________________________________________________________________________________________________________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t>Подпись эксперта: ________________________________________________________________________________________________________</w:t>
      </w:r>
    </w:p>
    <w:p w:rsidR="00704D37" w:rsidRPr="00536CE1" w:rsidRDefault="00704D37" w:rsidP="00704D37">
      <w:r w:rsidRPr="00536CE1">
        <w:t>Сумма баллов для определения квалификационной категории:</w:t>
      </w:r>
    </w:p>
    <w:p w:rsidR="00704D37" w:rsidRPr="00536CE1" w:rsidRDefault="00704D37" w:rsidP="00704D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704D37" w:rsidRPr="00536CE1" w:rsidTr="00222583">
        <w:tc>
          <w:tcPr>
            <w:tcW w:w="4928" w:type="dxa"/>
          </w:tcPr>
          <w:p w:rsidR="00704D37" w:rsidRPr="00536CE1" w:rsidRDefault="00704D37" w:rsidP="00222583">
            <w:r w:rsidRPr="00536CE1">
              <w:t>Педагогические работники</w:t>
            </w:r>
          </w:p>
        </w:tc>
        <w:tc>
          <w:tcPr>
            <w:tcW w:w="4929" w:type="dxa"/>
          </w:tcPr>
          <w:p w:rsidR="00704D37" w:rsidRPr="00536CE1" w:rsidRDefault="00704D37" w:rsidP="00222583">
            <w:r w:rsidRPr="00536CE1">
              <w:t>Количество баллов на первую квалификационную категорию</w:t>
            </w:r>
          </w:p>
        </w:tc>
        <w:tc>
          <w:tcPr>
            <w:tcW w:w="4929" w:type="dxa"/>
          </w:tcPr>
          <w:p w:rsidR="00704D37" w:rsidRPr="00536CE1" w:rsidRDefault="00704D37" w:rsidP="00222583">
            <w:r w:rsidRPr="00536CE1">
              <w:t>Количество баллов на высшую квалификационную категорию</w:t>
            </w:r>
          </w:p>
        </w:tc>
      </w:tr>
      <w:tr w:rsidR="00704D37" w:rsidRPr="00536CE1" w:rsidTr="00222583">
        <w:tc>
          <w:tcPr>
            <w:tcW w:w="4928" w:type="dxa"/>
          </w:tcPr>
          <w:p w:rsidR="00704D37" w:rsidRPr="00536CE1" w:rsidRDefault="00704D37" w:rsidP="00222583">
            <w:r w:rsidRPr="00536CE1">
              <w:t>Преподаватель, концертмейстер</w:t>
            </w:r>
          </w:p>
        </w:tc>
        <w:tc>
          <w:tcPr>
            <w:tcW w:w="4929" w:type="dxa"/>
          </w:tcPr>
          <w:p w:rsidR="00704D37" w:rsidRPr="00536CE1" w:rsidRDefault="00704D37" w:rsidP="00222583">
            <w:r w:rsidRPr="00536CE1">
              <w:t>от 100 до 135</w:t>
            </w:r>
          </w:p>
        </w:tc>
        <w:tc>
          <w:tcPr>
            <w:tcW w:w="4929" w:type="dxa"/>
          </w:tcPr>
          <w:p w:rsidR="00704D37" w:rsidRPr="00536CE1" w:rsidRDefault="00704D37" w:rsidP="00222583">
            <w:r w:rsidRPr="00536CE1">
              <w:t>от 135  и выше</w:t>
            </w:r>
          </w:p>
        </w:tc>
      </w:tr>
    </w:tbl>
    <w:p w:rsidR="00704D37" w:rsidRPr="00536CE1" w:rsidRDefault="00704D37" w:rsidP="00704D37">
      <w:pPr>
        <w:rPr>
          <w:b/>
        </w:rPr>
        <w:sectPr w:rsidR="00704D37" w:rsidRPr="00536CE1">
          <w:pgSz w:w="16838" w:h="11905" w:orient="landscape"/>
          <w:pgMar w:top="1701" w:right="1134" w:bottom="850" w:left="1134" w:header="720" w:footer="720" w:gutter="0"/>
          <w:cols w:space="720"/>
          <w:noEndnote/>
        </w:sectPr>
      </w:pPr>
    </w:p>
    <w:p w:rsidR="00704D37" w:rsidRPr="00536CE1" w:rsidRDefault="00704D37" w:rsidP="00704D37">
      <w:pPr>
        <w:jc w:val="center"/>
        <w:rPr>
          <w:b/>
        </w:rPr>
      </w:pPr>
      <w:r w:rsidRPr="00536CE1">
        <w:rPr>
          <w:b/>
        </w:rPr>
        <w:lastRenderedPageBreak/>
        <w:t>ФОРМА 9</w:t>
      </w:r>
    </w:p>
    <w:p w:rsidR="00704D37" w:rsidRPr="00536CE1" w:rsidRDefault="00704D37" w:rsidP="00704D37">
      <w:pPr>
        <w:rPr>
          <w:b/>
        </w:rPr>
      </w:pPr>
    </w:p>
    <w:p w:rsidR="00704D37" w:rsidRPr="00536CE1" w:rsidRDefault="00704D37" w:rsidP="00704D37">
      <w:pPr>
        <w:jc w:val="center"/>
        <w:rPr>
          <w:b/>
        </w:rPr>
      </w:pPr>
      <w:r w:rsidRPr="00536CE1">
        <w:rPr>
          <w:b/>
        </w:rPr>
        <w:t>Экспертное заключение об уровне профессиональной деятельности педагогического работника</w:t>
      </w:r>
    </w:p>
    <w:p w:rsidR="00704D37" w:rsidRPr="00536CE1" w:rsidRDefault="00704D37" w:rsidP="00704D37">
      <w:pPr>
        <w:jc w:val="center"/>
        <w:rPr>
          <w:b/>
        </w:rPr>
      </w:pPr>
      <w:r w:rsidRPr="00536CE1">
        <w:rPr>
          <w:b/>
          <w:color w:val="000000"/>
        </w:rPr>
        <w:t>учреждений дополнительного образования детей, в отношении которых функции учредителя осуществляет Комитет по культуре</w:t>
      </w:r>
      <w:r w:rsidRPr="00536CE1">
        <w:rPr>
          <w:b/>
        </w:rPr>
        <w:t xml:space="preserve"> (преподавателя, концертмейстера)</w:t>
      </w:r>
    </w:p>
    <w:p w:rsidR="00704D37" w:rsidRPr="00536CE1" w:rsidRDefault="00704D37" w:rsidP="00704D37">
      <w:pPr>
        <w:pBdr>
          <w:bottom w:val="single" w:sz="12" w:space="1" w:color="auto"/>
        </w:pBdr>
        <w:jc w:val="center"/>
        <w:rPr>
          <w:b/>
        </w:rP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pBdr>
          <w:bottom w:val="single" w:sz="12" w:space="1" w:color="auto"/>
        </w:pBdr>
        <w:jc w:val="center"/>
      </w:pPr>
    </w:p>
    <w:p w:rsidR="00704D37" w:rsidRPr="00536CE1" w:rsidRDefault="00704D37" w:rsidP="00704D37">
      <w:pPr>
        <w:jc w:val="both"/>
      </w:pPr>
    </w:p>
    <w:p w:rsidR="00704D37" w:rsidRPr="00536CE1" w:rsidRDefault="00704D37" w:rsidP="00704D37">
      <w:pPr>
        <w:jc w:val="both"/>
      </w:pPr>
      <w:r w:rsidRPr="00536CE1">
        <w:t>Эксперт: _________________________________________________________________________________________________________________</w:t>
      </w:r>
    </w:p>
    <w:p w:rsidR="00704D37" w:rsidRPr="00536CE1" w:rsidRDefault="00704D37" w:rsidP="00704D37">
      <w:pPr>
        <w:jc w:val="center"/>
      </w:pPr>
      <w:r w:rsidRPr="00536CE1">
        <w:t>(Ф.И.О., место работы, должность эксперта)</w:t>
      </w:r>
    </w:p>
    <w:p w:rsidR="00704D37" w:rsidRPr="00536CE1" w:rsidRDefault="00704D37" w:rsidP="00704D37">
      <w:pPr>
        <w:jc w:val="both"/>
      </w:pPr>
      <w:r w:rsidRPr="00536CE1">
        <w:t>Провел(а) экспертизу в форме анализа индивидуальной папки  __________________________________________________________________</w:t>
      </w:r>
    </w:p>
    <w:p w:rsidR="00704D37" w:rsidRPr="00536CE1" w:rsidRDefault="00704D37" w:rsidP="00704D37">
      <w:pPr>
        <w:ind w:firstLine="708"/>
      </w:pPr>
      <w:r w:rsidRPr="00536CE1">
        <w:t xml:space="preserve">                                                                                                                                                             (дата проведения экспертизы)       </w:t>
      </w:r>
    </w:p>
    <w:tbl>
      <w:tblPr>
        <w:tblW w:w="15080" w:type="dxa"/>
        <w:tblInd w:w="54" w:type="dxa"/>
        <w:tblLayout w:type="fixed"/>
        <w:tblLook w:val="0000" w:firstRow="0" w:lastRow="0" w:firstColumn="0" w:lastColumn="0" w:noHBand="0" w:noVBand="0"/>
      </w:tblPr>
      <w:tblGrid>
        <w:gridCol w:w="839"/>
        <w:gridCol w:w="5311"/>
        <w:gridCol w:w="1206"/>
        <w:gridCol w:w="5172"/>
        <w:gridCol w:w="2552"/>
      </w:tblGrid>
      <w:tr w:rsidR="00704D37" w:rsidRPr="00536CE1" w:rsidTr="00222583">
        <w:trPr>
          <w:trHeight w:val="253"/>
        </w:trPr>
        <w:tc>
          <w:tcPr>
            <w:tcW w:w="839"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w:t>
            </w:r>
          </w:p>
        </w:tc>
        <w:tc>
          <w:tcPr>
            <w:tcW w:w="5311"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Критерии и показатели</w:t>
            </w:r>
          </w:p>
        </w:tc>
        <w:tc>
          <w:tcPr>
            <w:tcW w:w="1206"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5172"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 xml:space="preserve">Наличие подтверждающих документов в </w:t>
            </w:r>
            <w:r w:rsidRPr="00536CE1">
              <w:rPr>
                <w:i/>
              </w:rPr>
              <w:t xml:space="preserve">индивидуальной папке  </w:t>
            </w:r>
          </w:p>
        </w:tc>
        <w:tc>
          <w:tcPr>
            <w:tcW w:w="2552"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5080" w:type="dxa"/>
            <w:gridSpan w:val="5"/>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rPr>
                <w:b/>
              </w:rPr>
              <w:t>1.  Результаты освоения обучающимися, воспитанниками образовательных программ и показатели динамики их достижений</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1.1.</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704D37" w:rsidRPr="00536CE1" w:rsidRDefault="00704D37" w:rsidP="00222583"/>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pPr>
              <w:rPr>
                <w:b/>
              </w:rPr>
            </w:pPr>
            <w:r w:rsidRPr="00536CE1">
              <w:t>*баллы суммируются из расчёта 10 баллов за каждого последующего поступившего</w:t>
            </w:r>
            <w:r w:rsidRPr="00536CE1">
              <w:rPr>
                <w:b/>
              </w:rPr>
              <w:t xml:space="preserve"> </w:t>
            </w:r>
            <w:r w:rsidRPr="00536CE1">
              <w:t>для преподавателей индивидуальных дисциплин и концертмейстеров по специальности</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1.2.</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w:t>
            </w:r>
            <w:r w:rsidRPr="00536CE1">
              <w:lastRenderedPageBreak/>
              <w:t>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lastRenderedPageBreak/>
              <w:t>20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704D37" w:rsidRPr="00536CE1" w:rsidRDefault="00704D37" w:rsidP="00222583"/>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lastRenderedPageBreak/>
              <w:t>В межаттестационный период</w:t>
            </w:r>
          </w:p>
          <w:p w:rsidR="00704D37" w:rsidRPr="00536CE1" w:rsidRDefault="00704D37" w:rsidP="00222583">
            <w:r w:rsidRPr="00536CE1">
              <w:t xml:space="preserve">*баллы суммируются из расчёта 5 баллов за </w:t>
            </w:r>
            <w:r w:rsidRPr="00536CE1">
              <w:lastRenderedPageBreak/>
              <w:t>каждого последующего поступившего</w:t>
            </w:r>
            <w:r w:rsidRPr="00536CE1">
              <w:rPr>
                <w:b/>
              </w:rPr>
              <w:t xml:space="preserve"> </w:t>
            </w:r>
            <w:r w:rsidRPr="00536CE1">
              <w:t>для преподавателей групповых дисциплин, общего курса фортепиано и концертмейстеров</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1.3.</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          Санкт-Петербургским Учебно-методическим центром, участие в которых для всех преподавателей является обязательным, и отмеченных:</w:t>
            </w:r>
          </w:p>
          <w:p w:rsidR="00704D37" w:rsidRPr="00536CE1" w:rsidRDefault="00704D37" w:rsidP="00222583">
            <w:r w:rsidRPr="00536CE1">
              <w:t>- грамотой</w:t>
            </w:r>
          </w:p>
          <w:p w:rsidR="00704D37" w:rsidRPr="00536CE1" w:rsidRDefault="00704D37" w:rsidP="00222583">
            <w:r w:rsidRPr="00536CE1">
              <w:t>- дипломом победителя</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rPr>
                <w:spacing w:val="-10"/>
              </w:rPr>
              <w:t>Копия диплома, грамоты Учебно-методического центра, заверенная работодателем</w:t>
            </w:r>
            <w:r w:rsidRPr="00536CE1">
              <w:t>.</w:t>
            </w:r>
          </w:p>
          <w:p w:rsidR="00704D37" w:rsidRPr="00536CE1" w:rsidRDefault="00704D37" w:rsidP="00222583"/>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pPr>
              <w:jc w:val="both"/>
            </w:pPr>
            <w:r w:rsidRPr="00536CE1">
              <w:t> </w:t>
            </w:r>
          </w:p>
          <w:p w:rsidR="00704D37" w:rsidRPr="00536CE1" w:rsidRDefault="00704D37" w:rsidP="00222583"/>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1.4.</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Подготовка преподавателем учащихся - участников городских олимпиад по предметам учебного плана, проводимых                           Санкт-Петербургским Учебно-методическим центром, условия проведения которых предусматривают две ступени отбора участников, и отмеченных: </w:t>
            </w:r>
          </w:p>
          <w:p w:rsidR="00704D37" w:rsidRPr="00536CE1" w:rsidRDefault="00704D37" w:rsidP="00222583">
            <w:r w:rsidRPr="00536CE1">
              <w:t>- грамотой</w:t>
            </w:r>
          </w:p>
          <w:p w:rsidR="00704D37" w:rsidRPr="00536CE1" w:rsidRDefault="00704D37" w:rsidP="00222583">
            <w:r w:rsidRPr="00536CE1">
              <w:t>- дипломом победителя</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rPr>
                <w:spacing w:val="-10"/>
              </w:rPr>
              <w:t>Копия диплома, грамоты Учебно-методического центра, заверенная работодателем</w:t>
            </w:r>
            <w:r w:rsidRPr="00536CE1">
              <w:t>.</w:t>
            </w:r>
          </w:p>
          <w:p w:rsidR="00704D37" w:rsidRPr="00536CE1" w:rsidRDefault="00704D37" w:rsidP="00222583"/>
          <w:p w:rsidR="00704D37" w:rsidRPr="00536CE1" w:rsidRDefault="00704D37" w:rsidP="00222583"/>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w:t>
            </w:r>
          </w:p>
          <w:p w:rsidR="00704D37" w:rsidRPr="00536CE1" w:rsidRDefault="00704D37" w:rsidP="00222583"/>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1.5.</w:t>
            </w:r>
          </w:p>
          <w:p w:rsidR="00704D37" w:rsidRPr="00536CE1" w:rsidRDefault="00704D37" w:rsidP="00222583"/>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w:t>
            </w:r>
            <w:r w:rsidRPr="00536CE1">
              <w:lastRenderedPageBreak/>
              <w:t xml:space="preserve">(Большой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Санкт-Петербургским учебно-методическим центром. </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lastRenderedPageBreak/>
              <w:t>50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афиш и программ выступлений, заверенные работодателем.</w:t>
            </w:r>
          </w:p>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1.6.</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Подготовка преподавателем, концертмейстером</w:t>
            </w:r>
          </w:p>
          <w:p w:rsidR="00704D37" w:rsidRPr="00536CE1" w:rsidRDefault="00704D37" w:rsidP="00222583">
            <w:r w:rsidRPr="00536CE1">
              <w:t>- дипломанта,</w:t>
            </w:r>
          </w:p>
          <w:p w:rsidR="00704D37" w:rsidRPr="00536CE1" w:rsidRDefault="00704D37" w:rsidP="00222583">
            <w:r w:rsidRPr="00536CE1">
              <w:t>- лауреата</w:t>
            </w:r>
          </w:p>
          <w:p w:rsidR="00704D37" w:rsidRPr="00536CE1" w:rsidRDefault="00704D37" w:rsidP="00222583">
            <w:r w:rsidRPr="00536CE1">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r w:rsidRPr="00536CE1">
              <w:rPr>
                <w:lang w:val="en-US"/>
              </w:rPr>
              <w:t>Y</w:t>
            </w:r>
            <w:r w:rsidRPr="00536CE1">
              <w:t>.</w:t>
            </w:r>
          </w:p>
        </w:tc>
        <w:tc>
          <w:tcPr>
            <w:tcW w:w="1206" w:type="dxa"/>
            <w:tcBorders>
              <w:top w:val="single" w:sz="4" w:space="0" w:color="000000"/>
              <w:left w:val="single" w:sz="4" w:space="0" w:color="000000"/>
              <w:bottom w:val="single" w:sz="4" w:space="0" w:color="auto"/>
            </w:tcBorders>
          </w:tcPr>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r w:rsidRPr="00536CE1">
              <w:t>50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Положение о конкурсе, копии дипломов, заверенные работодателем.</w:t>
            </w:r>
          </w:p>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pPr>
              <w:rPr>
                <w:color w:val="333300"/>
              </w:rPr>
            </w:pPr>
            <w:r w:rsidRPr="00536CE1">
              <w:rPr>
                <w:color w:val="333300"/>
              </w:rPr>
              <w:t>1.7.</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Достижения обучающихся в мероприятиях, имеющих неофициальный статус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10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pPr>
              <w:rPr>
                <w:color w:val="333300"/>
              </w:rPr>
            </w:pPr>
            <w:r w:rsidRPr="00536CE1">
              <w:t>* 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pPr>
              <w:rPr>
                <w:color w:val="333300"/>
              </w:rPr>
            </w:pPr>
            <w:r w:rsidRPr="00536CE1">
              <w:rPr>
                <w:color w:val="333300"/>
              </w:rPr>
              <w:t>1.8.</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 «Надежда России».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60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xml:space="preserve">* суммирование баллов по данным показателям  не производится </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1.9.</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Сохранность преподавателем контингента обучающихся</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20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Справка, заверенная руководителем учреждения</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tc>
      </w:tr>
      <w:tr w:rsidR="00704D37" w:rsidRPr="00536CE1" w:rsidTr="00222583">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704D37" w:rsidRPr="00536CE1" w:rsidRDefault="00704D37" w:rsidP="00222583">
            <w:pPr>
              <w:snapToGrid w:val="0"/>
            </w:pPr>
            <w:r w:rsidRPr="00536CE1">
              <w:rPr>
                <w:b/>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Проведение не менее двух открытых уроков, или </w:t>
            </w:r>
            <w:r w:rsidRPr="00536CE1">
              <w:lastRenderedPageBreak/>
              <w:t>тематических показов учащихся, или тематических выступлений с рефератами или методическими разработками:</w:t>
            </w:r>
          </w:p>
          <w:p w:rsidR="00704D37" w:rsidRPr="00536CE1" w:rsidRDefault="00704D37" w:rsidP="00222583">
            <w:r w:rsidRPr="00536CE1">
              <w:t>- на уровне образовательного учреждения;</w:t>
            </w:r>
          </w:p>
          <w:p w:rsidR="00704D37" w:rsidRPr="00536CE1" w:rsidRDefault="00704D37" w:rsidP="00222583">
            <w:r w:rsidRPr="00536CE1">
              <w:t xml:space="preserve"> - на городской методической секции преподавателей специальных дисциплин, получивших положительную оценку Учебно-методического центра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5</w:t>
            </w:r>
          </w:p>
          <w:p w:rsidR="00704D37" w:rsidRPr="00536CE1" w:rsidRDefault="00704D37" w:rsidP="00222583">
            <w:pPr>
              <w:jc w:val="center"/>
            </w:pPr>
            <w:r w:rsidRPr="00536CE1">
              <w:t>10</w:t>
            </w:r>
          </w:p>
          <w:p w:rsidR="00704D37" w:rsidRPr="00536CE1" w:rsidRDefault="00704D37" w:rsidP="00222583">
            <w:pPr>
              <w:jc w:val="center"/>
            </w:pP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lastRenderedPageBreak/>
              <w:t xml:space="preserve">Отзывы (не менее двух уроков) руководителя </w:t>
            </w:r>
            <w:r w:rsidRPr="00536CE1">
              <w:lastRenderedPageBreak/>
              <w:t>методиста Учебно-методического центра, эксперта аттестационной комиссии Комитета по образованию.</w:t>
            </w:r>
          </w:p>
          <w:p w:rsidR="00704D37" w:rsidRPr="00536CE1" w:rsidRDefault="00704D37" w:rsidP="00222583">
            <w:r w:rsidRPr="00536CE1">
              <w:t>Копия листа регистрации присутствующих на открытых уроках, тематических показах и пр.</w:t>
            </w:r>
          </w:p>
          <w:p w:rsidR="00704D37" w:rsidRPr="00536CE1" w:rsidRDefault="00704D37" w:rsidP="00222583"/>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lastRenderedPageBreak/>
              <w:t xml:space="preserve">В межаттестационный </w:t>
            </w:r>
            <w:r w:rsidRPr="00536CE1">
              <w:lastRenderedPageBreak/>
              <w:t>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2.2.</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Результаты профессиональной работы, отмеченные комиссией Учебно-методического центра по результатам объезда и подтвержденные грамотой Учебно-методического центра за отличную работу.</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10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грамот Учебно-методического центра.</w:t>
            </w:r>
          </w:p>
          <w:p w:rsidR="00704D37" w:rsidRPr="00536CE1" w:rsidRDefault="00704D37" w:rsidP="00222583"/>
          <w:p w:rsidR="00704D37" w:rsidRPr="00536CE1" w:rsidRDefault="00704D37" w:rsidP="00222583">
            <w:pPr>
              <w:rPr>
                <w:b/>
              </w:rPr>
            </w:pPr>
          </w:p>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для преподавателей художественных дисциплин</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2.3.</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используемых в образовательном  процессе:</w:t>
            </w:r>
          </w:p>
          <w:p w:rsidR="00704D37" w:rsidRPr="00536CE1" w:rsidRDefault="00704D37" w:rsidP="00222583">
            <w:r w:rsidRPr="00536CE1">
              <w:t>-  учебно-методических пособий, поурочных планов, репертуарных сборников, дидактических пособий</w:t>
            </w:r>
          </w:p>
          <w:p w:rsidR="00704D37" w:rsidRPr="00536CE1" w:rsidRDefault="00704D37" w:rsidP="00222583">
            <w:r w:rsidRPr="00536CE1">
              <w:t>-программ</w:t>
            </w:r>
          </w:p>
          <w:p w:rsidR="00704D37" w:rsidRPr="00536CE1" w:rsidRDefault="00704D37" w:rsidP="00222583">
            <w:r w:rsidRPr="00536CE1">
              <w:t>автором, редактором или составителем которых является преподаватель.</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r w:rsidRPr="00536CE1">
              <w:t xml:space="preserve">      15</w:t>
            </w:r>
          </w:p>
        </w:tc>
        <w:tc>
          <w:tcPr>
            <w:tcW w:w="5172" w:type="dxa"/>
            <w:tcBorders>
              <w:top w:val="single" w:sz="4" w:space="0" w:color="000000"/>
              <w:left w:val="single" w:sz="4" w:space="0" w:color="000000"/>
              <w:bottom w:val="single" w:sz="4" w:space="0" w:color="auto"/>
            </w:tcBorders>
          </w:tcPr>
          <w:p w:rsidR="00704D37" w:rsidRPr="00536CE1" w:rsidRDefault="00704D37" w:rsidP="00222583">
            <w:pPr>
              <w:rPr>
                <w:iCs/>
              </w:rPr>
            </w:pPr>
            <w:r w:rsidRPr="00536CE1">
              <w:rPr>
                <w:iCs/>
              </w:rPr>
              <w:t>Титульный лист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 (включая интернет-публикации)</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2.4.</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опубликованных:</w:t>
            </w:r>
          </w:p>
          <w:p w:rsidR="00704D37" w:rsidRPr="00536CE1" w:rsidRDefault="00704D37" w:rsidP="00222583">
            <w:r w:rsidRPr="00536CE1">
              <w:t xml:space="preserve">- статей, </w:t>
            </w:r>
          </w:p>
          <w:p w:rsidR="00704D37" w:rsidRPr="00536CE1" w:rsidRDefault="00704D37" w:rsidP="00222583">
            <w:r w:rsidRPr="00536CE1">
              <w:t>- учебно-методических пособий, поурочных планов, репертуарных сборников, дидактических пособий,</w:t>
            </w:r>
          </w:p>
          <w:p w:rsidR="00704D37" w:rsidRPr="00536CE1" w:rsidRDefault="00704D37" w:rsidP="00222583">
            <w:r w:rsidRPr="00536CE1">
              <w:t>-программ,</w:t>
            </w:r>
          </w:p>
          <w:p w:rsidR="00704D37" w:rsidRPr="00536CE1" w:rsidRDefault="00704D37" w:rsidP="00222583">
            <w:r w:rsidRPr="00536CE1">
              <w:t xml:space="preserve">- учебников </w:t>
            </w:r>
          </w:p>
          <w:p w:rsidR="00704D37" w:rsidRPr="00536CE1" w:rsidRDefault="00704D37" w:rsidP="00222583">
            <w:r w:rsidRPr="00536CE1">
              <w:t xml:space="preserve">автором, редактором или составителем которых является преподаватель, концертмейстер.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25</w:t>
            </w:r>
          </w:p>
          <w:p w:rsidR="00704D37" w:rsidRPr="00536CE1" w:rsidRDefault="00704D37" w:rsidP="00222583">
            <w:pPr>
              <w:jc w:val="center"/>
            </w:pPr>
            <w:r w:rsidRPr="00536CE1">
              <w:t>100</w:t>
            </w:r>
          </w:p>
        </w:tc>
        <w:tc>
          <w:tcPr>
            <w:tcW w:w="5172" w:type="dxa"/>
            <w:tcBorders>
              <w:top w:val="single" w:sz="4" w:space="0" w:color="000000"/>
              <w:left w:val="single" w:sz="4" w:space="0" w:color="000000"/>
              <w:bottom w:val="single" w:sz="4" w:space="0" w:color="auto"/>
            </w:tcBorders>
          </w:tcPr>
          <w:p w:rsidR="00704D37" w:rsidRPr="00536CE1" w:rsidRDefault="00704D37" w:rsidP="00222583">
            <w:pPr>
              <w:rPr>
                <w:iCs/>
              </w:rPr>
            </w:pPr>
            <w:r w:rsidRPr="00536CE1">
              <w:rPr>
                <w:iCs/>
              </w:rPr>
              <w:t>Копии титульного листа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r w:rsidRPr="00536CE1">
              <w:t>(включая интернет-публикации)</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2.5.</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опубликованной монографии</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100</w:t>
            </w:r>
          </w:p>
        </w:tc>
        <w:tc>
          <w:tcPr>
            <w:tcW w:w="5172" w:type="dxa"/>
            <w:tcBorders>
              <w:top w:val="single" w:sz="4" w:space="0" w:color="000000"/>
              <w:left w:val="single" w:sz="4" w:space="0" w:color="000000"/>
              <w:bottom w:val="single" w:sz="4" w:space="0" w:color="auto"/>
            </w:tcBorders>
          </w:tcPr>
          <w:p w:rsidR="00704D37" w:rsidRPr="00536CE1" w:rsidRDefault="00704D37" w:rsidP="00222583">
            <w:pPr>
              <w:rPr>
                <w:iCs/>
              </w:rPr>
            </w:pPr>
            <w:r w:rsidRPr="00536CE1">
              <w:t>Титульный лист с выходными данными.</w:t>
            </w:r>
          </w:p>
          <w:p w:rsidR="00704D37" w:rsidRPr="00536CE1" w:rsidRDefault="00704D37" w:rsidP="00222583">
            <w:pPr>
              <w:rPr>
                <w:color w:val="FF0000"/>
              </w:rPr>
            </w:pP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 xml:space="preserve">Указываются публикации, изданные в межаттестационный </w:t>
            </w:r>
            <w:r w:rsidRPr="00536CE1">
              <w:lastRenderedPageBreak/>
              <w:t>период (включая интернет-публикации)</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2.6.</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Участие преподавателя или концертмейстера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536CE1" w:rsidRDefault="00704D37" w:rsidP="00222583">
            <w:r w:rsidRPr="00536CE1">
              <w:t>- регионального уровня;</w:t>
            </w:r>
          </w:p>
          <w:p w:rsidR="00704D37" w:rsidRPr="00536CE1" w:rsidRDefault="00704D37" w:rsidP="00222583">
            <w:r w:rsidRPr="00536CE1">
              <w:t>-всероссийского уровня</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15</w:t>
            </w:r>
          </w:p>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 xml:space="preserve">Программа, регламент, план мероприятия с указанием  даты, места, темы выступления, названия мероприятия. </w:t>
            </w:r>
          </w:p>
          <w:p w:rsidR="00704D37" w:rsidRPr="00536CE1" w:rsidRDefault="00704D37" w:rsidP="00222583">
            <w:r w:rsidRPr="00536CE1">
              <w:t xml:space="preserve">Справки, отзывы, заверенные работодателем. </w:t>
            </w:r>
          </w:p>
          <w:p w:rsidR="00704D37" w:rsidRPr="00536CE1" w:rsidRDefault="00704D37" w:rsidP="00222583">
            <w:r w:rsidRPr="00536CE1">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2.7.</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Проведение мастер-класса </w:t>
            </w:r>
          </w:p>
          <w:p w:rsidR="00704D37" w:rsidRPr="00536CE1" w:rsidRDefault="00704D37" w:rsidP="00222583">
            <w:r w:rsidRPr="00536CE1">
              <w:t>- регионального уровня;</w:t>
            </w:r>
          </w:p>
          <w:p w:rsidR="00704D37" w:rsidRPr="00536CE1" w:rsidRDefault="00704D37" w:rsidP="00222583">
            <w:r w:rsidRPr="00536CE1">
              <w:t>- всероссийского уровня</w:t>
            </w:r>
          </w:p>
          <w:p w:rsidR="00704D37" w:rsidRPr="00536CE1" w:rsidRDefault="00704D37" w:rsidP="00222583">
            <w:r w:rsidRPr="00536CE1">
              <w:t>по приглашению органов исполнительной власти, управления образованием, творческих союзов.</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r w:rsidRPr="00536CE1">
              <w:t>30</w:t>
            </w:r>
          </w:p>
          <w:p w:rsidR="00704D37" w:rsidRPr="00536CE1" w:rsidRDefault="00704D37" w:rsidP="00222583">
            <w:pPr>
              <w:jc w:val="center"/>
            </w:pP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 xml:space="preserve">Приглашение. Программа, регламент мероприятия. Копии списка участников с указанием программы;  отзывы педагогических работников, посетивших мероприятие. </w:t>
            </w:r>
          </w:p>
          <w:p w:rsidR="00704D37" w:rsidRPr="00536CE1" w:rsidRDefault="00704D37" w:rsidP="00222583">
            <w:r w:rsidRPr="00536CE1">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2.8.</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704D37" w:rsidRPr="00536CE1" w:rsidRDefault="00704D37" w:rsidP="00222583">
            <w:r w:rsidRPr="00536CE1">
              <w:t>- кандидат наук, доцент</w:t>
            </w:r>
          </w:p>
          <w:p w:rsidR="00704D37" w:rsidRPr="00536CE1" w:rsidRDefault="00704D37" w:rsidP="00222583">
            <w:r w:rsidRPr="00536CE1">
              <w:t>- доктор наук, профессор</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50</w:t>
            </w:r>
          </w:p>
          <w:p w:rsidR="00704D37" w:rsidRPr="00536CE1" w:rsidRDefault="00704D37" w:rsidP="00222583">
            <w:pPr>
              <w:jc w:val="center"/>
            </w:pPr>
            <w:r w:rsidRPr="00536CE1">
              <w:t>100</w:t>
            </w:r>
          </w:p>
        </w:tc>
        <w:tc>
          <w:tcPr>
            <w:tcW w:w="5172" w:type="dxa"/>
            <w:tcBorders>
              <w:top w:val="single" w:sz="4" w:space="0" w:color="000000"/>
              <w:left w:val="single" w:sz="4" w:space="0" w:color="000000"/>
              <w:bottom w:val="single" w:sz="4" w:space="0" w:color="auto"/>
            </w:tcBorders>
          </w:tcPr>
          <w:p w:rsidR="00704D37" w:rsidRPr="00536CE1" w:rsidRDefault="00704D37" w:rsidP="00222583">
            <w:pPr>
              <w:rPr>
                <w:iCs/>
              </w:rPr>
            </w:pPr>
            <w:r w:rsidRPr="00536CE1">
              <w:rPr>
                <w:iCs/>
              </w:rPr>
              <w:t>Ксерокопия документа, подтверждающего наличие ученой степени,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snapToGrid w:val="0"/>
            </w:pPr>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2.9.</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40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обложек CD или DVD, копии записей с телевидения.</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2.10</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Наличие у преподавателя или концертмейстера диплома профессионального конкурса музыкантов–исполнителей или художников, </w:t>
            </w:r>
            <w:r w:rsidRPr="00536CE1">
              <w:lastRenderedPageBreak/>
              <w:t>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704D37" w:rsidRPr="00536CE1" w:rsidRDefault="00704D37" w:rsidP="00222583">
            <w:r w:rsidRPr="00536CE1">
              <w:t>- регионального уровня</w:t>
            </w:r>
          </w:p>
          <w:p w:rsidR="00704D37" w:rsidRPr="00536CE1" w:rsidRDefault="00704D37" w:rsidP="00222583">
            <w:r w:rsidRPr="00536CE1">
              <w:t>- всероссийского уровня</w:t>
            </w:r>
          </w:p>
          <w:p w:rsidR="00704D37" w:rsidRPr="00536CE1" w:rsidRDefault="00704D37" w:rsidP="00222583">
            <w:r w:rsidRPr="00536CE1">
              <w:t>- международного уровня</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r w:rsidRPr="00536CE1">
              <w:t>20</w:t>
            </w:r>
          </w:p>
          <w:p w:rsidR="00704D37" w:rsidRPr="00536CE1" w:rsidRDefault="00704D37" w:rsidP="00222583">
            <w:pPr>
              <w:jc w:val="center"/>
            </w:pPr>
            <w:r w:rsidRPr="00536CE1">
              <w:t>50</w:t>
            </w:r>
          </w:p>
          <w:p w:rsidR="00704D37" w:rsidRPr="00536CE1" w:rsidRDefault="00704D37" w:rsidP="00222583">
            <w:pPr>
              <w:jc w:val="center"/>
            </w:pP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lastRenderedPageBreak/>
              <w:t>Копия диплома, копия положения о конкурсе.</w:t>
            </w:r>
          </w:p>
          <w:p w:rsidR="00704D37" w:rsidRPr="00536CE1" w:rsidRDefault="00704D37" w:rsidP="00222583"/>
          <w:p w:rsidR="00704D37" w:rsidRPr="00536CE1" w:rsidRDefault="00704D37" w:rsidP="00222583">
            <w:r w:rsidRPr="00536CE1">
              <w:rPr>
                <w:b/>
                <w:iCs/>
              </w:rPr>
              <w:t xml:space="preserve"> </w:t>
            </w:r>
          </w:p>
          <w:p w:rsidR="00704D37" w:rsidRPr="00536CE1" w:rsidRDefault="00704D37" w:rsidP="00222583">
            <w:pPr>
              <w:rPr>
                <w:iCs/>
              </w:rPr>
            </w:pP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snapToGrid w:val="0"/>
            </w:pPr>
            <w:r w:rsidRPr="00536CE1">
              <w:lastRenderedPageBreak/>
              <w:t>В межаттестационный период</w:t>
            </w:r>
          </w:p>
          <w:p w:rsidR="00704D37" w:rsidRPr="00536CE1" w:rsidRDefault="00704D37" w:rsidP="00222583">
            <w:r w:rsidRPr="00536CE1">
              <w:rPr>
                <w:iCs/>
              </w:rPr>
              <w:t xml:space="preserve">*суммирование </w:t>
            </w:r>
            <w:r w:rsidRPr="00536CE1">
              <w:rPr>
                <w:iCs/>
              </w:rPr>
              <w:lastRenderedPageBreak/>
              <w:t>баллов производится у концертмейстеров по разным показателям</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2.11.</w:t>
            </w:r>
          </w:p>
          <w:p w:rsidR="00704D37" w:rsidRPr="00536CE1" w:rsidRDefault="00704D37" w:rsidP="00222583"/>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100</w:t>
            </w:r>
          </w:p>
        </w:tc>
        <w:tc>
          <w:tcPr>
            <w:tcW w:w="5172" w:type="dxa"/>
            <w:tcBorders>
              <w:top w:val="single" w:sz="4" w:space="0" w:color="000000"/>
              <w:left w:val="single" w:sz="4" w:space="0" w:color="000000"/>
              <w:bottom w:val="single" w:sz="4" w:space="0" w:color="auto"/>
            </w:tcBorders>
          </w:tcPr>
          <w:p w:rsidR="00704D37" w:rsidRPr="00536CE1" w:rsidRDefault="00704D37" w:rsidP="00222583">
            <w:pPr>
              <w:jc w:val="both"/>
            </w:pPr>
            <w:r w:rsidRPr="00536CE1">
              <w:t>Копия диплома, копия положения о конкурсе.</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snapToGrid w:val="0"/>
            </w:pPr>
            <w:r w:rsidRPr="00536CE1">
              <w:t xml:space="preserve">В межаттестационный период </w:t>
            </w:r>
          </w:p>
          <w:p w:rsidR="00704D37" w:rsidRPr="00536CE1" w:rsidRDefault="00704D37" w:rsidP="00222583">
            <w:pPr>
              <w:jc w:val="both"/>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2.12.</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Наличие у преподавателя </w:t>
            </w:r>
          </w:p>
          <w:p w:rsidR="00704D37" w:rsidRPr="00536CE1" w:rsidRDefault="00704D37" w:rsidP="00222583">
            <w:r w:rsidRPr="00536CE1">
              <w:t>-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«Педагогические надежды»;</w:t>
            </w:r>
          </w:p>
          <w:p w:rsidR="00704D37" w:rsidRPr="00536CE1" w:rsidRDefault="00704D37" w:rsidP="00222583">
            <w:r w:rsidRPr="00536CE1">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704D37" w:rsidRPr="00536CE1" w:rsidRDefault="00704D37" w:rsidP="00222583">
            <w:r w:rsidRPr="00536CE1">
              <w:t>- свидетельства победителя мероприятий, по итогам проведения которых присуждается премия в рамках приоритетного национального проекта «Образование»</w:t>
            </w:r>
          </w:p>
        </w:tc>
        <w:tc>
          <w:tcPr>
            <w:tcW w:w="1206" w:type="dxa"/>
            <w:tcBorders>
              <w:top w:val="single" w:sz="4" w:space="0" w:color="000000"/>
              <w:left w:val="single" w:sz="4" w:space="0" w:color="000000"/>
              <w:bottom w:val="single" w:sz="4" w:space="0" w:color="auto"/>
            </w:tcBorders>
          </w:tcPr>
          <w:p w:rsidR="00704D37" w:rsidRPr="00536CE1" w:rsidRDefault="00704D37" w:rsidP="00222583"/>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70</w:t>
            </w:r>
          </w:p>
        </w:tc>
        <w:tc>
          <w:tcPr>
            <w:tcW w:w="5172" w:type="dxa"/>
            <w:tcBorders>
              <w:top w:val="single" w:sz="4" w:space="0" w:color="000000"/>
              <w:left w:val="single" w:sz="4" w:space="0" w:color="000000"/>
              <w:bottom w:val="single" w:sz="4" w:space="0" w:color="auto"/>
            </w:tcBorders>
          </w:tcPr>
          <w:p w:rsidR="00704D37" w:rsidRPr="00536CE1" w:rsidRDefault="00704D37" w:rsidP="00222583">
            <w:pPr>
              <w:jc w:val="both"/>
            </w:pPr>
            <w:r w:rsidRPr="00536CE1">
              <w:t>Копия диплома или свидетельства.</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2.13.</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Проведение сольного концерта преподавателя или концертмейстера:</w:t>
            </w:r>
          </w:p>
          <w:p w:rsidR="00704D37" w:rsidRPr="00536CE1" w:rsidRDefault="00704D37" w:rsidP="00222583">
            <w:r w:rsidRPr="00536CE1">
              <w:t xml:space="preserve">- в музеях, музеях-квартирах; </w:t>
            </w:r>
          </w:p>
          <w:p w:rsidR="00704D37" w:rsidRPr="00536CE1" w:rsidRDefault="00704D37" w:rsidP="00222583">
            <w:r w:rsidRPr="00536CE1">
              <w:t xml:space="preserve">- в Большом и Малом залах Филармонии, зале </w:t>
            </w:r>
            <w:r w:rsidRPr="00536CE1">
              <w:lastRenderedPageBreak/>
              <w:t>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r w:rsidRPr="00536CE1">
              <w:t>70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афиш, программ концертов,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xml:space="preserve">*суммирование баллов по данным </w:t>
            </w:r>
            <w:r w:rsidRPr="00536CE1">
              <w:lastRenderedPageBreak/>
              <w:t>показателям  производится у концертмейстеров по разным показателям</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2.14.</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Организация персональной выставки преподавателя:</w:t>
            </w:r>
          </w:p>
          <w:p w:rsidR="00704D37" w:rsidRPr="00536CE1" w:rsidRDefault="00704D37" w:rsidP="00222583">
            <w:r w:rsidRPr="00536CE1">
              <w:t>- в музеях, музеях-квартирах, галереях;</w:t>
            </w:r>
          </w:p>
          <w:p w:rsidR="00704D37" w:rsidRPr="00536CE1" w:rsidRDefault="00704D37" w:rsidP="00222583">
            <w:r w:rsidRPr="00536CE1">
              <w:t>- ЦВЗ «Манеж», выставочном зале Союза художников Российской Федерации и других выставочных залах, аналогичных по профессиональному статусу и расположенных на территории Санкт-Петербурга и других субъектов Российской Федерации</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r w:rsidRPr="00536CE1">
              <w:t>70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Подтверждающие документы учредителя выставки, копии афиш,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2.15.</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Уровень организационно-методической деятельности:</w:t>
            </w:r>
          </w:p>
          <w:p w:rsidR="00704D37" w:rsidRPr="00536CE1" w:rsidRDefault="00704D37" w:rsidP="00222583">
            <w:r w:rsidRPr="00536CE1">
              <w:t>- руководство методическим отделом школы,</w:t>
            </w:r>
          </w:p>
          <w:p w:rsidR="00704D37" w:rsidRPr="00536CE1" w:rsidRDefault="00704D37" w:rsidP="00222583">
            <w:r w:rsidRPr="00536CE1">
              <w:t>- работа в составе бюро секции преподавателей городских методических секций Учебно-методического центра,</w:t>
            </w:r>
          </w:p>
          <w:p w:rsidR="00704D37" w:rsidRPr="00536CE1" w:rsidRDefault="00704D37" w:rsidP="00222583">
            <w:r w:rsidRPr="00536CE1">
              <w:t xml:space="preserve">- работа в качестве председателя методического бюро преподавателей городских секций или методиста Учебно-методического центра </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r w:rsidRPr="00536CE1">
              <w:t xml:space="preserve">      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Справка с места работы, справка учебно-методического центра.</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2.16.</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Расширение социальных связей, использование социокультурного пространства города (проведение концертов, организация выставок в </w:t>
            </w:r>
            <w:r w:rsidRPr="00536CE1">
              <w:lastRenderedPageBreak/>
              <w:t>социальных учреждениях, больницах, домах-интернатах и др.)</w:t>
            </w:r>
          </w:p>
          <w:p w:rsidR="00704D37" w:rsidRPr="00536CE1" w:rsidRDefault="00704D37" w:rsidP="00222583"/>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lastRenderedPageBreak/>
              <w:t>10</w:t>
            </w:r>
          </w:p>
        </w:tc>
        <w:tc>
          <w:tcPr>
            <w:tcW w:w="5172" w:type="dxa"/>
            <w:tcBorders>
              <w:top w:val="single" w:sz="4" w:space="0" w:color="000000"/>
              <w:left w:val="single" w:sz="4" w:space="0" w:color="000000"/>
              <w:bottom w:val="single" w:sz="4" w:space="0" w:color="auto"/>
            </w:tcBorders>
          </w:tcPr>
          <w:p w:rsidR="00704D37" w:rsidRPr="00536CE1" w:rsidRDefault="00704D37" w:rsidP="00222583">
            <w:pPr>
              <w:jc w:val="both"/>
            </w:pPr>
            <w:r w:rsidRPr="00536CE1">
              <w:t>Наличие грамот, отзывов, благодарностей.</w:t>
            </w:r>
          </w:p>
          <w:p w:rsidR="00704D37" w:rsidRPr="00536CE1" w:rsidRDefault="00704D37" w:rsidP="00222583">
            <w:pPr>
              <w:jc w:val="both"/>
            </w:pPr>
            <w:r w:rsidRPr="00536CE1">
              <w:t>Программы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2.17.</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Общественная активность преподавателя, концертмейстера:</w:t>
            </w:r>
          </w:p>
          <w:p w:rsidR="00704D37" w:rsidRPr="00536CE1" w:rsidRDefault="00704D37" w:rsidP="00222583">
            <w:pPr>
              <w:numPr>
                <w:ilvl w:val="0"/>
                <w:numId w:val="3"/>
              </w:numPr>
              <w:ind w:left="0"/>
            </w:pPr>
            <w:r w:rsidRPr="00536CE1">
              <w:t>в жюри профессиональных конкурсов;</w:t>
            </w:r>
          </w:p>
          <w:p w:rsidR="00704D37" w:rsidRPr="00536CE1" w:rsidRDefault="00704D37" w:rsidP="00222583">
            <w:pPr>
              <w:numPr>
                <w:ilvl w:val="0"/>
                <w:numId w:val="3"/>
              </w:numPr>
              <w:ind w:left="0"/>
            </w:pPr>
            <w:r w:rsidRPr="00536CE1">
              <w:t>в экспертных комиссиях.</w:t>
            </w:r>
          </w:p>
          <w:p w:rsidR="00704D37" w:rsidRPr="00536CE1" w:rsidRDefault="00704D37" w:rsidP="00222583">
            <w:pPr>
              <w:numPr>
                <w:ilvl w:val="0"/>
                <w:numId w:val="3"/>
              </w:numPr>
              <w:ind w:left="0"/>
            </w:pP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r w:rsidRPr="00536CE1">
              <w:t>40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приказов, распоряжений.</w:t>
            </w:r>
          </w:p>
          <w:p w:rsidR="00704D37" w:rsidRPr="00536CE1" w:rsidRDefault="00704D37" w:rsidP="00222583">
            <w:r w:rsidRPr="00536CE1">
              <w:t>Предоставление буклетов и каталогов.</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2.18.</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Работа:</w:t>
            </w:r>
          </w:p>
          <w:p w:rsidR="00704D37" w:rsidRPr="00536CE1" w:rsidRDefault="00704D37" w:rsidP="00222583">
            <w:pPr>
              <w:rPr>
                <w:color w:val="C0504D"/>
              </w:rPr>
            </w:pPr>
            <w:r w:rsidRPr="00536CE1">
              <w:t>-в академических симфонических оркестрах Санкт-Петербурга, оркестровых коллективах оперных театров,</w:t>
            </w:r>
            <w:r w:rsidRPr="00536CE1">
              <w:rPr>
                <w:color w:val="C0504D"/>
              </w:rPr>
              <w:t xml:space="preserve"> </w:t>
            </w:r>
          </w:p>
          <w:p w:rsidR="00704D37" w:rsidRPr="00536CE1" w:rsidRDefault="00704D37" w:rsidP="00222583">
            <w:r w:rsidRPr="00536CE1">
              <w:t>-в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rsidR="00704D37" w:rsidRPr="00536CE1" w:rsidRDefault="00704D37" w:rsidP="00222583">
            <w:r w:rsidRPr="00536CE1">
              <w:t xml:space="preserve">при наличии стажа работы в образовательном учреждении не менее трех лет.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pPr>
              <w:jc w:val="both"/>
            </w:pPr>
            <w:r w:rsidRPr="00536CE1">
              <w:t>Справка с места работы.</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На момент прохождения аттестации</w:t>
            </w:r>
          </w:p>
          <w:p w:rsidR="00704D37" w:rsidRPr="00536CE1" w:rsidRDefault="00704D37" w:rsidP="00222583">
            <w:r w:rsidRPr="00536CE1">
              <w:t>* 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2.19</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Участие в разработке образовательной программы:</w:t>
            </w:r>
          </w:p>
          <w:p w:rsidR="00704D37" w:rsidRPr="00536CE1" w:rsidRDefault="00704D37" w:rsidP="00222583">
            <w:r w:rsidRPr="00536CE1">
              <w:t>- модифицированной, адаптированной</w:t>
            </w:r>
          </w:p>
          <w:p w:rsidR="00704D37" w:rsidRPr="00536CE1" w:rsidRDefault="00704D37" w:rsidP="00222583">
            <w:r w:rsidRPr="00536CE1">
              <w:t>- авторской</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r w:rsidRPr="00536CE1">
              <w:t>40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Программа, утвержденная руководителем учреждения; сертификат, диплом о присвоении звания «авторская».</w:t>
            </w:r>
          </w:p>
          <w:p w:rsidR="00704D37" w:rsidRPr="00536CE1" w:rsidRDefault="00704D37" w:rsidP="00222583">
            <w:r w:rsidRPr="00536CE1">
              <w:t xml:space="preserve">Рецензия ГОУ ДПО (повышения квалификации) «Санкт-Петербургский учебно-методический центр по образованию Комитета по культуре» (далее – Учебно-методический центр).  </w:t>
            </w:r>
          </w:p>
          <w:p w:rsidR="00704D37" w:rsidRPr="00536CE1" w:rsidRDefault="00704D37" w:rsidP="00222583">
            <w:r w:rsidRPr="00536CE1">
              <w:lastRenderedPageBreak/>
              <w:t>Апробирование программы в образовательном учреждении.</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lastRenderedPageBreak/>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2.20</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Прохождение преподавателем или концертмейстером курсов повышения квалификации.</w:t>
            </w:r>
          </w:p>
          <w:p w:rsidR="00704D37" w:rsidRPr="00536CE1" w:rsidRDefault="00704D37" w:rsidP="00222583"/>
          <w:p w:rsidR="00704D37" w:rsidRPr="00536CE1" w:rsidRDefault="00704D37" w:rsidP="00222583">
            <w:r w:rsidRPr="00536CE1">
              <w:t>Владение навыками пользователя персонального компьютера:</w:t>
            </w:r>
          </w:p>
          <w:p w:rsidR="00704D37" w:rsidRPr="00536CE1" w:rsidRDefault="00704D37" w:rsidP="00222583">
            <w:r w:rsidRPr="00536CE1">
              <w:t xml:space="preserve">-курсы пользователя ПК или квалификационное испытание пользователя ПК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tc>
        <w:tc>
          <w:tcPr>
            <w:tcW w:w="5172" w:type="dxa"/>
            <w:tcBorders>
              <w:top w:val="single" w:sz="4" w:space="0" w:color="000000"/>
              <w:left w:val="single" w:sz="4" w:space="0" w:color="000000"/>
              <w:bottom w:val="single" w:sz="4" w:space="0" w:color="auto"/>
            </w:tcBorders>
          </w:tcPr>
          <w:p w:rsidR="00704D37" w:rsidRPr="00536CE1" w:rsidRDefault="00704D37" w:rsidP="00222583">
            <w:pPr>
              <w:snapToGrid w:val="0"/>
            </w:pPr>
            <w:r w:rsidRPr="00536CE1">
              <w:t>Копия документа государственного образца о прохождении курсов повышения квалификации.</w:t>
            </w:r>
          </w:p>
          <w:p w:rsidR="00704D37" w:rsidRPr="00536CE1" w:rsidRDefault="00704D37" w:rsidP="00222583">
            <w:pPr>
              <w:snapToGrid w:val="0"/>
            </w:pPr>
          </w:p>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r w:rsidRPr="00536CE1">
              <w:t>Справка о прохождении квалификационного испытания пользователя ПК в ГБУ ДПО «СПБ ЦОКОиИТ»**.</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r w:rsidRPr="00536CE1">
              <w:t>** вне зависимости от года прохождения квалификационного испытания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2.21</w:t>
            </w:r>
          </w:p>
        </w:tc>
        <w:tc>
          <w:tcPr>
            <w:tcW w:w="5311" w:type="dxa"/>
            <w:tcBorders>
              <w:top w:val="single" w:sz="4" w:space="0" w:color="000000"/>
              <w:left w:val="single" w:sz="4" w:space="0" w:color="000000"/>
              <w:bottom w:val="single" w:sz="4" w:space="0" w:color="auto"/>
            </w:tcBorders>
          </w:tcPr>
          <w:p w:rsidR="00704D37" w:rsidRPr="00536CE1" w:rsidRDefault="00704D37" w:rsidP="00222583">
            <w:pPr>
              <w:snapToGrid w:val="0"/>
            </w:pPr>
            <w:r w:rsidRPr="00536CE1">
              <w:t>Использование современных образовательных технологий</w:t>
            </w:r>
          </w:p>
          <w:p w:rsidR="00704D37" w:rsidRPr="00536CE1" w:rsidRDefault="00704D37" w:rsidP="00222583">
            <w:pPr>
              <w:snapToGrid w:val="0"/>
            </w:pPr>
          </w:p>
        </w:tc>
        <w:tc>
          <w:tcPr>
            <w:tcW w:w="1206" w:type="dxa"/>
            <w:tcBorders>
              <w:top w:val="single" w:sz="4" w:space="0" w:color="000000"/>
              <w:left w:val="single" w:sz="4" w:space="0" w:color="000000"/>
              <w:bottom w:val="single" w:sz="4" w:space="0" w:color="auto"/>
            </w:tcBorders>
          </w:tcPr>
          <w:p w:rsidR="00704D37" w:rsidRPr="00536CE1" w:rsidRDefault="00704D37" w:rsidP="00222583">
            <w:pPr>
              <w:snapToGrid w:val="0"/>
              <w:jc w:val="center"/>
            </w:pPr>
            <w:r w:rsidRPr="00536CE1">
              <w:t>20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Презентация не менее 2 занятий, мероприятий (СD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2.22</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у преподавателей или концертмейстеров материалов, отражающих работу с родителями:</w:t>
            </w:r>
          </w:p>
          <w:p w:rsidR="00704D37" w:rsidRPr="00536CE1" w:rsidRDefault="00704D37" w:rsidP="00222583">
            <w:r w:rsidRPr="00536CE1">
              <w:lastRenderedPageBreak/>
              <w:t>- эпизодическая работа</w:t>
            </w:r>
          </w:p>
          <w:p w:rsidR="00704D37" w:rsidRPr="00536CE1" w:rsidRDefault="00704D37" w:rsidP="00222583">
            <w:r w:rsidRPr="00536CE1">
              <w:t>- системность работы с родителями</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5</w:t>
            </w:r>
          </w:p>
          <w:p w:rsidR="00704D37" w:rsidRPr="00536CE1" w:rsidRDefault="00704D37" w:rsidP="00222583">
            <w:pPr>
              <w:jc w:val="center"/>
            </w:pPr>
            <w:r w:rsidRPr="00536CE1">
              <w:t>20</w:t>
            </w:r>
          </w:p>
        </w:tc>
        <w:tc>
          <w:tcPr>
            <w:tcW w:w="5172" w:type="dxa"/>
            <w:tcBorders>
              <w:top w:val="single" w:sz="4" w:space="0" w:color="000000"/>
              <w:left w:val="single" w:sz="4" w:space="0" w:color="000000"/>
              <w:bottom w:val="single" w:sz="4" w:space="0" w:color="auto"/>
            </w:tcBorders>
          </w:tcPr>
          <w:p w:rsidR="00704D37" w:rsidRPr="00536CE1" w:rsidRDefault="00704D37" w:rsidP="00222583">
            <w:pPr>
              <w:rPr>
                <w:color w:val="FF0000"/>
              </w:rPr>
            </w:pPr>
            <w:r w:rsidRPr="00536CE1">
              <w:lastRenderedPageBreak/>
              <w:t>Планы собраний, сценарии мероприятий, фотоотчеты, материалы анкетирования.</w:t>
            </w:r>
          </w:p>
          <w:p w:rsidR="00704D37" w:rsidRPr="00536CE1" w:rsidRDefault="00704D37" w:rsidP="00222583"/>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xml:space="preserve">*суммирование </w:t>
            </w:r>
            <w:r w:rsidRPr="00536CE1">
              <w:lastRenderedPageBreak/>
              <w:t>баллов по данным показателям не производится</w:t>
            </w:r>
          </w:p>
        </w:tc>
      </w:tr>
      <w:tr w:rsidR="00704D37" w:rsidRPr="00536CE1" w:rsidTr="00222583">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704D37" w:rsidRPr="00536CE1" w:rsidRDefault="00704D37" w:rsidP="00222583">
            <w:pPr>
              <w:snapToGrid w:val="0"/>
            </w:pPr>
            <w:r w:rsidRPr="00536CE1">
              <w:rPr>
                <w:b/>
              </w:rPr>
              <w:lastRenderedPageBreak/>
              <w:t>3. Награды и поощрения за успехи в профессиональной деятельности (баллы в данном разделе не суммируются)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3.1.</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 управления образованием.</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10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Копии грамот или благодарностей,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r w:rsidRPr="00536CE1">
              <w:t>* суммирование баллов по данным показателям  не производится</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3.2.</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Наличие у преподавателя или концертмейстера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w:t>
            </w:r>
            <w:r w:rsidRPr="00536CE1">
              <w:rPr>
                <w:spacing w:val="-10"/>
              </w:rPr>
              <w:t>соответствии с Указом Президента Российской Федерации от 30.12.1995 № 1341 «Об установлении почетных званий Российской</w:t>
            </w:r>
            <w:r w:rsidRPr="00536CE1">
              <w:t xml:space="preserve">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80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rPr>
                <w:color w:val="C0504D"/>
              </w:rP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3.3.</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20</w:t>
            </w:r>
          </w:p>
          <w:p w:rsidR="00704D37" w:rsidRPr="00536CE1" w:rsidRDefault="00704D37" w:rsidP="00222583">
            <w:pPr>
              <w:jc w:val="center"/>
              <w:rPr>
                <w:color w:val="FF0000"/>
              </w:rPr>
            </w:pP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3.4.</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у преподавателя или концертмейстера знака «За отличную работу»</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3.5.</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у преподавателя или концертмейстера нагрудного знака «За гуманизацию школы Санкт-Петербурга»</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3.6.</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Наличие у преподавателя или концертмейстера ведомственной награды «Благодарность </w:t>
            </w:r>
            <w:r w:rsidRPr="00536CE1">
              <w:lastRenderedPageBreak/>
              <w:t xml:space="preserve">министра культуры Российской Федерации»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lastRenderedPageBreak/>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lastRenderedPageBreak/>
              <w:t>3.7.</w:t>
            </w:r>
          </w:p>
        </w:tc>
        <w:tc>
          <w:tcPr>
            <w:tcW w:w="5311" w:type="dxa"/>
            <w:tcBorders>
              <w:top w:val="single" w:sz="4" w:space="0" w:color="000000"/>
              <w:left w:val="single" w:sz="4" w:space="0" w:color="000000"/>
              <w:bottom w:val="single" w:sz="4" w:space="0" w:color="auto"/>
            </w:tcBorders>
          </w:tcPr>
          <w:p w:rsidR="00704D37" w:rsidRPr="00536CE1" w:rsidRDefault="00704D37" w:rsidP="00222583">
            <w:pPr>
              <w:rPr>
                <w:spacing w:val="-10"/>
              </w:rPr>
            </w:pPr>
            <w:r w:rsidRPr="00536CE1">
              <w:rPr>
                <w:spacing w:val="-10"/>
              </w:rPr>
              <w:t>Наличие у преподавателя или концертмейстера нагрудного знака Министерства культуры Российской Федерации «За высокие достижения»</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3.8</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3.9.</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 xml:space="preserve">Наличие у преподавателя или концертмейстера нагрудного знака «За достижения в культуре» </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30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r w:rsidRPr="00536CE1">
              <w:t>3.10.</w:t>
            </w:r>
          </w:p>
        </w:tc>
        <w:tc>
          <w:tcPr>
            <w:tcW w:w="5311" w:type="dxa"/>
            <w:tcBorders>
              <w:top w:val="single" w:sz="4" w:space="0" w:color="000000"/>
              <w:left w:val="single" w:sz="4" w:space="0" w:color="000000"/>
              <w:bottom w:val="single" w:sz="4" w:space="0" w:color="auto"/>
            </w:tcBorders>
          </w:tcPr>
          <w:p w:rsidR="00704D37" w:rsidRPr="00536CE1" w:rsidRDefault="00704D37" w:rsidP="00222583">
            <w:r w:rsidRPr="00536CE1">
              <w:t>Наличие у преподавателя или концертмейстера Грамоты Губернатора Санкт-Петербурга</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r w:rsidRPr="00536CE1">
              <w:t>20</w:t>
            </w:r>
          </w:p>
        </w:tc>
        <w:tc>
          <w:tcPr>
            <w:tcW w:w="5172" w:type="dxa"/>
            <w:tcBorders>
              <w:top w:val="single" w:sz="4" w:space="0" w:color="000000"/>
              <w:left w:val="single" w:sz="4" w:space="0" w:color="000000"/>
              <w:bottom w:val="single" w:sz="4" w:space="0" w:color="auto"/>
            </w:tcBorders>
          </w:tcPr>
          <w:p w:rsidR="00704D37" w:rsidRPr="00536CE1" w:rsidRDefault="00704D37" w:rsidP="00222583">
            <w:r w:rsidRPr="00536CE1">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jc w:val="center"/>
            </w:pPr>
          </w:p>
        </w:tc>
      </w:tr>
      <w:tr w:rsidR="00704D37" w:rsidRPr="00536CE1" w:rsidTr="00222583">
        <w:trPr>
          <w:trHeight w:val="253"/>
        </w:trPr>
        <w:tc>
          <w:tcPr>
            <w:tcW w:w="839" w:type="dxa"/>
            <w:tcBorders>
              <w:top w:val="single" w:sz="4" w:space="0" w:color="000000"/>
              <w:left w:val="single" w:sz="4" w:space="0" w:color="auto"/>
              <w:bottom w:val="single" w:sz="4" w:space="0" w:color="000000"/>
            </w:tcBorders>
          </w:tcPr>
          <w:p w:rsidR="00704D37" w:rsidRPr="00536CE1" w:rsidRDefault="00704D37" w:rsidP="00222583">
            <w:r w:rsidRPr="00536CE1">
              <w:t>4.</w:t>
            </w:r>
          </w:p>
          <w:p w:rsidR="00704D37" w:rsidRPr="00536CE1" w:rsidRDefault="00704D37" w:rsidP="00222583"/>
        </w:tc>
        <w:tc>
          <w:tcPr>
            <w:tcW w:w="5311" w:type="dxa"/>
            <w:tcBorders>
              <w:top w:val="single" w:sz="4" w:space="0" w:color="000000"/>
              <w:left w:val="single" w:sz="4" w:space="0" w:color="000000"/>
              <w:bottom w:val="single" w:sz="4" w:space="0" w:color="000000"/>
            </w:tcBorders>
          </w:tcPr>
          <w:p w:rsidR="00704D37" w:rsidRPr="00536CE1" w:rsidRDefault="00704D37" w:rsidP="00222583">
            <w:r w:rsidRPr="00536CE1">
              <w:t>Наличие административных взысканий, обоснованных жалоб от участников образовательного процесса</w:t>
            </w:r>
          </w:p>
        </w:tc>
        <w:tc>
          <w:tcPr>
            <w:tcW w:w="1206"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-50</w:t>
            </w:r>
          </w:p>
        </w:tc>
        <w:tc>
          <w:tcPr>
            <w:tcW w:w="5172" w:type="dxa"/>
            <w:tcBorders>
              <w:top w:val="single" w:sz="4" w:space="0" w:color="000000"/>
              <w:left w:val="single" w:sz="4" w:space="0" w:color="000000"/>
              <w:bottom w:val="single" w:sz="4" w:space="0" w:color="000000"/>
            </w:tcBorders>
          </w:tcPr>
          <w:p w:rsidR="00704D37" w:rsidRPr="00536CE1" w:rsidRDefault="00704D37" w:rsidP="00222583">
            <w:pPr>
              <w:snapToGrid w:val="0"/>
              <w:ind w:firstLine="69"/>
              <w:jc w:val="both"/>
              <w:rPr>
                <w:iCs/>
              </w:rPr>
            </w:pPr>
            <w:r w:rsidRPr="00536CE1">
              <w:rPr>
                <w:iCs/>
              </w:rPr>
              <w:t>Справка работодателя.</w:t>
            </w:r>
          </w:p>
          <w:p w:rsidR="00704D37" w:rsidRPr="00536CE1" w:rsidRDefault="00704D37" w:rsidP="00222583">
            <w:pPr>
              <w:snapToGrid w:val="0"/>
              <w:ind w:firstLine="69"/>
              <w:jc w:val="both"/>
              <w:rPr>
                <w:iCs/>
              </w:rPr>
            </w:pPr>
          </w:p>
        </w:tc>
        <w:tc>
          <w:tcPr>
            <w:tcW w:w="2552"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839" w:type="dxa"/>
            <w:tcBorders>
              <w:top w:val="single" w:sz="4" w:space="0" w:color="000000"/>
              <w:left w:val="single" w:sz="4" w:space="0" w:color="auto"/>
              <w:bottom w:val="single" w:sz="4" w:space="0" w:color="auto"/>
            </w:tcBorders>
          </w:tcPr>
          <w:p w:rsidR="00704D37" w:rsidRPr="00536CE1" w:rsidRDefault="00704D37" w:rsidP="00222583"/>
        </w:tc>
        <w:tc>
          <w:tcPr>
            <w:tcW w:w="5311" w:type="dxa"/>
            <w:tcBorders>
              <w:top w:val="single" w:sz="4" w:space="0" w:color="000000"/>
              <w:left w:val="single" w:sz="4" w:space="0" w:color="000000"/>
              <w:bottom w:val="single" w:sz="4" w:space="0" w:color="auto"/>
            </w:tcBorders>
          </w:tcPr>
          <w:p w:rsidR="00704D37" w:rsidRPr="00536CE1" w:rsidRDefault="00704D37" w:rsidP="00222583">
            <w:pPr>
              <w:jc w:val="both"/>
            </w:pPr>
            <w:r w:rsidRPr="00536CE1">
              <w:rPr>
                <w:b/>
              </w:rPr>
              <w:t>Общее количество баллов:</w:t>
            </w:r>
          </w:p>
        </w:tc>
        <w:tc>
          <w:tcPr>
            <w:tcW w:w="1206" w:type="dxa"/>
            <w:tcBorders>
              <w:top w:val="single" w:sz="4" w:space="0" w:color="000000"/>
              <w:left w:val="single" w:sz="4" w:space="0" w:color="000000"/>
              <w:bottom w:val="single" w:sz="4" w:space="0" w:color="auto"/>
            </w:tcBorders>
          </w:tcPr>
          <w:p w:rsidR="00704D37" w:rsidRPr="00536CE1" w:rsidRDefault="00704D37" w:rsidP="00222583">
            <w:pPr>
              <w:jc w:val="center"/>
            </w:pPr>
          </w:p>
        </w:tc>
        <w:tc>
          <w:tcPr>
            <w:tcW w:w="5172" w:type="dxa"/>
            <w:tcBorders>
              <w:top w:val="single" w:sz="4" w:space="0" w:color="000000"/>
              <w:left w:val="single" w:sz="4" w:space="0" w:color="000000"/>
              <w:bottom w:val="single" w:sz="4" w:space="0" w:color="auto"/>
            </w:tcBorders>
          </w:tcPr>
          <w:p w:rsidR="00704D37" w:rsidRPr="00536CE1" w:rsidRDefault="00704D37" w:rsidP="00222583">
            <w:pPr>
              <w:snapToGrid w:val="0"/>
              <w:ind w:firstLine="69"/>
              <w:jc w:val="both"/>
              <w:rPr>
                <w:iCs/>
              </w:rPr>
            </w:pPr>
          </w:p>
        </w:tc>
        <w:tc>
          <w:tcPr>
            <w:tcW w:w="2552" w:type="dxa"/>
            <w:tcBorders>
              <w:top w:val="single" w:sz="4" w:space="0" w:color="000000"/>
              <w:left w:val="single" w:sz="4" w:space="0" w:color="000000"/>
              <w:bottom w:val="single" w:sz="4" w:space="0" w:color="auto"/>
              <w:right w:val="single" w:sz="4" w:space="0" w:color="000000"/>
            </w:tcBorders>
          </w:tcPr>
          <w:p w:rsidR="00704D37" w:rsidRPr="00536CE1" w:rsidRDefault="00704D37" w:rsidP="00222583">
            <w:pPr>
              <w:snapToGrid w:val="0"/>
              <w:ind w:firstLine="69"/>
              <w:jc w:val="center"/>
            </w:pPr>
          </w:p>
        </w:tc>
      </w:tr>
    </w:tbl>
    <w:p w:rsidR="00704D37" w:rsidRPr="00536CE1" w:rsidRDefault="00704D37" w:rsidP="00704D37">
      <w:pPr>
        <w:rPr>
          <w:color w:val="0000FF"/>
        </w:rPr>
      </w:pPr>
    </w:p>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704D37" w:rsidRPr="00536CE1" w:rsidRDefault="00704D37" w:rsidP="00704D37">
      <w:r w:rsidRPr="00536CE1">
        <w:t xml:space="preserve">                                  (должность)                                                                                                                       (первой, высшей)</w:t>
      </w:r>
    </w:p>
    <w:p w:rsidR="00704D37" w:rsidRPr="00536CE1" w:rsidRDefault="00704D37" w:rsidP="00704D37">
      <w:r w:rsidRPr="00536CE1">
        <w:t>категории.</w:t>
      </w:r>
    </w:p>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w:t>
      </w:r>
    </w:p>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w:t>
      </w:r>
    </w:p>
    <w:p w:rsidR="00704D37" w:rsidRPr="00536CE1" w:rsidRDefault="00704D37" w:rsidP="00704D37">
      <w:pPr>
        <w:jc w:val="both"/>
        <w:rPr>
          <w:b/>
          <w:bCs/>
          <w:color w:val="0000FF"/>
        </w:rPr>
      </w:pPr>
    </w:p>
    <w:p w:rsidR="00704D37" w:rsidRPr="00536CE1" w:rsidRDefault="00704D37" w:rsidP="00704D37">
      <w:pPr>
        <w:jc w:val="both"/>
        <w:rPr>
          <w:b/>
          <w:bCs/>
          <w:color w:val="0000FF"/>
        </w:rPr>
      </w:pPr>
    </w:p>
    <w:p w:rsidR="00704D37" w:rsidRPr="00536CE1" w:rsidRDefault="00704D37" w:rsidP="00704D37">
      <w:pPr>
        <w:jc w:val="both"/>
        <w:rPr>
          <w:b/>
          <w:bCs/>
        </w:rPr>
      </w:pPr>
      <w:r w:rsidRPr="00536CE1">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536CE1" w:rsidTr="00222583">
        <w:tc>
          <w:tcPr>
            <w:tcW w:w="5808" w:type="dxa"/>
          </w:tcPr>
          <w:p w:rsidR="00704D37" w:rsidRPr="00536CE1" w:rsidRDefault="00704D37" w:rsidP="00222583">
            <w:pPr>
              <w:jc w:val="center"/>
            </w:pPr>
            <w:r w:rsidRPr="00536CE1">
              <w:t>Педагогические работники</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808" w:type="dxa"/>
          </w:tcPr>
          <w:p w:rsidR="00704D37" w:rsidRPr="00536CE1" w:rsidRDefault="00704D37" w:rsidP="00222583">
            <w:r w:rsidRPr="00536CE1">
              <w:lastRenderedPageBreak/>
              <w:t>Преподаватель</w:t>
            </w:r>
          </w:p>
        </w:tc>
        <w:tc>
          <w:tcPr>
            <w:tcW w:w="4530" w:type="dxa"/>
          </w:tcPr>
          <w:p w:rsidR="00704D37" w:rsidRPr="00536CE1" w:rsidRDefault="00704D37" w:rsidP="00222583">
            <w:pPr>
              <w:jc w:val="center"/>
            </w:pPr>
            <w:r w:rsidRPr="00536CE1">
              <w:t xml:space="preserve">от 130      до 160 </w:t>
            </w:r>
          </w:p>
        </w:tc>
        <w:tc>
          <w:tcPr>
            <w:tcW w:w="4530" w:type="dxa"/>
          </w:tcPr>
          <w:p w:rsidR="00704D37" w:rsidRPr="00536CE1" w:rsidRDefault="00704D37" w:rsidP="00222583">
            <w:pPr>
              <w:jc w:val="center"/>
            </w:pPr>
            <w:r w:rsidRPr="00536CE1">
              <w:t>160 баллов    и выше</w:t>
            </w:r>
          </w:p>
        </w:tc>
      </w:tr>
      <w:tr w:rsidR="00704D37" w:rsidRPr="00536CE1" w:rsidTr="00222583">
        <w:tc>
          <w:tcPr>
            <w:tcW w:w="5808" w:type="dxa"/>
          </w:tcPr>
          <w:p w:rsidR="00704D37" w:rsidRPr="00536CE1" w:rsidRDefault="00704D37" w:rsidP="00222583">
            <w:r w:rsidRPr="00536CE1">
              <w:t>Концертмейстер</w:t>
            </w:r>
          </w:p>
        </w:tc>
        <w:tc>
          <w:tcPr>
            <w:tcW w:w="4530" w:type="dxa"/>
          </w:tcPr>
          <w:p w:rsidR="00704D37" w:rsidRPr="00536CE1" w:rsidRDefault="00704D37" w:rsidP="00222583">
            <w:pPr>
              <w:jc w:val="center"/>
            </w:pPr>
            <w:r w:rsidRPr="00536CE1">
              <w:t xml:space="preserve">от 100     до 130 </w:t>
            </w:r>
          </w:p>
        </w:tc>
        <w:tc>
          <w:tcPr>
            <w:tcW w:w="4530" w:type="dxa"/>
          </w:tcPr>
          <w:p w:rsidR="00704D37" w:rsidRPr="00536CE1" w:rsidRDefault="00704D37" w:rsidP="00222583">
            <w:pPr>
              <w:jc w:val="center"/>
            </w:pPr>
            <w:r w:rsidRPr="00536CE1">
              <w:t>130 баллов    и выше</w:t>
            </w:r>
          </w:p>
        </w:tc>
      </w:tr>
    </w:tbl>
    <w:p w:rsidR="00704D37" w:rsidRPr="00536CE1" w:rsidRDefault="00704D37" w:rsidP="00704D37">
      <w:pPr>
        <w:rPr>
          <w:color w:val="0000FF"/>
        </w:rPr>
      </w:pPr>
    </w:p>
    <w:p w:rsidR="00704D37" w:rsidRPr="00536CE1" w:rsidRDefault="00704D37" w:rsidP="00704D37">
      <w:pPr>
        <w:jc w:val="center"/>
        <w:rPr>
          <w:b/>
        </w:rPr>
      </w:pPr>
      <w:r w:rsidRPr="00536CE1">
        <w:rPr>
          <w:b/>
        </w:rPr>
        <w:br w:type="page"/>
      </w:r>
      <w:r w:rsidRPr="00536CE1">
        <w:rPr>
          <w:b/>
        </w:rPr>
        <w:lastRenderedPageBreak/>
        <w:t>ФОРМА 10</w:t>
      </w:r>
    </w:p>
    <w:p w:rsidR="00704D37" w:rsidRPr="00536CE1" w:rsidRDefault="00704D37" w:rsidP="00704D37">
      <w:pPr>
        <w:jc w:val="center"/>
        <w:rPr>
          <w:b/>
        </w:rPr>
      </w:pPr>
      <w:r w:rsidRPr="00536CE1">
        <w:rPr>
          <w:b/>
        </w:rPr>
        <w:t xml:space="preserve">Экспертное заключение об уровне профессиональной деятельности  методиста </w:t>
      </w:r>
    </w:p>
    <w:p w:rsidR="00704D37" w:rsidRPr="00536CE1" w:rsidRDefault="00704D37" w:rsidP="00704D37">
      <w:pPr>
        <w:jc w:val="center"/>
        <w:rPr>
          <w:b/>
          <w:spacing w:val="-2"/>
        </w:rPr>
      </w:pPr>
      <w:r w:rsidRPr="00536CE1">
        <w:rPr>
          <w:b/>
          <w:spacing w:val="-2"/>
        </w:rPr>
        <w:t>учреждения дополнительного профессионального образования (повышения квалификации) Комитета по культуре Санкт-Петербурга</w:t>
      </w:r>
    </w:p>
    <w:p w:rsidR="00704D37" w:rsidRPr="00536CE1" w:rsidRDefault="00704D37" w:rsidP="00704D37">
      <w:pPr>
        <w:pBdr>
          <w:bottom w:val="single" w:sz="12" w:space="1" w:color="auto"/>
        </w:pBdr>
        <w:jc w:val="center"/>
        <w:rPr>
          <w:b/>
          <w:spacing w:val="-2"/>
        </w:rP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pBdr>
          <w:bottom w:val="single" w:sz="12" w:space="1" w:color="auto"/>
        </w:pBdr>
        <w:jc w:val="center"/>
      </w:pPr>
    </w:p>
    <w:p w:rsidR="00704D37" w:rsidRPr="00536CE1" w:rsidRDefault="00704D37" w:rsidP="00704D37">
      <w:pPr>
        <w:jc w:val="both"/>
      </w:pPr>
    </w:p>
    <w:p w:rsidR="00704D37" w:rsidRPr="00536CE1" w:rsidRDefault="00704D37" w:rsidP="00704D37">
      <w:pPr>
        <w:jc w:val="both"/>
      </w:pPr>
      <w:r w:rsidRPr="00536CE1">
        <w:t>Эксперт: _________________________________________________________________________________________________________________</w:t>
      </w:r>
    </w:p>
    <w:p w:rsidR="00704D37" w:rsidRPr="00536CE1" w:rsidRDefault="00704D37" w:rsidP="00704D37">
      <w:pPr>
        <w:jc w:val="center"/>
      </w:pPr>
      <w:r w:rsidRPr="00536CE1">
        <w:t>(Ф.И.О., место работы, должность эксперта)</w:t>
      </w:r>
    </w:p>
    <w:p w:rsidR="00704D37" w:rsidRPr="00536CE1" w:rsidRDefault="00704D37" w:rsidP="00704D37">
      <w:pPr>
        <w:jc w:val="both"/>
      </w:pPr>
      <w:r w:rsidRPr="00536CE1">
        <w:t>Провел(а) экспертизу в форме анализа индивидуальной папки  ___________________________________________________________________</w:t>
      </w:r>
    </w:p>
    <w:p w:rsidR="00704D37" w:rsidRPr="00536CE1" w:rsidRDefault="00704D37" w:rsidP="00704D37">
      <w:r w:rsidRPr="00536CE1">
        <w:t xml:space="preserve">                                                                                                                                                                       (дата проведения экспертизы)    </w:t>
      </w:r>
    </w:p>
    <w:p w:rsidR="00704D37" w:rsidRPr="00536CE1" w:rsidRDefault="00704D37" w:rsidP="00704D37">
      <w:pPr>
        <w:jc w:val="center"/>
      </w:pPr>
      <w:r w:rsidRPr="00536CE1">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5515"/>
        <w:gridCol w:w="1134"/>
        <w:gridCol w:w="4962"/>
        <w:gridCol w:w="2551"/>
      </w:tblGrid>
      <w:tr w:rsidR="00704D37" w:rsidRPr="00536CE1" w:rsidTr="00222583">
        <w:tc>
          <w:tcPr>
            <w:tcW w:w="830" w:type="dxa"/>
          </w:tcPr>
          <w:p w:rsidR="00704D37" w:rsidRPr="00536CE1" w:rsidRDefault="00704D37" w:rsidP="00222583">
            <w:pPr>
              <w:jc w:val="center"/>
              <w:rPr>
                <w:i/>
              </w:rPr>
            </w:pPr>
            <w:r w:rsidRPr="00536CE1">
              <w:rPr>
                <w:i/>
              </w:rPr>
              <w:t>№</w:t>
            </w:r>
          </w:p>
        </w:tc>
        <w:tc>
          <w:tcPr>
            <w:tcW w:w="5515" w:type="dxa"/>
          </w:tcPr>
          <w:p w:rsidR="00704D37" w:rsidRPr="00536CE1" w:rsidRDefault="00704D37" w:rsidP="00222583">
            <w:pPr>
              <w:jc w:val="center"/>
              <w:rPr>
                <w:i/>
              </w:rPr>
            </w:pPr>
            <w:r w:rsidRPr="00536CE1">
              <w:rPr>
                <w:i/>
              </w:rPr>
              <w:t>Критерии и показатели</w:t>
            </w:r>
          </w:p>
        </w:tc>
        <w:tc>
          <w:tcPr>
            <w:tcW w:w="1134" w:type="dxa"/>
          </w:tcPr>
          <w:p w:rsidR="00704D37" w:rsidRPr="00536CE1" w:rsidRDefault="00704D37" w:rsidP="00222583">
            <w:pPr>
              <w:jc w:val="center"/>
              <w:rPr>
                <w:i/>
              </w:rPr>
            </w:pPr>
            <w:r w:rsidRPr="00536CE1">
              <w:rPr>
                <w:i/>
              </w:rPr>
              <w:t>Баллы</w:t>
            </w:r>
          </w:p>
        </w:tc>
        <w:tc>
          <w:tcPr>
            <w:tcW w:w="4962" w:type="dxa"/>
          </w:tcPr>
          <w:p w:rsidR="00704D37" w:rsidRPr="00536CE1" w:rsidRDefault="00704D37" w:rsidP="00222583">
            <w:pPr>
              <w:jc w:val="center"/>
              <w:rPr>
                <w:i/>
              </w:rPr>
            </w:pPr>
            <w:r w:rsidRPr="00536CE1">
              <w:rPr>
                <w:i/>
              </w:rPr>
              <w:t xml:space="preserve">Наличие подтверждающих документов в индивидуальной папке  </w:t>
            </w:r>
          </w:p>
        </w:tc>
        <w:tc>
          <w:tcPr>
            <w:tcW w:w="2551" w:type="dxa"/>
          </w:tcPr>
          <w:p w:rsidR="00704D37" w:rsidRPr="00536CE1" w:rsidRDefault="00704D37" w:rsidP="00222583">
            <w:pPr>
              <w:jc w:val="center"/>
              <w:rPr>
                <w:i/>
              </w:rPr>
            </w:pPr>
            <w:r w:rsidRPr="00536CE1">
              <w:rPr>
                <w:i/>
              </w:rPr>
              <w:t>Примечания</w:t>
            </w:r>
          </w:p>
        </w:tc>
      </w:tr>
      <w:tr w:rsidR="00704D37" w:rsidRPr="00536CE1" w:rsidTr="00222583">
        <w:tc>
          <w:tcPr>
            <w:tcW w:w="14992" w:type="dxa"/>
            <w:gridSpan w:val="5"/>
          </w:tcPr>
          <w:p w:rsidR="00704D37" w:rsidRPr="00536CE1" w:rsidRDefault="00704D37" w:rsidP="00222583">
            <w:r w:rsidRPr="00536CE1">
              <w:rPr>
                <w:b/>
              </w:rPr>
              <w:t>1. Владение современными образовательными технологиями и методиками, эффективность их применения</w:t>
            </w:r>
          </w:p>
        </w:tc>
      </w:tr>
      <w:tr w:rsidR="00704D37" w:rsidRPr="00536CE1" w:rsidTr="00222583">
        <w:tc>
          <w:tcPr>
            <w:tcW w:w="830" w:type="dxa"/>
          </w:tcPr>
          <w:p w:rsidR="00704D37" w:rsidRPr="00536CE1" w:rsidRDefault="00704D37" w:rsidP="00222583">
            <w:pPr>
              <w:jc w:val="both"/>
            </w:pPr>
            <w:r w:rsidRPr="00536CE1">
              <w:t>1.1</w:t>
            </w:r>
          </w:p>
        </w:tc>
        <w:tc>
          <w:tcPr>
            <w:tcW w:w="5515" w:type="dxa"/>
          </w:tcPr>
          <w:p w:rsidR="00704D37" w:rsidRPr="00536CE1" w:rsidRDefault="00704D37" w:rsidP="00222583">
            <w:r w:rsidRPr="00536CE1">
              <w:t>Прохождение методистом курсов повышения квалификации.</w:t>
            </w:r>
          </w:p>
          <w:p w:rsidR="00704D37" w:rsidRPr="00536CE1" w:rsidRDefault="00704D37" w:rsidP="00222583">
            <w:r w:rsidRPr="00536CE1">
              <w:t>Владение навыками пользователя персонального компьютера:</w:t>
            </w:r>
          </w:p>
          <w:p w:rsidR="00704D37" w:rsidRPr="00536CE1" w:rsidRDefault="00704D37" w:rsidP="00222583">
            <w:r w:rsidRPr="00536CE1">
              <w:t xml:space="preserve">- курсы пользователя ПК или квалификационное испытание пользователя ПК  </w:t>
            </w:r>
          </w:p>
        </w:tc>
        <w:tc>
          <w:tcPr>
            <w:tcW w:w="1134" w:type="dxa"/>
          </w:tcPr>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tc>
        <w:tc>
          <w:tcPr>
            <w:tcW w:w="4962" w:type="dxa"/>
          </w:tcPr>
          <w:p w:rsidR="00704D37" w:rsidRPr="00536CE1" w:rsidRDefault="00704D37" w:rsidP="00222583">
            <w:r w:rsidRPr="00536CE1">
              <w:t>Копия документа о прохождении курсов повышения квалификации.</w:t>
            </w:r>
          </w:p>
          <w:p w:rsidR="00704D37" w:rsidRPr="00536CE1" w:rsidRDefault="00704D37" w:rsidP="00222583">
            <w:r w:rsidRPr="00536CE1">
              <w:t xml:space="preserve">Копия документа государственного образца курсов пользователя ПК или владения информационно-коммуникационными технологиями, полученного в государственных образовательных учреждениях высшего профессионального образования и государственных образовательных учреждениях 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 Справка о прохождении квалификационного испытания пользователя ПК в ГБУ ДПО </w:t>
            </w:r>
            <w:r w:rsidRPr="00536CE1">
              <w:lastRenderedPageBreak/>
              <w:t>«СПБ ЦОКОиИТ»**.</w:t>
            </w:r>
          </w:p>
        </w:tc>
        <w:tc>
          <w:tcPr>
            <w:tcW w:w="2551" w:type="dxa"/>
          </w:tcPr>
          <w:p w:rsidR="00704D37" w:rsidRPr="00536CE1" w:rsidRDefault="00704D37" w:rsidP="00222583">
            <w:r w:rsidRPr="00536CE1">
              <w:lastRenderedPageBreak/>
              <w:t>В межаттестационный период</w:t>
            </w:r>
          </w:p>
          <w:p w:rsidR="00704D37" w:rsidRPr="00536CE1" w:rsidRDefault="00704D37" w:rsidP="00222583">
            <w:r w:rsidRPr="00536CE1">
              <w:t>*суммирование баллов по данным показателям не производится</w:t>
            </w:r>
          </w:p>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r w:rsidRPr="00536CE1">
              <w:t>** вне зависимости от года прохождения квалификационного испытания</w:t>
            </w:r>
          </w:p>
        </w:tc>
      </w:tr>
      <w:tr w:rsidR="00704D37" w:rsidRPr="00536CE1" w:rsidTr="00222583">
        <w:tc>
          <w:tcPr>
            <w:tcW w:w="830" w:type="dxa"/>
          </w:tcPr>
          <w:p w:rsidR="00704D37" w:rsidRPr="00536CE1" w:rsidRDefault="00704D37" w:rsidP="00222583">
            <w:r w:rsidRPr="00536CE1">
              <w:lastRenderedPageBreak/>
              <w:t>1.2.</w:t>
            </w:r>
          </w:p>
        </w:tc>
        <w:tc>
          <w:tcPr>
            <w:tcW w:w="5515" w:type="dxa"/>
          </w:tcPr>
          <w:p w:rsidR="00704D37" w:rsidRPr="00536CE1" w:rsidRDefault="00704D37" w:rsidP="00222583">
            <w:r w:rsidRPr="00536CE1">
              <w:t xml:space="preserve">Участие в разработке программы  обучения педагогических кадров </w:t>
            </w:r>
          </w:p>
        </w:tc>
        <w:tc>
          <w:tcPr>
            <w:tcW w:w="1134" w:type="dxa"/>
          </w:tcPr>
          <w:p w:rsidR="00704D37" w:rsidRPr="00536CE1" w:rsidRDefault="00704D37" w:rsidP="00222583">
            <w:pPr>
              <w:jc w:val="center"/>
            </w:pPr>
            <w:r w:rsidRPr="00536CE1">
              <w:t>20</w:t>
            </w:r>
          </w:p>
          <w:p w:rsidR="00704D37" w:rsidRPr="00536CE1" w:rsidRDefault="00704D37" w:rsidP="00222583">
            <w:pPr>
              <w:jc w:val="center"/>
            </w:pPr>
          </w:p>
        </w:tc>
        <w:tc>
          <w:tcPr>
            <w:tcW w:w="4962" w:type="dxa"/>
          </w:tcPr>
          <w:p w:rsidR="00704D37" w:rsidRPr="00536CE1" w:rsidRDefault="00704D37" w:rsidP="00222583">
            <w:pPr>
              <w:snapToGrid w:val="0"/>
            </w:pPr>
            <w:r w:rsidRPr="00536CE1">
              <w:t>Программа, материалы, подтверждающие эффективность реализации, заверенные  руководителем учреждения.</w:t>
            </w:r>
          </w:p>
        </w:tc>
        <w:tc>
          <w:tcPr>
            <w:tcW w:w="2551" w:type="dxa"/>
          </w:tcPr>
          <w:p w:rsidR="00704D37" w:rsidRPr="00536CE1" w:rsidRDefault="00704D37" w:rsidP="00222583">
            <w:pPr>
              <w:rPr>
                <w:spacing w:val="-12"/>
              </w:rPr>
            </w:pPr>
            <w:r w:rsidRPr="00536CE1">
              <w:rPr>
                <w:spacing w:val="-12"/>
              </w:rPr>
              <w:t>В межаттестационный период</w:t>
            </w:r>
          </w:p>
          <w:p w:rsidR="00704D37" w:rsidRPr="00536CE1" w:rsidRDefault="00704D37" w:rsidP="00222583">
            <w:r w:rsidRPr="00536CE1">
              <w:rPr>
                <w:spacing w:val="-12"/>
              </w:rPr>
              <w:t>*суммирование баллов по данным показателям не производится</w:t>
            </w:r>
          </w:p>
        </w:tc>
      </w:tr>
      <w:tr w:rsidR="00704D37" w:rsidRPr="00536CE1" w:rsidTr="00222583">
        <w:tc>
          <w:tcPr>
            <w:tcW w:w="830" w:type="dxa"/>
          </w:tcPr>
          <w:p w:rsidR="00704D37" w:rsidRPr="00536CE1" w:rsidRDefault="00704D37" w:rsidP="00222583">
            <w:pPr>
              <w:jc w:val="both"/>
            </w:pPr>
            <w:r w:rsidRPr="00536CE1">
              <w:t>1.3.</w:t>
            </w:r>
          </w:p>
        </w:tc>
        <w:tc>
          <w:tcPr>
            <w:tcW w:w="5515" w:type="dxa"/>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r w:rsidRPr="00536CE1">
              <w:rPr>
                <w:iCs/>
              </w:rPr>
              <w:t>-лицензионных</w:t>
            </w:r>
          </w:p>
          <w:p w:rsidR="00704D37" w:rsidRPr="00536CE1" w:rsidRDefault="00704D37" w:rsidP="00222583">
            <w:pPr>
              <w:jc w:val="both"/>
              <w:rPr>
                <w:iCs/>
              </w:rPr>
            </w:pPr>
            <w:r w:rsidRPr="00536CE1">
              <w:rPr>
                <w:iCs/>
              </w:rPr>
              <w:t>-созданных самостоятельно</w:t>
            </w:r>
          </w:p>
        </w:tc>
        <w:tc>
          <w:tcPr>
            <w:tcW w:w="1134" w:type="dxa"/>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r w:rsidRPr="00536CE1">
              <w:t>10</w:t>
            </w:r>
          </w:p>
        </w:tc>
        <w:tc>
          <w:tcPr>
            <w:tcW w:w="4962" w:type="dxa"/>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урока </w:t>
            </w:r>
            <w:r w:rsidRPr="00536CE1">
              <w:rPr>
                <w:spacing w:val="-10"/>
              </w:rPr>
              <w:t>(занятия), проводимого с использованием ЭОР</w:t>
            </w:r>
          </w:p>
        </w:tc>
        <w:tc>
          <w:tcPr>
            <w:tcW w:w="2551" w:type="dxa"/>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c>
          <w:tcPr>
            <w:tcW w:w="12441" w:type="dxa"/>
            <w:gridSpan w:val="4"/>
          </w:tcPr>
          <w:p w:rsidR="00704D37" w:rsidRPr="00536CE1" w:rsidRDefault="00704D37" w:rsidP="00222583">
            <w:r w:rsidRPr="00536CE1">
              <w:rPr>
                <w:b/>
              </w:rPr>
              <w:t>2. Вклад в повышение качества образования, распространение передового опыта:</w:t>
            </w:r>
          </w:p>
        </w:tc>
        <w:tc>
          <w:tcPr>
            <w:tcW w:w="2551" w:type="dxa"/>
          </w:tcPr>
          <w:p w:rsidR="00704D37" w:rsidRPr="00536CE1" w:rsidRDefault="00704D37" w:rsidP="00222583">
            <w:pPr>
              <w:rPr>
                <w:color w:val="0000FF"/>
              </w:rPr>
            </w:pPr>
          </w:p>
        </w:tc>
      </w:tr>
      <w:tr w:rsidR="00704D37" w:rsidRPr="00536CE1" w:rsidTr="00222583">
        <w:tc>
          <w:tcPr>
            <w:tcW w:w="830" w:type="dxa"/>
          </w:tcPr>
          <w:p w:rsidR="00704D37" w:rsidRPr="00536CE1" w:rsidRDefault="00704D37" w:rsidP="00222583">
            <w:r w:rsidRPr="00536CE1">
              <w:t>2.1.</w:t>
            </w:r>
          </w:p>
        </w:tc>
        <w:tc>
          <w:tcPr>
            <w:tcW w:w="11611" w:type="dxa"/>
            <w:gridSpan w:val="3"/>
          </w:tcPr>
          <w:p w:rsidR="00704D37" w:rsidRPr="00536CE1" w:rsidRDefault="00704D37" w:rsidP="00222583">
            <w:pPr>
              <w:rPr>
                <w:i/>
              </w:rPr>
            </w:pPr>
            <w:r w:rsidRPr="00536CE1">
              <w:rPr>
                <w:i/>
              </w:rPr>
              <w:t xml:space="preserve">в области  организации работы городских методических секций преподавателей </w:t>
            </w:r>
          </w:p>
        </w:tc>
        <w:tc>
          <w:tcPr>
            <w:tcW w:w="2551" w:type="dxa"/>
          </w:tcPr>
          <w:p w:rsidR="00704D37" w:rsidRPr="00536CE1" w:rsidRDefault="00704D37" w:rsidP="00222583"/>
        </w:tc>
      </w:tr>
      <w:tr w:rsidR="00704D37" w:rsidRPr="00536CE1" w:rsidTr="00222583">
        <w:tc>
          <w:tcPr>
            <w:tcW w:w="830" w:type="dxa"/>
          </w:tcPr>
          <w:p w:rsidR="00704D37" w:rsidRPr="00536CE1" w:rsidRDefault="00704D37" w:rsidP="00222583">
            <w:pPr>
              <w:jc w:val="both"/>
            </w:pPr>
            <w:r w:rsidRPr="00536CE1">
              <w:t>2.1.1.</w:t>
            </w:r>
          </w:p>
        </w:tc>
        <w:tc>
          <w:tcPr>
            <w:tcW w:w="5515" w:type="dxa"/>
          </w:tcPr>
          <w:p w:rsidR="00704D37" w:rsidRPr="00536CE1" w:rsidRDefault="00704D37" w:rsidP="00222583">
            <w:pPr>
              <w:widowControl w:val="0"/>
              <w:autoSpaceDE w:val="0"/>
              <w:autoSpaceDN w:val="0"/>
              <w:adjustRightInd w:val="0"/>
              <w:rPr>
                <w:rFonts w:eastAsia="Calibri"/>
              </w:rPr>
            </w:pPr>
            <w:r w:rsidRPr="00536CE1">
              <w:rPr>
                <w:rFonts w:eastAsia="Calibri"/>
              </w:rPr>
              <w:t>Использование различных форм  обучения в работе с городской секцией преподавателей:</w:t>
            </w:r>
          </w:p>
          <w:p w:rsidR="00704D37" w:rsidRPr="00536CE1" w:rsidRDefault="00704D37" w:rsidP="00222583">
            <w:pPr>
              <w:widowControl w:val="0"/>
              <w:autoSpaceDE w:val="0"/>
              <w:autoSpaceDN w:val="0"/>
              <w:adjustRightInd w:val="0"/>
              <w:rPr>
                <w:rFonts w:eastAsia="Calibri"/>
              </w:rPr>
            </w:pPr>
            <w:r w:rsidRPr="00536CE1">
              <w:rPr>
                <w:rFonts w:eastAsia="Calibri"/>
              </w:rPr>
              <w:t>-лекции</w:t>
            </w:r>
          </w:p>
          <w:p w:rsidR="00704D37" w:rsidRPr="00536CE1" w:rsidRDefault="00704D37" w:rsidP="00222583">
            <w:pPr>
              <w:widowControl w:val="0"/>
              <w:autoSpaceDE w:val="0"/>
              <w:autoSpaceDN w:val="0"/>
              <w:adjustRightInd w:val="0"/>
              <w:rPr>
                <w:rFonts w:eastAsia="Calibri"/>
              </w:rPr>
            </w:pPr>
            <w:r w:rsidRPr="00536CE1">
              <w:rPr>
                <w:rFonts w:eastAsia="Calibri"/>
              </w:rPr>
              <w:t>-открытые уроки</w:t>
            </w:r>
          </w:p>
          <w:p w:rsidR="00704D37" w:rsidRPr="00536CE1" w:rsidRDefault="00704D37" w:rsidP="00222583">
            <w:pPr>
              <w:widowControl w:val="0"/>
              <w:autoSpaceDE w:val="0"/>
              <w:autoSpaceDN w:val="0"/>
              <w:adjustRightInd w:val="0"/>
              <w:rPr>
                <w:rFonts w:eastAsia="Calibri"/>
              </w:rPr>
            </w:pPr>
            <w:r w:rsidRPr="00536CE1">
              <w:rPr>
                <w:rFonts w:eastAsia="Calibri"/>
              </w:rPr>
              <w:t>-семинары</w:t>
            </w:r>
          </w:p>
          <w:p w:rsidR="00704D37" w:rsidRPr="00536CE1" w:rsidRDefault="00704D37" w:rsidP="00222583">
            <w:pPr>
              <w:widowControl w:val="0"/>
              <w:autoSpaceDE w:val="0"/>
              <w:autoSpaceDN w:val="0"/>
              <w:adjustRightInd w:val="0"/>
              <w:rPr>
                <w:rFonts w:eastAsia="Calibri"/>
              </w:rPr>
            </w:pPr>
            <w:r w:rsidRPr="00536CE1">
              <w:rPr>
                <w:rFonts w:eastAsia="Calibri"/>
              </w:rPr>
              <w:t xml:space="preserve">-конференции  </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r w:rsidRPr="00536CE1">
              <w:t>10</w:t>
            </w:r>
          </w:p>
          <w:p w:rsidR="00704D37" w:rsidRPr="00536CE1" w:rsidRDefault="00704D37" w:rsidP="00222583">
            <w:pPr>
              <w:jc w:val="center"/>
            </w:pPr>
            <w:r w:rsidRPr="00536CE1">
              <w:t>20</w:t>
            </w:r>
          </w:p>
          <w:p w:rsidR="00704D37" w:rsidRPr="00536CE1" w:rsidRDefault="00704D37" w:rsidP="00222583">
            <w:pPr>
              <w:jc w:val="center"/>
            </w:pPr>
            <w:r w:rsidRPr="00536CE1">
              <w:t>30</w:t>
            </w:r>
          </w:p>
        </w:tc>
        <w:tc>
          <w:tcPr>
            <w:tcW w:w="4962" w:type="dxa"/>
          </w:tcPr>
          <w:p w:rsidR="00704D37" w:rsidRPr="00536CE1" w:rsidRDefault="00704D37" w:rsidP="00222583">
            <w:r w:rsidRPr="00536CE1">
              <w:t>Копия плана работы городской методической секции, в том числе по повышению квалификации, заверенная руководителем</w:t>
            </w:r>
          </w:p>
          <w:p w:rsidR="00704D37" w:rsidRPr="00536CE1" w:rsidRDefault="00704D37" w:rsidP="00222583">
            <w:pPr>
              <w:jc w:val="center"/>
              <w:rPr>
                <w:color w:val="FF0000"/>
                <w:u w:val="single"/>
              </w:rPr>
            </w:pPr>
          </w:p>
        </w:tc>
        <w:tc>
          <w:tcPr>
            <w:tcW w:w="2551" w:type="dxa"/>
            <w:vAlign w:val="center"/>
          </w:tcPr>
          <w:p w:rsidR="00704D37" w:rsidRPr="00536CE1" w:rsidRDefault="00704D37" w:rsidP="00222583">
            <w:r w:rsidRPr="00536CE1">
              <w:t>В межаттестационный период</w:t>
            </w:r>
          </w:p>
          <w:p w:rsidR="00704D37" w:rsidRPr="00536CE1" w:rsidRDefault="00704D37" w:rsidP="00222583"/>
          <w:p w:rsidR="00704D37" w:rsidRPr="00536CE1" w:rsidRDefault="00704D37" w:rsidP="00222583"/>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830" w:type="dxa"/>
          </w:tcPr>
          <w:p w:rsidR="00704D37" w:rsidRPr="00536CE1" w:rsidRDefault="00704D37" w:rsidP="00222583">
            <w:pPr>
              <w:jc w:val="both"/>
            </w:pPr>
            <w:r w:rsidRPr="00536CE1">
              <w:t>2.1.2.</w:t>
            </w:r>
          </w:p>
        </w:tc>
        <w:tc>
          <w:tcPr>
            <w:tcW w:w="5515" w:type="dxa"/>
          </w:tcPr>
          <w:p w:rsidR="00704D37" w:rsidRPr="00536CE1" w:rsidRDefault="00704D37" w:rsidP="00222583">
            <w:pPr>
              <w:rPr>
                <w:spacing w:val="-10"/>
              </w:rPr>
            </w:pPr>
            <w:r w:rsidRPr="00536CE1">
              <w:rPr>
                <w:spacing w:val="-10"/>
              </w:rPr>
              <w:t>Проведение мероприятий сверх плана работы городской методической секции в связи с возникшей потребностью:</w:t>
            </w:r>
          </w:p>
          <w:p w:rsidR="00704D37" w:rsidRPr="00536CE1" w:rsidRDefault="00704D37" w:rsidP="00222583">
            <w:r w:rsidRPr="00536CE1">
              <w:t>-до 5-ти мероприятий</w:t>
            </w:r>
          </w:p>
          <w:p w:rsidR="00704D37" w:rsidRPr="00536CE1" w:rsidRDefault="00704D37" w:rsidP="00222583">
            <w:r w:rsidRPr="00536CE1">
              <w:t xml:space="preserve">-свыше 5-ти мероприятий </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r w:rsidRPr="00536CE1">
              <w:t>20</w:t>
            </w:r>
          </w:p>
        </w:tc>
        <w:tc>
          <w:tcPr>
            <w:tcW w:w="4962" w:type="dxa"/>
          </w:tcPr>
          <w:p w:rsidR="00704D37" w:rsidRPr="00536CE1" w:rsidRDefault="00704D37" w:rsidP="00222583">
            <w:r w:rsidRPr="00536CE1">
              <w:t xml:space="preserve">Справка руководителя, выписка из отчёта, копии Положений, приказов, заверенные руководителем </w:t>
            </w:r>
          </w:p>
          <w:p w:rsidR="00704D37" w:rsidRPr="00536CE1" w:rsidRDefault="00704D37" w:rsidP="00222583">
            <w:pPr>
              <w:jc w:val="both"/>
              <w:rPr>
                <w:b/>
                <w:color w:val="FF0000"/>
              </w:rPr>
            </w:pPr>
          </w:p>
        </w:tc>
        <w:tc>
          <w:tcPr>
            <w:tcW w:w="2551" w:type="dxa"/>
          </w:tcPr>
          <w:p w:rsidR="00704D37" w:rsidRPr="00536CE1" w:rsidRDefault="00704D37" w:rsidP="00222583">
            <w:r w:rsidRPr="00536CE1">
              <w:t>В межаттестационный период</w:t>
            </w:r>
          </w:p>
          <w:p w:rsidR="00704D37" w:rsidRPr="00536CE1" w:rsidRDefault="00704D37" w:rsidP="00222583">
            <w:pPr>
              <w:jc w:val="center"/>
            </w:pPr>
          </w:p>
        </w:tc>
      </w:tr>
      <w:tr w:rsidR="00704D37" w:rsidRPr="00536CE1" w:rsidTr="00222583">
        <w:tc>
          <w:tcPr>
            <w:tcW w:w="830" w:type="dxa"/>
          </w:tcPr>
          <w:p w:rsidR="00704D37" w:rsidRPr="00536CE1" w:rsidRDefault="00704D37" w:rsidP="00222583">
            <w:pPr>
              <w:jc w:val="both"/>
            </w:pPr>
            <w:r w:rsidRPr="00536CE1">
              <w:t>2.1.3.</w:t>
            </w:r>
          </w:p>
        </w:tc>
        <w:tc>
          <w:tcPr>
            <w:tcW w:w="5515" w:type="dxa"/>
          </w:tcPr>
          <w:p w:rsidR="00704D37" w:rsidRPr="00536CE1" w:rsidRDefault="00704D37" w:rsidP="00222583">
            <w:pPr>
              <w:rPr>
                <w:spacing w:val="-12"/>
              </w:rPr>
            </w:pPr>
            <w:r w:rsidRPr="00536CE1">
              <w:rPr>
                <w:spacing w:val="-12"/>
              </w:rPr>
              <w:t>Организация работы городской методической секции по методическому сопровождению одарённых детей, ставших:</w:t>
            </w:r>
          </w:p>
          <w:p w:rsidR="00704D37" w:rsidRPr="00536CE1" w:rsidRDefault="00704D37" w:rsidP="00222583">
            <w:r w:rsidRPr="00536CE1">
              <w:lastRenderedPageBreak/>
              <w:t>-лауреатами и дипломантами конкурсов</w:t>
            </w:r>
          </w:p>
          <w:p w:rsidR="00704D37" w:rsidRPr="00536CE1" w:rsidRDefault="00704D37" w:rsidP="00222583">
            <w:r w:rsidRPr="00536CE1">
              <w:t xml:space="preserve">-лауреатами премии Правительства                        Санкт-Петербурга «Юные дарования» </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10</w:t>
            </w:r>
          </w:p>
          <w:p w:rsidR="00704D37" w:rsidRPr="00536CE1" w:rsidRDefault="00704D37" w:rsidP="00222583">
            <w:pPr>
              <w:jc w:val="center"/>
            </w:pPr>
            <w:r w:rsidRPr="00536CE1">
              <w:t>20</w:t>
            </w:r>
          </w:p>
        </w:tc>
        <w:tc>
          <w:tcPr>
            <w:tcW w:w="4962" w:type="dxa"/>
          </w:tcPr>
          <w:p w:rsidR="00704D37" w:rsidRPr="00536CE1" w:rsidRDefault="00704D37" w:rsidP="00222583">
            <w:r w:rsidRPr="00536CE1">
              <w:lastRenderedPageBreak/>
              <w:t xml:space="preserve">Копии списков участников открытых уроков, программ городских прослушиваний и концертов, заверенных руководителем, </w:t>
            </w:r>
            <w:r w:rsidRPr="00536CE1">
              <w:lastRenderedPageBreak/>
              <w:t>дипломов, свидетельств лауреатов</w:t>
            </w:r>
          </w:p>
          <w:p w:rsidR="00704D37" w:rsidRPr="00536CE1" w:rsidRDefault="00704D37" w:rsidP="00222583"/>
        </w:tc>
        <w:tc>
          <w:tcPr>
            <w:tcW w:w="2551" w:type="dxa"/>
          </w:tcPr>
          <w:p w:rsidR="00704D37" w:rsidRPr="00536CE1" w:rsidRDefault="00704D37" w:rsidP="00222583">
            <w:r w:rsidRPr="00536CE1">
              <w:lastRenderedPageBreak/>
              <w:t>В межаттестационный период</w:t>
            </w:r>
          </w:p>
          <w:p w:rsidR="00704D37" w:rsidRPr="00536CE1" w:rsidRDefault="00704D37" w:rsidP="00222583">
            <w:r w:rsidRPr="00536CE1">
              <w:t xml:space="preserve">*суммирование </w:t>
            </w:r>
            <w:r w:rsidRPr="00536CE1">
              <w:lastRenderedPageBreak/>
              <w:t>баллов по данным показателям не производится</w:t>
            </w:r>
          </w:p>
        </w:tc>
      </w:tr>
      <w:tr w:rsidR="00704D37" w:rsidRPr="00536CE1" w:rsidTr="00222583">
        <w:tc>
          <w:tcPr>
            <w:tcW w:w="830" w:type="dxa"/>
          </w:tcPr>
          <w:p w:rsidR="00704D37" w:rsidRPr="00536CE1" w:rsidRDefault="00704D37" w:rsidP="00222583">
            <w:pPr>
              <w:jc w:val="both"/>
            </w:pPr>
            <w:r w:rsidRPr="00536CE1">
              <w:lastRenderedPageBreak/>
              <w:t>2.2.</w:t>
            </w:r>
          </w:p>
        </w:tc>
        <w:tc>
          <w:tcPr>
            <w:tcW w:w="11611" w:type="dxa"/>
            <w:gridSpan w:val="3"/>
          </w:tcPr>
          <w:p w:rsidR="00704D37" w:rsidRPr="00536CE1" w:rsidRDefault="00704D37" w:rsidP="00222583">
            <w:pPr>
              <w:rPr>
                <w:i/>
              </w:rPr>
            </w:pPr>
            <w:r w:rsidRPr="00536CE1">
              <w:rPr>
                <w:i/>
              </w:rPr>
              <w:t>в области  организации  повышения квалификации преподавателей секции:</w:t>
            </w:r>
          </w:p>
        </w:tc>
        <w:tc>
          <w:tcPr>
            <w:tcW w:w="2551" w:type="dxa"/>
            <w:vAlign w:val="center"/>
          </w:tcPr>
          <w:p w:rsidR="00704D37" w:rsidRPr="00536CE1" w:rsidRDefault="00704D37" w:rsidP="00222583">
            <w:pPr>
              <w:jc w:val="center"/>
            </w:pPr>
          </w:p>
        </w:tc>
      </w:tr>
      <w:tr w:rsidR="00704D37" w:rsidRPr="00536CE1" w:rsidTr="00222583">
        <w:tc>
          <w:tcPr>
            <w:tcW w:w="830" w:type="dxa"/>
          </w:tcPr>
          <w:p w:rsidR="00704D37" w:rsidRPr="00536CE1" w:rsidRDefault="00704D37" w:rsidP="00222583">
            <w:pPr>
              <w:jc w:val="both"/>
            </w:pPr>
            <w:r w:rsidRPr="00536CE1">
              <w:t>2.2.1.</w:t>
            </w:r>
          </w:p>
        </w:tc>
        <w:tc>
          <w:tcPr>
            <w:tcW w:w="5515" w:type="dxa"/>
          </w:tcPr>
          <w:p w:rsidR="00704D37" w:rsidRPr="00536CE1" w:rsidRDefault="00704D37" w:rsidP="00222583">
            <w:pPr>
              <w:rPr>
                <w:spacing w:val="-10"/>
              </w:rPr>
            </w:pPr>
            <w:r w:rsidRPr="00536CE1">
              <w:rPr>
                <w:spacing w:val="-10"/>
              </w:rPr>
              <w:t>Организация мероприятий по повышению квалификации преподавателей методической секции по накопительной системе от общего числа:</w:t>
            </w:r>
          </w:p>
          <w:p w:rsidR="00704D37" w:rsidRPr="00536CE1" w:rsidRDefault="00704D37" w:rsidP="00222583">
            <w:r w:rsidRPr="00536CE1">
              <w:t xml:space="preserve">-до 20% </w:t>
            </w:r>
          </w:p>
          <w:p w:rsidR="00704D37" w:rsidRPr="00536CE1" w:rsidRDefault="00704D37" w:rsidP="00222583">
            <w:r w:rsidRPr="00536CE1">
              <w:t xml:space="preserve">-до 35% </w:t>
            </w:r>
          </w:p>
          <w:p w:rsidR="00704D37" w:rsidRPr="00536CE1" w:rsidRDefault="00704D37" w:rsidP="00222583">
            <w:r w:rsidRPr="00536CE1">
              <w:t>- свыше 35%</w:t>
            </w:r>
          </w:p>
        </w:tc>
        <w:tc>
          <w:tcPr>
            <w:tcW w:w="1134" w:type="dxa"/>
          </w:tcPr>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r w:rsidRPr="00536CE1">
              <w:t>20</w:t>
            </w:r>
          </w:p>
          <w:p w:rsidR="00704D37" w:rsidRPr="00536CE1" w:rsidRDefault="00704D37" w:rsidP="00222583">
            <w:pPr>
              <w:jc w:val="center"/>
            </w:pPr>
            <w:r w:rsidRPr="00536CE1">
              <w:t>30</w:t>
            </w:r>
          </w:p>
        </w:tc>
        <w:tc>
          <w:tcPr>
            <w:tcW w:w="4962" w:type="dxa"/>
          </w:tcPr>
          <w:p w:rsidR="00704D37" w:rsidRPr="00536CE1" w:rsidRDefault="00704D37" w:rsidP="00222583">
            <w:r w:rsidRPr="00536CE1">
              <w:t>Справка, копии аттестационных листов слушателей или приказов и статистическая справка об общем количестве повысивших квалификацию, заверенные руководителем</w:t>
            </w:r>
          </w:p>
          <w:p w:rsidR="00704D37" w:rsidRPr="00536CE1" w:rsidRDefault="00704D37" w:rsidP="00222583">
            <w:pPr>
              <w:jc w:val="both"/>
            </w:pPr>
            <w:r w:rsidRPr="00536CE1">
              <w:rPr>
                <w:b/>
                <w:color w:val="FF0000"/>
              </w:rPr>
              <w:t xml:space="preserve"> </w:t>
            </w:r>
          </w:p>
        </w:tc>
        <w:tc>
          <w:tcPr>
            <w:tcW w:w="2551"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830" w:type="dxa"/>
          </w:tcPr>
          <w:p w:rsidR="00704D37" w:rsidRPr="00536CE1" w:rsidRDefault="00704D37" w:rsidP="00222583">
            <w:pPr>
              <w:jc w:val="both"/>
            </w:pPr>
            <w:r w:rsidRPr="00536CE1">
              <w:t>2.2.2.</w:t>
            </w:r>
          </w:p>
        </w:tc>
        <w:tc>
          <w:tcPr>
            <w:tcW w:w="5515" w:type="dxa"/>
          </w:tcPr>
          <w:p w:rsidR="00704D37" w:rsidRPr="00536CE1" w:rsidRDefault="00704D37" w:rsidP="00222583">
            <w:r w:rsidRPr="00536CE1">
              <w:t>Привлечение  к проведению занятий с преподавателями, слушателями в рамках повышения квалификации профессорско-преподавательского состава:</w:t>
            </w:r>
          </w:p>
          <w:p w:rsidR="00704D37" w:rsidRPr="00536CE1" w:rsidRDefault="00704D37" w:rsidP="00222583">
            <w:r w:rsidRPr="00536CE1">
              <w:t>- учреждений среднего профессионального образования</w:t>
            </w:r>
          </w:p>
          <w:p w:rsidR="00704D37" w:rsidRPr="00536CE1" w:rsidRDefault="00704D37" w:rsidP="00222583">
            <w:r w:rsidRPr="00536CE1">
              <w:t xml:space="preserve">-учреждений высшего профессионального образования </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4962" w:type="dxa"/>
          </w:tcPr>
          <w:p w:rsidR="00704D37" w:rsidRPr="00536CE1" w:rsidRDefault="00704D37" w:rsidP="00222583">
            <w:r w:rsidRPr="00536CE1">
              <w:t>Копии календарных и учебно-тематических планов тематических семинаров и курсов повышения квалификации, заверенные руководителем</w:t>
            </w:r>
          </w:p>
          <w:p w:rsidR="00704D37" w:rsidRPr="00536CE1" w:rsidRDefault="00704D37" w:rsidP="00222583">
            <w:pPr>
              <w:jc w:val="both"/>
            </w:pPr>
          </w:p>
          <w:p w:rsidR="00704D37" w:rsidRPr="00536CE1" w:rsidRDefault="00704D37" w:rsidP="00222583">
            <w:pPr>
              <w:jc w:val="both"/>
              <w:rPr>
                <w:b/>
                <w:color w:val="FF0000"/>
                <w:u w:val="single"/>
              </w:rPr>
            </w:pPr>
          </w:p>
        </w:tc>
        <w:tc>
          <w:tcPr>
            <w:tcW w:w="2551" w:type="dxa"/>
          </w:tcPr>
          <w:p w:rsidR="00704D37" w:rsidRPr="00536CE1" w:rsidRDefault="00704D37" w:rsidP="00222583">
            <w:r w:rsidRPr="00536CE1">
              <w:t>В межаттестационный период</w:t>
            </w:r>
          </w:p>
          <w:p w:rsidR="00704D37" w:rsidRPr="00536CE1" w:rsidRDefault="00704D37" w:rsidP="00222583"/>
          <w:p w:rsidR="00704D37" w:rsidRPr="00536CE1" w:rsidRDefault="00704D37" w:rsidP="00222583"/>
          <w:p w:rsidR="00704D37" w:rsidRPr="00536CE1" w:rsidRDefault="00704D37" w:rsidP="00222583"/>
          <w:p w:rsidR="00704D37" w:rsidRPr="00536CE1" w:rsidRDefault="00704D37" w:rsidP="00222583"/>
        </w:tc>
      </w:tr>
      <w:tr w:rsidR="00704D37" w:rsidRPr="00536CE1" w:rsidTr="00222583">
        <w:tc>
          <w:tcPr>
            <w:tcW w:w="830" w:type="dxa"/>
          </w:tcPr>
          <w:p w:rsidR="00704D37" w:rsidRPr="00536CE1" w:rsidRDefault="00704D37" w:rsidP="00222583">
            <w:pPr>
              <w:widowControl w:val="0"/>
              <w:autoSpaceDE w:val="0"/>
              <w:autoSpaceDN w:val="0"/>
              <w:adjustRightInd w:val="0"/>
              <w:rPr>
                <w:rFonts w:eastAsia="Calibri"/>
              </w:rPr>
            </w:pPr>
            <w:r w:rsidRPr="00536CE1">
              <w:rPr>
                <w:rFonts w:eastAsia="Calibri"/>
              </w:rPr>
              <w:t>2.2.3.</w:t>
            </w:r>
          </w:p>
        </w:tc>
        <w:tc>
          <w:tcPr>
            <w:tcW w:w="5515" w:type="dxa"/>
          </w:tcPr>
          <w:p w:rsidR="00704D37" w:rsidRPr="00536CE1" w:rsidRDefault="00704D37" w:rsidP="00222583">
            <w:r w:rsidRPr="00536CE1">
              <w:t>Методическое сопровождение не менее 40% слушателей повышения квалификации при подготовке аттестационных (итоговых) работ.</w:t>
            </w:r>
          </w:p>
        </w:tc>
        <w:tc>
          <w:tcPr>
            <w:tcW w:w="1134" w:type="dxa"/>
          </w:tcPr>
          <w:p w:rsidR="00704D37" w:rsidRPr="00536CE1" w:rsidRDefault="00704D37" w:rsidP="00222583">
            <w:pPr>
              <w:jc w:val="center"/>
              <w:rPr>
                <w:lang w:val="en-US"/>
              </w:rPr>
            </w:pPr>
            <w:r w:rsidRPr="00536CE1">
              <w:t>10</w:t>
            </w:r>
          </w:p>
          <w:p w:rsidR="00704D37" w:rsidRPr="00536CE1" w:rsidRDefault="00704D37" w:rsidP="00222583">
            <w:pPr>
              <w:jc w:val="center"/>
            </w:pPr>
          </w:p>
        </w:tc>
        <w:tc>
          <w:tcPr>
            <w:tcW w:w="4962" w:type="dxa"/>
          </w:tcPr>
          <w:p w:rsidR="00704D37" w:rsidRPr="00536CE1" w:rsidRDefault="00704D37" w:rsidP="00222583">
            <w:r w:rsidRPr="00536CE1">
              <w:t>Справка о количестве преподавателей секции, прошедших повышение квалификации. Отзывы или копия журнала консультаций, заверенные руководителем.</w:t>
            </w:r>
          </w:p>
        </w:tc>
        <w:tc>
          <w:tcPr>
            <w:tcW w:w="2551" w:type="dxa"/>
          </w:tcPr>
          <w:p w:rsidR="00704D37" w:rsidRPr="00536CE1" w:rsidRDefault="00704D37" w:rsidP="00222583">
            <w:r w:rsidRPr="00536CE1">
              <w:t>В межаттестационный период</w:t>
            </w:r>
          </w:p>
          <w:p w:rsidR="00704D37" w:rsidRPr="00536CE1" w:rsidRDefault="00704D37" w:rsidP="00222583">
            <w:r w:rsidRPr="00536CE1">
              <w:t>*баллы суммируются  (за каждые последующие 20%)</w:t>
            </w:r>
          </w:p>
        </w:tc>
      </w:tr>
      <w:tr w:rsidR="00704D37" w:rsidRPr="00536CE1" w:rsidTr="00222583">
        <w:tc>
          <w:tcPr>
            <w:tcW w:w="830" w:type="dxa"/>
          </w:tcPr>
          <w:p w:rsidR="00704D37" w:rsidRPr="00536CE1" w:rsidRDefault="00704D37" w:rsidP="00222583">
            <w:pPr>
              <w:jc w:val="both"/>
            </w:pPr>
            <w:r w:rsidRPr="00536CE1">
              <w:t>2.3.</w:t>
            </w:r>
          </w:p>
        </w:tc>
        <w:tc>
          <w:tcPr>
            <w:tcW w:w="11611" w:type="dxa"/>
            <w:gridSpan w:val="3"/>
          </w:tcPr>
          <w:p w:rsidR="00704D37" w:rsidRPr="00536CE1" w:rsidRDefault="00704D37" w:rsidP="00222583">
            <w:pPr>
              <w:snapToGrid w:val="0"/>
              <w:rPr>
                <w:i/>
                <w:iCs/>
              </w:rPr>
            </w:pPr>
            <w:r w:rsidRPr="00536CE1">
              <w:rPr>
                <w:i/>
              </w:rPr>
              <w:t>в области научно-методической деятельности:</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pPr>
              <w:jc w:val="both"/>
            </w:pPr>
            <w:r w:rsidRPr="00536CE1">
              <w:t>2.3.1.</w:t>
            </w:r>
          </w:p>
        </w:tc>
        <w:tc>
          <w:tcPr>
            <w:tcW w:w="5515" w:type="dxa"/>
          </w:tcPr>
          <w:p w:rsidR="00704D37" w:rsidRPr="00536CE1" w:rsidRDefault="00704D37" w:rsidP="00222583">
            <w:r w:rsidRPr="00536CE1">
              <w:t>Наличие материалов, нашедших широкое применение в учебном процессе:</w:t>
            </w:r>
          </w:p>
          <w:p w:rsidR="00704D37" w:rsidRPr="00536CE1" w:rsidRDefault="00704D37" w:rsidP="00222583">
            <w:r w:rsidRPr="00536CE1">
              <w:t>- опубликованных статей;</w:t>
            </w:r>
          </w:p>
          <w:p w:rsidR="00704D37" w:rsidRPr="00536CE1" w:rsidRDefault="00704D37" w:rsidP="00222583">
            <w:r w:rsidRPr="00536CE1">
              <w:t xml:space="preserve">- методических, дидактических пособий, </w:t>
            </w:r>
          </w:p>
          <w:p w:rsidR="00704D37" w:rsidRPr="00536CE1" w:rsidRDefault="00704D37" w:rsidP="00222583">
            <w:r w:rsidRPr="00536CE1">
              <w:t>репертуарных сборников, поурочных планов;</w:t>
            </w:r>
          </w:p>
          <w:p w:rsidR="00704D37" w:rsidRPr="00536CE1" w:rsidRDefault="00704D37" w:rsidP="00222583">
            <w:r w:rsidRPr="00536CE1">
              <w:t>- программ;</w:t>
            </w:r>
          </w:p>
          <w:p w:rsidR="00704D37" w:rsidRPr="00536CE1" w:rsidRDefault="00704D37" w:rsidP="00222583">
            <w:r w:rsidRPr="00536CE1">
              <w:t>- учебников, монографий,</w:t>
            </w:r>
          </w:p>
          <w:p w:rsidR="00704D37" w:rsidRPr="00536CE1" w:rsidRDefault="00704D37" w:rsidP="00222583">
            <w:r w:rsidRPr="00536CE1">
              <w:t xml:space="preserve">автором, редактором или составителем которых является методист </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r w:rsidRPr="00536CE1">
              <w:t>100</w:t>
            </w:r>
          </w:p>
        </w:tc>
        <w:tc>
          <w:tcPr>
            <w:tcW w:w="4962" w:type="dxa"/>
          </w:tcPr>
          <w:p w:rsidR="00704D37" w:rsidRPr="00536CE1" w:rsidRDefault="00704D37" w:rsidP="00222583">
            <w:r w:rsidRPr="00536CE1">
              <w:t>Титульный лист печатного издания, страница «содержание» сборника, в котором помещена публикация, интернет-адрес, отзывы.</w:t>
            </w:r>
          </w:p>
          <w:p w:rsidR="00704D37" w:rsidRPr="00536CE1" w:rsidRDefault="00704D37" w:rsidP="00222583">
            <w:pPr>
              <w:jc w:val="center"/>
              <w:rPr>
                <w:color w:val="FF0000"/>
                <w:u w:val="single"/>
              </w:rPr>
            </w:pPr>
          </w:p>
        </w:tc>
        <w:tc>
          <w:tcPr>
            <w:tcW w:w="2551"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830" w:type="dxa"/>
          </w:tcPr>
          <w:p w:rsidR="00704D37" w:rsidRPr="00536CE1" w:rsidRDefault="00704D37" w:rsidP="00222583">
            <w:pPr>
              <w:jc w:val="both"/>
            </w:pPr>
            <w:r w:rsidRPr="00536CE1">
              <w:lastRenderedPageBreak/>
              <w:t>2.3.2.</w:t>
            </w:r>
          </w:p>
        </w:tc>
        <w:tc>
          <w:tcPr>
            <w:tcW w:w="5515" w:type="dxa"/>
          </w:tcPr>
          <w:p w:rsidR="00704D37" w:rsidRPr="00536CE1" w:rsidRDefault="00704D37" w:rsidP="00222583">
            <w:r w:rsidRPr="00536CE1">
              <w:t>Рецензирование,  аннотирование не менее 5-ти экземпляров учебной и  учебно-методической литературы, подготовленной отдельными преподавателями и изданными государственными издательствами</w:t>
            </w:r>
          </w:p>
        </w:tc>
        <w:tc>
          <w:tcPr>
            <w:tcW w:w="1134" w:type="dxa"/>
          </w:tcPr>
          <w:p w:rsidR="00704D37" w:rsidRPr="00536CE1" w:rsidRDefault="00704D37" w:rsidP="00222583">
            <w:pPr>
              <w:jc w:val="center"/>
            </w:pPr>
            <w:r w:rsidRPr="00536CE1">
              <w:t>10</w:t>
            </w:r>
          </w:p>
        </w:tc>
        <w:tc>
          <w:tcPr>
            <w:tcW w:w="4962" w:type="dxa"/>
          </w:tcPr>
          <w:p w:rsidR="00704D37" w:rsidRPr="00536CE1" w:rsidRDefault="00704D37" w:rsidP="00222583">
            <w:r w:rsidRPr="00536CE1">
              <w:t>Копии рецензий и титульный лист печатного издания, страница «содержание» сборника, в котором помещена публикация, интернет-адрес.</w:t>
            </w:r>
          </w:p>
          <w:p w:rsidR="00704D37" w:rsidRPr="00536CE1" w:rsidRDefault="00704D37" w:rsidP="00222583">
            <w:pPr>
              <w:jc w:val="center"/>
            </w:pPr>
          </w:p>
        </w:tc>
        <w:tc>
          <w:tcPr>
            <w:tcW w:w="2551"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не производится</w:t>
            </w:r>
          </w:p>
        </w:tc>
      </w:tr>
      <w:tr w:rsidR="00704D37" w:rsidRPr="00536CE1" w:rsidTr="00222583">
        <w:tc>
          <w:tcPr>
            <w:tcW w:w="830" w:type="dxa"/>
          </w:tcPr>
          <w:p w:rsidR="00704D37" w:rsidRPr="00536CE1" w:rsidRDefault="00704D37" w:rsidP="00222583">
            <w:pPr>
              <w:jc w:val="both"/>
            </w:pPr>
            <w:r w:rsidRPr="00536CE1">
              <w:t>2.3.3.</w:t>
            </w:r>
          </w:p>
        </w:tc>
        <w:tc>
          <w:tcPr>
            <w:tcW w:w="5515" w:type="dxa"/>
          </w:tcPr>
          <w:p w:rsidR="00704D37" w:rsidRPr="00536CE1" w:rsidRDefault="00704D37" w:rsidP="00222583">
            <w:r w:rsidRPr="00536CE1">
              <w:t>Публичное представление собственного педагогического опыта в форме открытого занятия.</w:t>
            </w:r>
          </w:p>
          <w:p w:rsidR="00704D37" w:rsidRPr="00536CE1" w:rsidRDefault="00704D37" w:rsidP="00222583">
            <w:r w:rsidRPr="00536CE1">
              <w:t xml:space="preserve"> </w:t>
            </w:r>
          </w:p>
          <w:p w:rsidR="00704D37" w:rsidRPr="00536CE1" w:rsidRDefault="00704D37" w:rsidP="00222583"/>
        </w:tc>
        <w:tc>
          <w:tcPr>
            <w:tcW w:w="1134" w:type="dxa"/>
          </w:tcPr>
          <w:p w:rsidR="00704D37" w:rsidRPr="00536CE1" w:rsidRDefault="00704D37" w:rsidP="00222583">
            <w:pPr>
              <w:jc w:val="center"/>
            </w:pPr>
            <w:r w:rsidRPr="00536CE1">
              <w:t>20</w:t>
            </w:r>
          </w:p>
          <w:p w:rsidR="00704D37" w:rsidRPr="00536CE1" w:rsidRDefault="00704D37" w:rsidP="00222583">
            <w:pPr>
              <w:jc w:val="center"/>
            </w:pPr>
          </w:p>
        </w:tc>
        <w:tc>
          <w:tcPr>
            <w:tcW w:w="4962" w:type="dxa"/>
          </w:tcPr>
          <w:p w:rsidR="00704D37" w:rsidRPr="00536CE1" w:rsidRDefault="00704D37" w:rsidP="00222583">
            <w:r w:rsidRPr="00536CE1">
              <w:t>Программа мероприятия. Отзыв, список выступлений, заверенный работодателем, составленный по форме: дата, место, тема, название мероприятия.</w:t>
            </w:r>
          </w:p>
          <w:p w:rsidR="00704D37" w:rsidRPr="00536CE1" w:rsidRDefault="00704D37" w:rsidP="00222583">
            <w:r w:rsidRPr="00536CE1">
              <w:t>В приложении могут быть представлены видеоматериалы мероприятий.</w:t>
            </w:r>
          </w:p>
        </w:tc>
        <w:tc>
          <w:tcPr>
            <w:tcW w:w="2551" w:type="dxa"/>
          </w:tcPr>
          <w:p w:rsidR="00704D37" w:rsidRPr="00536CE1" w:rsidRDefault="00704D37" w:rsidP="00222583">
            <w:r w:rsidRPr="00536CE1">
              <w:t>В межаттестационный период</w:t>
            </w:r>
          </w:p>
        </w:tc>
      </w:tr>
      <w:tr w:rsidR="00704D37" w:rsidRPr="00536CE1" w:rsidTr="00222583">
        <w:trPr>
          <w:trHeight w:val="1969"/>
        </w:trPr>
        <w:tc>
          <w:tcPr>
            <w:tcW w:w="830" w:type="dxa"/>
          </w:tcPr>
          <w:p w:rsidR="00704D37" w:rsidRPr="00536CE1" w:rsidRDefault="00704D37" w:rsidP="00222583">
            <w:pPr>
              <w:jc w:val="both"/>
            </w:pPr>
            <w:r w:rsidRPr="00536CE1">
              <w:t>2.3.4.</w:t>
            </w:r>
          </w:p>
        </w:tc>
        <w:tc>
          <w:tcPr>
            <w:tcW w:w="5515" w:type="dxa"/>
          </w:tcPr>
          <w:p w:rsidR="00704D37" w:rsidRPr="00536CE1" w:rsidRDefault="00704D37" w:rsidP="00222583">
            <w:r w:rsidRPr="00536CE1">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rsidR="00704D37" w:rsidRPr="00536CE1" w:rsidRDefault="00704D37" w:rsidP="00222583">
            <w:r w:rsidRPr="00536CE1">
              <w:t>-регионального уровня</w:t>
            </w:r>
          </w:p>
          <w:p w:rsidR="00704D37" w:rsidRPr="00536CE1" w:rsidRDefault="00704D37" w:rsidP="00222583">
            <w:r w:rsidRPr="00536CE1">
              <w:t>-всероссийского уровня</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r w:rsidRPr="00536CE1">
              <w:t>30</w:t>
            </w:r>
          </w:p>
        </w:tc>
        <w:tc>
          <w:tcPr>
            <w:tcW w:w="4962" w:type="dxa"/>
          </w:tcPr>
          <w:p w:rsidR="00704D37" w:rsidRPr="00536CE1" w:rsidRDefault="00704D37" w:rsidP="00222583">
            <w:r w:rsidRPr="00536CE1">
              <w:t>Программа мероприятия. Отзыв, список выступлений, заверенный работодателем, составленный по форме: дата, место, тема, название мероприятия.</w:t>
            </w:r>
          </w:p>
          <w:p w:rsidR="00704D37" w:rsidRPr="00536CE1" w:rsidRDefault="00704D37" w:rsidP="00222583">
            <w:pPr>
              <w:rPr>
                <w:color w:val="FF0000"/>
              </w:rPr>
            </w:pPr>
            <w:r w:rsidRPr="00536CE1">
              <w:t xml:space="preserve">В приложении могут быть представлены  видеоматериалы мероприятий. </w:t>
            </w:r>
          </w:p>
        </w:tc>
        <w:tc>
          <w:tcPr>
            <w:tcW w:w="2551" w:type="dxa"/>
          </w:tcPr>
          <w:p w:rsidR="00704D37" w:rsidRPr="00536CE1" w:rsidRDefault="00704D37" w:rsidP="00222583">
            <w:r w:rsidRPr="00536CE1">
              <w:t>В межаттестационный период</w:t>
            </w:r>
          </w:p>
        </w:tc>
      </w:tr>
      <w:tr w:rsidR="00704D37" w:rsidRPr="00536CE1" w:rsidTr="00222583">
        <w:tc>
          <w:tcPr>
            <w:tcW w:w="830" w:type="dxa"/>
          </w:tcPr>
          <w:p w:rsidR="00704D37" w:rsidRPr="00536CE1" w:rsidRDefault="00704D37" w:rsidP="00222583">
            <w:pPr>
              <w:jc w:val="both"/>
            </w:pPr>
            <w:r w:rsidRPr="00536CE1">
              <w:t>2.3.5.</w:t>
            </w:r>
          </w:p>
        </w:tc>
        <w:tc>
          <w:tcPr>
            <w:tcW w:w="5515" w:type="dxa"/>
          </w:tcPr>
          <w:p w:rsidR="00704D37" w:rsidRPr="00536CE1" w:rsidRDefault="00704D37" w:rsidP="00222583">
            <w:r w:rsidRPr="00536CE1">
              <w:t>Выступления методиста в качестве преподавателя в тематических семинарах и краткосрочных курсах повышения квалификации в объёме:</w:t>
            </w:r>
          </w:p>
          <w:p w:rsidR="00704D37" w:rsidRPr="00536CE1" w:rsidRDefault="00704D37" w:rsidP="00222583">
            <w:r w:rsidRPr="00536CE1">
              <w:t>-до 25 часов</w:t>
            </w:r>
          </w:p>
          <w:p w:rsidR="00704D37" w:rsidRPr="00536CE1" w:rsidRDefault="00704D37" w:rsidP="00222583">
            <w:r w:rsidRPr="00536CE1">
              <w:t>-более 25 часов</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r w:rsidRPr="00536CE1">
              <w:t>25</w:t>
            </w:r>
          </w:p>
        </w:tc>
        <w:tc>
          <w:tcPr>
            <w:tcW w:w="4962" w:type="dxa"/>
          </w:tcPr>
          <w:p w:rsidR="00704D37" w:rsidRPr="00536CE1" w:rsidRDefault="00704D37" w:rsidP="00222583">
            <w:r w:rsidRPr="00536CE1">
              <w:t>Копии календарных и учебно-тематических планов тематических семинаров и КПК, заверенные руководителем</w:t>
            </w:r>
          </w:p>
          <w:p w:rsidR="00704D37" w:rsidRPr="00536CE1" w:rsidRDefault="00704D37" w:rsidP="00222583">
            <w:pPr>
              <w:jc w:val="center"/>
              <w:rPr>
                <w:b/>
                <w:color w:val="FF0000"/>
              </w:rPr>
            </w:pPr>
          </w:p>
        </w:tc>
        <w:tc>
          <w:tcPr>
            <w:tcW w:w="2551" w:type="dxa"/>
          </w:tcPr>
          <w:p w:rsidR="00704D37" w:rsidRPr="00536CE1" w:rsidRDefault="00704D37" w:rsidP="00222583">
            <w:r w:rsidRPr="00536CE1">
              <w:t>В межаттестационный период.</w:t>
            </w:r>
          </w:p>
        </w:tc>
      </w:tr>
      <w:tr w:rsidR="00704D37" w:rsidRPr="00536CE1" w:rsidTr="00222583">
        <w:tc>
          <w:tcPr>
            <w:tcW w:w="830" w:type="dxa"/>
          </w:tcPr>
          <w:p w:rsidR="00704D37" w:rsidRPr="00536CE1" w:rsidRDefault="00704D37" w:rsidP="00222583">
            <w:pPr>
              <w:jc w:val="both"/>
            </w:pPr>
            <w:r w:rsidRPr="00536CE1">
              <w:t>2.3.6.</w:t>
            </w:r>
          </w:p>
        </w:tc>
        <w:tc>
          <w:tcPr>
            <w:tcW w:w="5515" w:type="dxa"/>
          </w:tcPr>
          <w:p w:rsidR="00704D37" w:rsidRPr="00536CE1" w:rsidRDefault="00704D37" w:rsidP="00222583">
            <w:r w:rsidRPr="00536CE1">
              <w:t>Качество формирования  методического фонда по профилю методической секции:</w:t>
            </w:r>
          </w:p>
          <w:p w:rsidR="00704D37" w:rsidRPr="00536CE1" w:rsidRDefault="00704D37" w:rsidP="00222583">
            <w:r w:rsidRPr="00536CE1">
              <w:t>-издание или подготовка к изданию работ, включённых ранее в методический фонд</w:t>
            </w:r>
          </w:p>
        </w:tc>
        <w:tc>
          <w:tcPr>
            <w:tcW w:w="1134" w:type="dxa"/>
          </w:tcPr>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20</w:t>
            </w:r>
          </w:p>
        </w:tc>
        <w:tc>
          <w:tcPr>
            <w:tcW w:w="4962" w:type="dxa"/>
          </w:tcPr>
          <w:p w:rsidR="00704D37" w:rsidRPr="00536CE1" w:rsidRDefault="00704D37" w:rsidP="00222583">
            <w:r w:rsidRPr="00536CE1">
              <w:t xml:space="preserve">Опись методического фонда, заверенная руководителем, титульный лист печатного издания, страница «содержание» сборника, в котором помещена публикация, интернет-адрес </w:t>
            </w:r>
          </w:p>
        </w:tc>
        <w:tc>
          <w:tcPr>
            <w:tcW w:w="2551" w:type="dxa"/>
          </w:tcPr>
          <w:p w:rsidR="00704D37" w:rsidRPr="00536CE1" w:rsidRDefault="00704D37" w:rsidP="00222583">
            <w:r w:rsidRPr="00536CE1">
              <w:t>В межаттестационный период</w:t>
            </w:r>
          </w:p>
        </w:tc>
      </w:tr>
      <w:tr w:rsidR="00704D37" w:rsidRPr="00536CE1" w:rsidTr="00222583">
        <w:tc>
          <w:tcPr>
            <w:tcW w:w="830" w:type="dxa"/>
          </w:tcPr>
          <w:p w:rsidR="00704D37" w:rsidRPr="00536CE1" w:rsidRDefault="00704D37" w:rsidP="00222583">
            <w:pPr>
              <w:jc w:val="both"/>
            </w:pPr>
            <w:r w:rsidRPr="00536CE1">
              <w:t>2.3.7.</w:t>
            </w:r>
          </w:p>
        </w:tc>
        <w:tc>
          <w:tcPr>
            <w:tcW w:w="5515" w:type="dxa"/>
          </w:tcPr>
          <w:p w:rsidR="00704D37" w:rsidRPr="00536CE1" w:rsidRDefault="00704D37" w:rsidP="00222583">
            <w:r w:rsidRPr="00536CE1">
              <w:t>Методическое сопровождение молодых преподавателей (слушателей):</w:t>
            </w:r>
          </w:p>
          <w:p w:rsidR="00704D37" w:rsidRPr="00536CE1" w:rsidRDefault="00704D37" w:rsidP="00222583">
            <w:r w:rsidRPr="00536CE1">
              <w:t>- эпизодическая работа</w:t>
            </w:r>
          </w:p>
          <w:p w:rsidR="00704D37" w:rsidRPr="00536CE1" w:rsidRDefault="00704D37" w:rsidP="00222583">
            <w:pPr>
              <w:tabs>
                <w:tab w:val="right" w:pos="5588"/>
              </w:tabs>
            </w:pPr>
            <w:r w:rsidRPr="00536CE1">
              <w:t>- системность индивидуальной работы</w:t>
            </w:r>
            <w:r w:rsidRPr="00536CE1">
              <w:tab/>
            </w:r>
          </w:p>
        </w:tc>
        <w:tc>
          <w:tcPr>
            <w:tcW w:w="1134" w:type="dxa"/>
            <w:vAlign w:val="center"/>
          </w:tcPr>
          <w:p w:rsidR="00704D37" w:rsidRPr="00536CE1" w:rsidRDefault="00704D37" w:rsidP="00222583">
            <w:pPr>
              <w:jc w:val="center"/>
            </w:pPr>
            <w:r w:rsidRPr="00536CE1">
              <w:t>5</w:t>
            </w:r>
          </w:p>
          <w:p w:rsidR="00704D37" w:rsidRPr="00536CE1" w:rsidRDefault="00704D37" w:rsidP="00222583">
            <w:pPr>
              <w:jc w:val="center"/>
            </w:pPr>
            <w:r w:rsidRPr="00536CE1">
              <w:t>20</w:t>
            </w:r>
          </w:p>
        </w:tc>
        <w:tc>
          <w:tcPr>
            <w:tcW w:w="4962" w:type="dxa"/>
          </w:tcPr>
          <w:p w:rsidR="00704D37" w:rsidRPr="00536CE1" w:rsidRDefault="00704D37" w:rsidP="00222583">
            <w:r w:rsidRPr="00536CE1">
              <w:t>Копия журнала индивидуальных консультаций или справка руководителя, материалы анкетирования.</w:t>
            </w:r>
          </w:p>
          <w:p w:rsidR="00704D37" w:rsidRPr="00536CE1" w:rsidRDefault="00704D37" w:rsidP="00222583">
            <w:pPr>
              <w:jc w:val="center"/>
            </w:pPr>
          </w:p>
        </w:tc>
        <w:tc>
          <w:tcPr>
            <w:tcW w:w="2551" w:type="dxa"/>
          </w:tcPr>
          <w:p w:rsidR="00704D37" w:rsidRPr="00536CE1" w:rsidRDefault="00704D37" w:rsidP="00222583">
            <w:r w:rsidRPr="00536CE1">
              <w:t>В межаттестационный период</w:t>
            </w:r>
          </w:p>
          <w:p w:rsidR="00704D37" w:rsidRPr="00536CE1" w:rsidRDefault="00704D37" w:rsidP="00222583">
            <w:r w:rsidRPr="00536CE1">
              <w:t xml:space="preserve">*суммирование баллов по данным </w:t>
            </w:r>
            <w:r w:rsidRPr="00536CE1">
              <w:lastRenderedPageBreak/>
              <w:t>показателям не производится</w:t>
            </w:r>
          </w:p>
        </w:tc>
      </w:tr>
      <w:tr w:rsidR="00704D37" w:rsidRPr="00536CE1" w:rsidTr="00222583">
        <w:tc>
          <w:tcPr>
            <w:tcW w:w="830" w:type="dxa"/>
          </w:tcPr>
          <w:p w:rsidR="00704D37" w:rsidRPr="00536CE1" w:rsidRDefault="00704D37" w:rsidP="00222583">
            <w:pPr>
              <w:jc w:val="both"/>
            </w:pPr>
            <w:r w:rsidRPr="00536CE1">
              <w:lastRenderedPageBreak/>
              <w:t>2.3.8.</w:t>
            </w:r>
          </w:p>
        </w:tc>
        <w:tc>
          <w:tcPr>
            <w:tcW w:w="5515" w:type="dxa"/>
          </w:tcPr>
          <w:p w:rsidR="00704D37" w:rsidRPr="00536CE1" w:rsidRDefault="00704D37" w:rsidP="00222583">
            <w:r w:rsidRPr="00536CE1">
              <w:t>Наличие записей выступлений методиста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w:t>
            </w:r>
          </w:p>
          <w:p w:rsidR="00704D37" w:rsidRPr="00536CE1" w:rsidRDefault="00704D37" w:rsidP="00222583">
            <w:r w:rsidRPr="00536CE1">
              <w:t xml:space="preserve">е менее пяти лет). </w:t>
            </w:r>
          </w:p>
        </w:tc>
        <w:tc>
          <w:tcPr>
            <w:tcW w:w="1134" w:type="dxa"/>
          </w:tcPr>
          <w:p w:rsidR="00704D37" w:rsidRPr="00536CE1" w:rsidRDefault="00704D37" w:rsidP="00222583">
            <w:pPr>
              <w:jc w:val="center"/>
            </w:pPr>
            <w:r w:rsidRPr="00536CE1">
              <w:t>40</w:t>
            </w:r>
          </w:p>
        </w:tc>
        <w:tc>
          <w:tcPr>
            <w:tcW w:w="4962" w:type="dxa"/>
          </w:tcPr>
          <w:p w:rsidR="00704D37" w:rsidRPr="00536CE1" w:rsidRDefault="00704D37" w:rsidP="00222583">
            <w:pPr>
              <w:jc w:val="both"/>
            </w:pPr>
            <w:r w:rsidRPr="00536CE1">
              <w:t>Копии обложек CD или DVD, копии записей с телевидения.</w:t>
            </w:r>
          </w:p>
          <w:p w:rsidR="00704D37" w:rsidRPr="00536CE1" w:rsidRDefault="00704D37" w:rsidP="00222583">
            <w:pPr>
              <w:jc w:val="center"/>
              <w:rPr>
                <w:u w:val="single"/>
              </w:rPr>
            </w:pPr>
          </w:p>
        </w:tc>
        <w:tc>
          <w:tcPr>
            <w:tcW w:w="2551" w:type="dxa"/>
          </w:tcPr>
          <w:p w:rsidR="00704D37" w:rsidRPr="00536CE1" w:rsidRDefault="00704D37" w:rsidP="00222583">
            <w:r w:rsidRPr="00536CE1">
              <w:t>В межаттестационный период</w:t>
            </w:r>
          </w:p>
        </w:tc>
      </w:tr>
      <w:tr w:rsidR="00704D37" w:rsidRPr="00536CE1" w:rsidTr="00222583">
        <w:tc>
          <w:tcPr>
            <w:tcW w:w="830" w:type="dxa"/>
          </w:tcPr>
          <w:p w:rsidR="00704D37" w:rsidRPr="00536CE1" w:rsidRDefault="00704D37" w:rsidP="00222583">
            <w:pPr>
              <w:jc w:val="both"/>
            </w:pPr>
            <w:r w:rsidRPr="00536CE1">
              <w:t>2.3.9</w:t>
            </w:r>
          </w:p>
        </w:tc>
        <w:tc>
          <w:tcPr>
            <w:tcW w:w="5515" w:type="dxa"/>
          </w:tcPr>
          <w:p w:rsidR="00704D37" w:rsidRPr="00536CE1" w:rsidRDefault="00704D37" w:rsidP="00222583">
            <w:r w:rsidRPr="00536CE1">
              <w:t>Проведение сольного концерта методистом</w:t>
            </w:r>
          </w:p>
          <w:p w:rsidR="00704D37" w:rsidRPr="00536CE1" w:rsidRDefault="00704D37" w:rsidP="00222583">
            <w:r w:rsidRPr="00536CE1">
              <w:t xml:space="preserve">- в музеях, музеях-квартирах; </w:t>
            </w:r>
          </w:p>
          <w:p w:rsidR="00704D37" w:rsidRPr="00536CE1" w:rsidRDefault="00704D37" w:rsidP="00222583">
            <w:r w:rsidRPr="00536CE1">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tc>
        <w:tc>
          <w:tcPr>
            <w:tcW w:w="1134" w:type="dxa"/>
          </w:tcPr>
          <w:p w:rsidR="00704D37" w:rsidRPr="00536CE1" w:rsidRDefault="00704D37" w:rsidP="00222583"/>
          <w:p w:rsidR="00704D37" w:rsidRPr="00536CE1" w:rsidRDefault="00704D37" w:rsidP="00222583">
            <w:pPr>
              <w:jc w:val="center"/>
            </w:pPr>
            <w:r w:rsidRPr="00536CE1">
              <w:t>20</w:t>
            </w:r>
          </w:p>
          <w:p w:rsidR="00704D37" w:rsidRPr="00536CE1" w:rsidRDefault="00704D37" w:rsidP="00222583">
            <w:pPr>
              <w:jc w:val="center"/>
            </w:pPr>
            <w:r w:rsidRPr="00536CE1">
              <w:t>70</w:t>
            </w:r>
          </w:p>
        </w:tc>
        <w:tc>
          <w:tcPr>
            <w:tcW w:w="4962" w:type="dxa"/>
          </w:tcPr>
          <w:p w:rsidR="00704D37" w:rsidRPr="00536CE1" w:rsidRDefault="00704D37" w:rsidP="00222583">
            <w:pPr>
              <w:jc w:val="both"/>
            </w:pPr>
            <w:r w:rsidRPr="00536CE1">
              <w:t>Копии афиш, программ концертов, буклетов, каталогов и пр., заверенные работодателем.</w:t>
            </w:r>
          </w:p>
          <w:p w:rsidR="00704D37" w:rsidRPr="00536CE1" w:rsidRDefault="00704D37" w:rsidP="00222583">
            <w:pPr>
              <w:jc w:val="both"/>
            </w:pPr>
          </w:p>
          <w:p w:rsidR="00704D37" w:rsidRPr="00536CE1" w:rsidRDefault="00704D37" w:rsidP="00222583">
            <w:pPr>
              <w:jc w:val="center"/>
            </w:pPr>
          </w:p>
        </w:tc>
        <w:tc>
          <w:tcPr>
            <w:tcW w:w="2551" w:type="dxa"/>
          </w:tcPr>
          <w:p w:rsidR="00704D37" w:rsidRPr="00536CE1" w:rsidRDefault="00704D37" w:rsidP="00222583">
            <w:r w:rsidRPr="00536CE1">
              <w:t>В межаттестационный период</w:t>
            </w:r>
          </w:p>
          <w:p w:rsidR="00704D37" w:rsidRPr="00536CE1" w:rsidRDefault="00704D37" w:rsidP="00222583">
            <w:r w:rsidRPr="00536CE1">
              <w:t>*суммирование баллов по данным показателям  производится у концертмейстеров</w:t>
            </w:r>
          </w:p>
        </w:tc>
      </w:tr>
      <w:tr w:rsidR="00704D37" w:rsidRPr="00536CE1" w:rsidTr="00222583">
        <w:tc>
          <w:tcPr>
            <w:tcW w:w="830" w:type="dxa"/>
          </w:tcPr>
          <w:p w:rsidR="00704D37" w:rsidRPr="00536CE1" w:rsidRDefault="00704D37" w:rsidP="00222583">
            <w:pPr>
              <w:jc w:val="both"/>
            </w:pPr>
            <w:r w:rsidRPr="00536CE1">
              <w:t>2.3.10</w:t>
            </w:r>
          </w:p>
        </w:tc>
        <w:tc>
          <w:tcPr>
            <w:tcW w:w="5515" w:type="dxa"/>
          </w:tcPr>
          <w:p w:rsidR="00704D37" w:rsidRPr="00536CE1" w:rsidRDefault="00704D37" w:rsidP="00222583">
            <w:pPr>
              <w:snapToGrid w:val="0"/>
              <w:spacing w:beforeAutospacing="1" w:afterAutospacing="1"/>
              <w:rPr>
                <w:rFonts w:eastAsia="Calibri"/>
              </w:rPr>
            </w:pPr>
            <w:r w:rsidRPr="00536CE1">
              <w:rPr>
                <w:rFonts w:eastAsia="Calibri"/>
              </w:rPr>
              <w:t xml:space="preserve">Общественная активность методиста: участие в экспертных комиссиях. </w:t>
            </w:r>
          </w:p>
        </w:tc>
        <w:tc>
          <w:tcPr>
            <w:tcW w:w="1134" w:type="dxa"/>
          </w:tcPr>
          <w:p w:rsidR="00704D37" w:rsidRPr="00536CE1" w:rsidRDefault="00704D37" w:rsidP="00222583">
            <w:pPr>
              <w:snapToGrid w:val="0"/>
              <w:spacing w:beforeAutospacing="1" w:afterAutospacing="1"/>
              <w:jc w:val="center"/>
              <w:rPr>
                <w:rFonts w:eastAsia="Calibri"/>
                <w:iCs/>
              </w:rPr>
            </w:pPr>
            <w:r w:rsidRPr="00536CE1">
              <w:rPr>
                <w:rFonts w:eastAsia="Calibri"/>
                <w:iCs/>
              </w:rPr>
              <w:t>40</w:t>
            </w:r>
          </w:p>
        </w:tc>
        <w:tc>
          <w:tcPr>
            <w:tcW w:w="4962" w:type="dxa"/>
          </w:tcPr>
          <w:p w:rsidR="00704D37" w:rsidRPr="00536CE1" w:rsidRDefault="00704D37" w:rsidP="00222583">
            <w:pPr>
              <w:snapToGrid w:val="0"/>
              <w:jc w:val="both"/>
              <w:rPr>
                <w:iCs/>
              </w:rPr>
            </w:pPr>
            <w:r w:rsidRPr="00536CE1">
              <w:rPr>
                <w:iCs/>
              </w:rPr>
              <w:t>Копии приказов, распоряжений.</w:t>
            </w:r>
          </w:p>
          <w:p w:rsidR="00704D37" w:rsidRPr="00536CE1" w:rsidRDefault="00704D37" w:rsidP="00222583">
            <w:pPr>
              <w:snapToGrid w:val="0"/>
              <w:jc w:val="center"/>
              <w:rPr>
                <w:b/>
                <w:iCs/>
                <w:u w:val="single"/>
              </w:rPr>
            </w:pPr>
          </w:p>
        </w:tc>
        <w:tc>
          <w:tcPr>
            <w:tcW w:w="2551" w:type="dxa"/>
            <w:vAlign w:val="center"/>
          </w:tcPr>
          <w:p w:rsidR="00704D37" w:rsidRPr="00536CE1" w:rsidRDefault="00704D37" w:rsidP="00222583">
            <w:r w:rsidRPr="00536CE1">
              <w:t>В межаттестационный период</w:t>
            </w:r>
          </w:p>
        </w:tc>
      </w:tr>
      <w:tr w:rsidR="00704D37" w:rsidRPr="00536CE1" w:rsidTr="00222583">
        <w:tc>
          <w:tcPr>
            <w:tcW w:w="14992" w:type="dxa"/>
            <w:gridSpan w:val="5"/>
          </w:tcPr>
          <w:p w:rsidR="00704D37" w:rsidRPr="00536CE1" w:rsidRDefault="00704D37" w:rsidP="00222583">
            <w:r w:rsidRPr="00536CE1">
              <w:rPr>
                <w:b/>
              </w:rPr>
              <w:t>3. Результаты освоения слушателями образовательных программ и показатели динамики их достижений</w:t>
            </w:r>
          </w:p>
        </w:tc>
      </w:tr>
      <w:tr w:rsidR="00704D37" w:rsidRPr="00536CE1" w:rsidTr="00222583">
        <w:tc>
          <w:tcPr>
            <w:tcW w:w="830" w:type="dxa"/>
          </w:tcPr>
          <w:p w:rsidR="00704D37" w:rsidRPr="00536CE1" w:rsidRDefault="00704D37" w:rsidP="00222583">
            <w:pPr>
              <w:widowControl w:val="0"/>
              <w:autoSpaceDE w:val="0"/>
              <w:autoSpaceDN w:val="0"/>
              <w:adjustRightInd w:val="0"/>
              <w:rPr>
                <w:rFonts w:eastAsia="Calibri"/>
              </w:rPr>
            </w:pPr>
            <w:r w:rsidRPr="00536CE1">
              <w:rPr>
                <w:rFonts w:eastAsia="Calibri"/>
              </w:rPr>
              <w:t>3.1.</w:t>
            </w:r>
          </w:p>
        </w:tc>
        <w:tc>
          <w:tcPr>
            <w:tcW w:w="5515" w:type="dxa"/>
          </w:tcPr>
          <w:p w:rsidR="00704D37" w:rsidRPr="00536CE1" w:rsidRDefault="00704D37" w:rsidP="00222583">
            <w:pPr>
              <w:widowControl w:val="0"/>
              <w:autoSpaceDE w:val="0"/>
              <w:autoSpaceDN w:val="0"/>
              <w:adjustRightInd w:val="0"/>
              <w:rPr>
                <w:rFonts w:eastAsia="Calibri"/>
              </w:rPr>
            </w:pPr>
            <w:r w:rsidRPr="00536CE1">
              <w:rPr>
                <w:rFonts w:eastAsia="Calibri"/>
              </w:rPr>
              <w:t xml:space="preserve">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(повышения квалификации) «Санкт-Петербургский учебно-методический центр по образованию Комитета по культуре» (далее – Учебно-методический центр) </w:t>
            </w:r>
            <w:r w:rsidRPr="00536CE1">
              <w:rPr>
                <w:rFonts w:eastAsia="Calibri"/>
              </w:rPr>
              <w:lastRenderedPageBreak/>
              <w:t>(от общего числа учреждений):</w:t>
            </w:r>
          </w:p>
          <w:p w:rsidR="00704D37" w:rsidRPr="00536CE1" w:rsidRDefault="00704D37" w:rsidP="00222583">
            <w:pPr>
              <w:widowControl w:val="0"/>
              <w:autoSpaceDE w:val="0"/>
              <w:autoSpaceDN w:val="0"/>
              <w:adjustRightInd w:val="0"/>
              <w:rPr>
                <w:rFonts w:eastAsia="Calibri"/>
              </w:rPr>
            </w:pPr>
            <w:r w:rsidRPr="00536CE1">
              <w:rPr>
                <w:rFonts w:eastAsia="Calibri"/>
              </w:rPr>
              <w:t xml:space="preserve">-от 50 до 70% </w:t>
            </w:r>
          </w:p>
          <w:p w:rsidR="00704D37" w:rsidRPr="00536CE1" w:rsidRDefault="00704D37" w:rsidP="00222583">
            <w:pPr>
              <w:widowControl w:val="0"/>
              <w:autoSpaceDE w:val="0"/>
              <w:autoSpaceDN w:val="0"/>
              <w:adjustRightInd w:val="0"/>
              <w:rPr>
                <w:rFonts w:eastAsia="Calibri"/>
              </w:rPr>
            </w:pPr>
            <w:r w:rsidRPr="00536CE1">
              <w:rPr>
                <w:rFonts w:eastAsia="Calibri"/>
              </w:rPr>
              <w:t>-до 80%</w:t>
            </w:r>
          </w:p>
          <w:p w:rsidR="00704D37" w:rsidRPr="00536CE1" w:rsidRDefault="00704D37" w:rsidP="00222583">
            <w:pPr>
              <w:widowControl w:val="0"/>
              <w:autoSpaceDE w:val="0"/>
              <w:autoSpaceDN w:val="0"/>
              <w:adjustRightInd w:val="0"/>
              <w:rPr>
                <w:rFonts w:eastAsia="Calibri"/>
              </w:rPr>
            </w:pPr>
            <w:r w:rsidRPr="00536CE1">
              <w:rPr>
                <w:rFonts w:eastAsia="Calibri"/>
              </w:rPr>
              <w:t xml:space="preserve">-100%         </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r w:rsidRPr="00536CE1">
              <w:t>20</w:t>
            </w:r>
          </w:p>
          <w:p w:rsidR="00704D37" w:rsidRPr="00536CE1" w:rsidRDefault="00704D37" w:rsidP="00222583">
            <w:pPr>
              <w:jc w:val="center"/>
            </w:pPr>
            <w:r w:rsidRPr="00536CE1">
              <w:t>30</w:t>
            </w:r>
          </w:p>
        </w:tc>
        <w:tc>
          <w:tcPr>
            <w:tcW w:w="4962" w:type="dxa"/>
          </w:tcPr>
          <w:p w:rsidR="00704D37" w:rsidRPr="00536CE1" w:rsidRDefault="00704D37" w:rsidP="00222583">
            <w:pPr>
              <w:jc w:val="both"/>
            </w:pPr>
            <w:r w:rsidRPr="00536CE1">
              <w:lastRenderedPageBreak/>
              <w:t>Копии статистических листов, приказов, заверенные руководителем</w:t>
            </w:r>
          </w:p>
          <w:p w:rsidR="00704D37" w:rsidRPr="00536CE1" w:rsidRDefault="00704D37" w:rsidP="00222583">
            <w:pPr>
              <w:jc w:val="center"/>
            </w:pPr>
          </w:p>
          <w:p w:rsidR="00704D37" w:rsidRPr="00536CE1" w:rsidRDefault="00704D37" w:rsidP="00222583">
            <w:pPr>
              <w:jc w:val="both"/>
            </w:pPr>
          </w:p>
        </w:tc>
        <w:tc>
          <w:tcPr>
            <w:tcW w:w="2551" w:type="dxa"/>
          </w:tcPr>
          <w:p w:rsidR="00704D37" w:rsidRPr="00536CE1" w:rsidRDefault="00704D37" w:rsidP="00222583">
            <w:r w:rsidRPr="00536CE1">
              <w:t>В межаттестационный период</w:t>
            </w:r>
          </w:p>
        </w:tc>
      </w:tr>
      <w:tr w:rsidR="00704D37" w:rsidRPr="00536CE1" w:rsidTr="00222583">
        <w:tc>
          <w:tcPr>
            <w:tcW w:w="830" w:type="dxa"/>
          </w:tcPr>
          <w:p w:rsidR="00704D37" w:rsidRPr="00536CE1" w:rsidRDefault="00704D37" w:rsidP="00222583">
            <w:pPr>
              <w:widowControl w:val="0"/>
              <w:autoSpaceDE w:val="0"/>
              <w:autoSpaceDN w:val="0"/>
              <w:adjustRightInd w:val="0"/>
              <w:rPr>
                <w:rFonts w:eastAsia="Calibri"/>
              </w:rPr>
            </w:pPr>
            <w:r w:rsidRPr="00536CE1">
              <w:rPr>
                <w:rFonts w:eastAsia="Calibri"/>
              </w:rPr>
              <w:lastRenderedPageBreak/>
              <w:t>3.2.</w:t>
            </w:r>
          </w:p>
        </w:tc>
        <w:tc>
          <w:tcPr>
            <w:tcW w:w="5515" w:type="dxa"/>
          </w:tcPr>
          <w:p w:rsidR="00704D37" w:rsidRPr="00536CE1" w:rsidRDefault="00704D37" w:rsidP="00222583">
            <w:r w:rsidRPr="00536CE1">
              <w:t>Показатели успешной защиты аттестационных (итоговых) работ слушателей повышения квалификации</w:t>
            </w:r>
          </w:p>
          <w:p w:rsidR="00704D37" w:rsidRPr="00536CE1" w:rsidRDefault="00704D37" w:rsidP="00222583">
            <w:r w:rsidRPr="00536CE1">
              <w:t>- от 80 до 90% от общего числа</w:t>
            </w:r>
          </w:p>
          <w:p w:rsidR="00704D37" w:rsidRPr="00536CE1" w:rsidRDefault="00704D37" w:rsidP="00222583">
            <w:r w:rsidRPr="00536CE1">
              <w:t>- свыше 90% от общего числа</w:t>
            </w:r>
          </w:p>
        </w:tc>
        <w:tc>
          <w:tcPr>
            <w:tcW w:w="1134" w:type="dxa"/>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r w:rsidRPr="00536CE1">
              <w:t>30</w:t>
            </w:r>
          </w:p>
        </w:tc>
        <w:tc>
          <w:tcPr>
            <w:tcW w:w="4962" w:type="dxa"/>
          </w:tcPr>
          <w:p w:rsidR="00704D37" w:rsidRPr="00536CE1" w:rsidRDefault="00704D37" w:rsidP="00222583">
            <w:r w:rsidRPr="00536CE1">
              <w:t>Выписки из приказов о зачислении слушателей и приказов по итогам обучения, заверенные руководителем.</w:t>
            </w:r>
          </w:p>
        </w:tc>
        <w:tc>
          <w:tcPr>
            <w:tcW w:w="2551" w:type="dxa"/>
          </w:tcPr>
          <w:p w:rsidR="00704D37" w:rsidRPr="00536CE1" w:rsidRDefault="00704D37" w:rsidP="00222583">
            <w:r w:rsidRPr="00536CE1">
              <w:t>В межаттестационный период</w:t>
            </w:r>
          </w:p>
        </w:tc>
      </w:tr>
      <w:tr w:rsidR="00704D37" w:rsidRPr="00536CE1" w:rsidTr="00222583">
        <w:tc>
          <w:tcPr>
            <w:tcW w:w="830" w:type="dxa"/>
          </w:tcPr>
          <w:p w:rsidR="00704D37" w:rsidRPr="00536CE1" w:rsidRDefault="00704D37" w:rsidP="00222583">
            <w:pPr>
              <w:widowControl w:val="0"/>
              <w:autoSpaceDE w:val="0"/>
              <w:autoSpaceDN w:val="0"/>
              <w:adjustRightInd w:val="0"/>
              <w:rPr>
                <w:rFonts w:eastAsia="Calibri"/>
              </w:rPr>
            </w:pPr>
            <w:r w:rsidRPr="00536CE1">
              <w:rPr>
                <w:rFonts w:eastAsia="Calibri"/>
              </w:rPr>
              <w:t>3.3.</w:t>
            </w:r>
          </w:p>
        </w:tc>
        <w:tc>
          <w:tcPr>
            <w:tcW w:w="5515" w:type="dxa"/>
          </w:tcPr>
          <w:p w:rsidR="00704D37" w:rsidRPr="00536CE1" w:rsidRDefault="00704D37" w:rsidP="00222583">
            <w:pPr>
              <w:snapToGrid w:val="0"/>
              <w:rPr>
                <w:spacing w:val="-14"/>
              </w:rPr>
            </w:pPr>
            <w:r w:rsidRPr="00536CE1">
              <w:rPr>
                <w:spacing w:val="-14"/>
              </w:rPr>
              <w:t>Методическая поддержка творческих инициатив и достижений преподавателей (участие преподавателей в конкурсах, создание программно-методических материалов):</w:t>
            </w:r>
          </w:p>
          <w:p w:rsidR="00704D37" w:rsidRPr="00536CE1" w:rsidRDefault="00704D37" w:rsidP="00222583">
            <w:pPr>
              <w:rPr>
                <w:spacing w:val="-14"/>
              </w:rPr>
            </w:pPr>
            <w:r w:rsidRPr="00536CE1">
              <w:rPr>
                <w:spacing w:val="-14"/>
              </w:rPr>
              <w:t>-победитель городского смотра-конкурса молодых преподавателей «Педагогические надежды» в номинациях «Моя методика», «Открытый урок», «Мои ученики»;</w:t>
            </w:r>
          </w:p>
          <w:p w:rsidR="00704D37" w:rsidRPr="00536CE1" w:rsidRDefault="00704D37" w:rsidP="00222583">
            <w:pPr>
              <w:rPr>
                <w:spacing w:val="-14"/>
              </w:rPr>
            </w:pPr>
            <w:r w:rsidRPr="00536CE1">
              <w:rPr>
                <w:spacing w:val="-14"/>
              </w:rPr>
              <w:t>- лауреат конкурса на соискание премии Правительства Санкт-Петербурга «Педагогические надежды» в номинациях «Моя методика», «Открытый урок», «Мои ученики»   в сфере дополнительного образования детей;</w:t>
            </w:r>
          </w:p>
          <w:p w:rsidR="00704D37" w:rsidRPr="00536CE1" w:rsidRDefault="00704D37" w:rsidP="00222583">
            <w:pPr>
              <w:rPr>
                <w:spacing w:val="-14"/>
              </w:rPr>
            </w:pPr>
            <w:r w:rsidRPr="00536CE1">
              <w:rPr>
                <w:spacing w:val="-14"/>
              </w:rPr>
              <w:t>-победитель мероприятий, по итогам проведения которых присуждается премия в рамках приоритетного национального проекта «Образование», лауреат  (победитель) всероссийского конкурса, проводимого Министерством образования и науки Российской Федерации*</w:t>
            </w:r>
          </w:p>
        </w:tc>
        <w:tc>
          <w:tcPr>
            <w:tcW w:w="1134" w:type="dxa"/>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10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20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30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rPr>
                <w:rFonts w:eastAsia="DejaVu Sans"/>
                <w:kern w:val="2"/>
                <w:lang w:eastAsia="hi-IN" w:bidi="hi-IN"/>
              </w:rPr>
            </w:pPr>
          </w:p>
        </w:tc>
        <w:tc>
          <w:tcPr>
            <w:tcW w:w="4962" w:type="dxa"/>
          </w:tcPr>
          <w:p w:rsidR="00704D37" w:rsidRPr="00536CE1" w:rsidRDefault="00704D37" w:rsidP="00222583">
            <w:r w:rsidRPr="00536CE1">
              <w:t>Копия диплома победителя, заверенная руководителем учреждения. Отзывы или копия журнала консультаций, заверенные руководителем.</w:t>
            </w:r>
          </w:p>
          <w:p w:rsidR="00704D37" w:rsidRPr="00536CE1" w:rsidRDefault="00704D37" w:rsidP="00222583">
            <w:pPr>
              <w:snapToGrid w:val="0"/>
              <w:jc w:val="both"/>
            </w:pPr>
          </w:p>
          <w:p w:rsidR="00704D37" w:rsidRPr="00536CE1" w:rsidRDefault="00704D37" w:rsidP="00222583">
            <w:pPr>
              <w:snapToGrid w:val="0"/>
              <w:jc w:val="both"/>
            </w:pPr>
          </w:p>
          <w:p w:rsidR="00704D37" w:rsidRPr="00536CE1" w:rsidRDefault="00704D37" w:rsidP="00222583">
            <w:pPr>
              <w:snapToGrid w:val="0"/>
              <w:jc w:val="both"/>
            </w:pPr>
          </w:p>
          <w:p w:rsidR="00704D37" w:rsidRPr="00536CE1" w:rsidRDefault="00704D37" w:rsidP="00222583">
            <w:pPr>
              <w:jc w:val="both"/>
            </w:pPr>
          </w:p>
        </w:tc>
        <w:tc>
          <w:tcPr>
            <w:tcW w:w="2551" w:type="dxa"/>
          </w:tcPr>
          <w:p w:rsidR="00704D37" w:rsidRPr="00536CE1" w:rsidRDefault="00704D37" w:rsidP="00222583">
            <w:pPr>
              <w:rPr>
                <w:iCs/>
              </w:rPr>
            </w:pPr>
            <w:r w:rsidRPr="00536CE1">
              <w:t>В межаттестационный период</w:t>
            </w:r>
            <w:r w:rsidRPr="00536CE1">
              <w:rPr>
                <w:iCs/>
              </w:rPr>
              <w:t xml:space="preserve"> </w:t>
            </w:r>
          </w:p>
          <w:p w:rsidR="00704D37" w:rsidRPr="00536CE1" w:rsidRDefault="00704D37" w:rsidP="00222583">
            <w:r w:rsidRPr="00536CE1">
              <w:rPr>
                <w:iCs/>
              </w:rPr>
              <w:t xml:space="preserve">*количество </w:t>
            </w:r>
            <w:r w:rsidRPr="00536CE1">
              <w:t xml:space="preserve"> по данным показателям  </w:t>
            </w:r>
            <w:r w:rsidRPr="00536CE1">
              <w:rPr>
                <w:iCs/>
              </w:rPr>
              <w:t>баллов может суммироваться  в зависимости от результативности участия (но не более трех мероприятий)</w:t>
            </w:r>
          </w:p>
          <w:p w:rsidR="00704D37" w:rsidRPr="00536CE1" w:rsidRDefault="00704D37" w:rsidP="00222583">
            <w:pPr>
              <w:jc w:val="center"/>
            </w:pPr>
          </w:p>
        </w:tc>
      </w:tr>
      <w:tr w:rsidR="00704D37" w:rsidRPr="00536CE1" w:rsidTr="00222583">
        <w:tc>
          <w:tcPr>
            <w:tcW w:w="14992" w:type="dxa"/>
            <w:gridSpan w:val="5"/>
          </w:tcPr>
          <w:p w:rsidR="00704D37" w:rsidRPr="00536CE1" w:rsidRDefault="00704D37" w:rsidP="00222583">
            <w:pPr>
              <w:rPr>
                <w:spacing w:val="-14"/>
              </w:rPr>
            </w:pPr>
            <w:r w:rsidRPr="00536CE1">
              <w:rPr>
                <w:b/>
                <w:spacing w:val="-14"/>
              </w:rPr>
              <w:t>4. Награды и поощрения за успехи в профессиональной деятельности (баллы в данном разделе не суммируются)</w:t>
            </w:r>
          </w:p>
        </w:tc>
      </w:tr>
      <w:tr w:rsidR="00704D37" w:rsidRPr="00536CE1" w:rsidTr="00222583">
        <w:tc>
          <w:tcPr>
            <w:tcW w:w="830" w:type="dxa"/>
          </w:tcPr>
          <w:p w:rsidR="00704D37" w:rsidRPr="00536CE1" w:rsidRDefault="00704D37" w:rsidP="00222583">
            <w:r w:rsidRPr="00536CE1">
              <w:t>4.1.</w:t>
            </w:r>
          </w:p>
        </w:tc>
        <w:tc>
          <w:tcPr>
            <w:tcW w:w="5515" w:type="dxa"/>
          </w:tcPr>
          <w:p w:rsidR="00704D37" w:rsidRPr="00536CE1" w:rsidRDefault="00704D37" w:rsidP="00222583">
            <w:pPr>
              <w:rPr>
                <w:spacing w:val="-14"/>
              </w:rPr>
            </w:pPr>
            <w:r w:rsidRPr="00536CE1">
              <w:rPr>
                <w:spacing w:val="-14"/>
              </w:rPr>
              <w:t>Работа методиста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1134" w:type="dxa"/>
          </w:tcPr>
          <w:p w:rsidR="00704D37" w:rsidRPr="00536CE1" w:rsidRDefault="00704D37" w:rsidP="00222583">
            <w:pPr>
              <w:jc w:val="center"/>
            </w:pPr>
            <w:r w:rsidRPr="00536CE1">
              <w:t>10</w:t>
            </w:r>
          </w:p>
        </w:tc>
        <w:tc>
          <w:tcPr>
            <w:tcW w:w="4962" w:type="dxa"/>
          </w:tcPr>
          <w:p w:rsidR="00704D37" w:rsidRPr="00536CE1" w:rsidRDefault="00704D37" w:rsidP="00222583">
            <w:r w:rsidRPr="00536CE1">
              <w:t>Копии грамот или благодарностей, заверенные работодателем.</w:t>
            </w:r>
          </w:p>
        </w:tc>
        <w:tc>
          <w:tcPr>
            <w:tcW w:w="2551" w:type="dxa"/>
          </w:tcPr>
          <w:p w:rsidR="00704D37" w:rsidRPr="00536CE1" w:rsidRDefault="00704D37" w:rsidP="00222583">
            <w:r w:rsidRPr="00536CE1">
              <w:t>В межаттестационный период</w:t>
            </w:r>
          </w:p>
          <w:p w:rsidR="00704D37" w:rsidRPr="00536CE1" w:rsidRDefault="00704D37" w:rsidP="00222583">
            <w:r w:rsidRPr="00536CE1">
              <w:t xml:space="preserve">*суммирование баллов по данным показателям не производится </w:t>
            </w:r>
          </w:p>
        </w:tc>
      </w:tr>
      <w:tr w:rsidR="00704D37" w:rsidRPr="00536CE1" w:rsidTr="00222583">
        <w:tc>
          <w:tcPr>
            <w:tcW w:w="830" w:type="dxa"/>
          </w:tcPr>
          <w:p w:rsidR="00704D37" w:rsidRPr="00536CE1" w:rsidRDefault="00704D37" w:rsidP="00222583">
            <w:r w:rsidRPr="00536CE1">
              <w:lastRenderedPageBreak/>
              <w:t>4.2.</w:t>
            </w:r>
          </w:p>
        </w:tc>
        <w:tc>
          <w:tcPr>
            <w:tcW w:w="5515" w:type="dxa"/>
          </w:tcPr>
          <w:p w:rsidR="00704D37" w:rsidRPr="00536CE1" w:rsidRDefault="00704D37" w:rsidP="00222583">
            <w:pPr>
              <w:rPr>
                <w:spacing w:val="-10"/>
              </w:rPr>
            </w:pPr>
            <w:r w:rsidRPr="00536CE1">
              <w:rPr>
                <w:spacing w:val="-10"/>
              </w:rPr>
              <w:t>Наличие у методиста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соответствии с Указом Президента Российской Федерации от 30.12.1995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1134" w:type="dxa"/>
          </w:tcPr>
          <w:p w:rsidR="00704D37" w:rsidRPr="00536CE1" w:rsidRDefault="00704D37" w:rsidP="00222583">
            <w:pPr>
              <w:jc w:val="center"/>
            </w:pPr>
            <w:r w:rsidRPr="00536CE1">
              <w:t>80</w:t>
            </w:r>
          </w:p>
        </w:tc>
        <w:tc>
          <w:tcPr>
            <w:tcW w:w="4962" w:type="dxa"/>
          </w:tcPr>
          <w:p w:rsidR="00704D37" w:rsidRPr="00536CE1" w:rsidRDefault="00704D37" w:rsidP="00222583">
            <w:r w:rsidRPr="00536CE1">
              <w:t>Копия удостоверения к награде,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4.3.</w:t>
            </w:r>
          </w:p>
        </w:tc>
        <w:tc>
          <w:tcPr>
            <w:tcW w:w="5515" w:type="dxa"/>
          </w:tcPr>
          <w:p w:rsidR="00704D37" w:rsidRPr="00536CE1" w:rsidRDefault="00704D37" w:rsidP="00222583">
            <w:r w:rsidRPr="00536CE1">
              <w:t xml:space="preserve">Наличие у методиста Почетной грамоты Министерства культуры Российской Федерации и Российского профсоюза работников культуры </w:t>
            </w:r>
          </w:p>
        </w:tc>
        <w:tc>
          <w:tcPr>
            <w:tcW w:w="1134" w:type="dxa"/>
          </w:tcPr>
          <w:p w:rsidR="00704D37" w:rsidRPr="00536CE1" w:rsidRDefault="00704D37" w:rsidP="00222583">
            <w:pPr>
              <w:jc w:val="center"/>
            </w:pPr>
            <w:r w:rsidRPr="00536CE1">
              <w:t>20</w:t>
            </w:r>
          </w:p>
          <w:p w:rsidR="00704D37" w:rsidRPr="00536CE1" w:rsidRDefault="00704D37" w:rsidP="00222583">
            <w:pPr>
              <w:jc w:val="center"/>
              <w:rPr>
                <w:color w:val="FF0000"/>
              </w:rPr>
            </w:pPr>
          </w:p>
        </w:tc>
        <w:tc>
          <w:tcPr>
            <w:tcW w:w="4962" w:type="dxa"/>
          </w:tcPr>
          <w:p w:rsidR="00704D37" w:rsidRPr="00536CE1" w:rsidRDefault="00704D37" w:rsidP="00222583">
            <w:r w:rsidRPr="00536CE1">
              <w:t>Копия грамоты,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4.4.</w:t>
            </w:r>
          </w:p>
        </w:tc>
        <w:tc>
          <w:tcPr>
            <w:tcW w:w="5515" w:type="dxa"/>
          </w:tcPr>
          <w:p w:rsidR="00704D37" w:rsidRPr="00536CE1" w:rsidRDefault="00704D37" w:rsidP="00222583">
            <w:r w:rsidRPr="00536CE1">
              <w:t>Наличие у методиста знака «За отличную работу»</w:t>
            </w:r>
          </w:p>
        </w:tc>
        <w:tc>
          <w:tcPr>
            <w:tcW w:w="1134" w:type="dxa"/>
          </w:tcPr>
          <w:p w:rsidR="00704D37" w:rsidRPr="00536CE1" w:rsidRDefault="00704D37" w:rsidP="00222583">
            <w:pPr>
              <w:jc w:val="center"/>
            </w:pPr>
            <w:r w:rsidRPr="00536CE1">
              <w:t>30</w:t>
            </w:r>
          </w:p>
        </w:tc>
        <w:tc>
          <w:tcPr>
            <w:tcW w:w="4962" w:type="dxa"/>
          </w:tcPr>
          <w:p w:rsidR="00704D37" w:rsidRPr="00536CE1" w:rsidRDefault="00704D37" w:rsidP="00222583">
            <w:r w:rsidRPr="00536CE1">
              <w:t>Копия удостоверения к награде,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4.5.</w:t>
            </w:r>
          </w:p>
        </w:tc>
        <w:tc>
          <w:tcPr>
            <w:tcW w:w="5515" w:type="dxa"/>
          </w:tcPr>
          <w:p w:rsidR="00704D37" w:rsidRPr="00536CE1" w:rsidRDefault="00704D37" w:rsidP="00222583">
            <w:r w:rsidRPr="00536CE1">
              <w:t xml:space="preserve">Наличие у методиста нагрудного знака </w:t>
            </w:r>
          </w:p>
          <w:p w:rsidR="00704D37" w:rsidRPr="00536CE1" w:rsidRDefault="00704D37" w:rsidP="00222583">
            <w:r w:rsidRPr="00536CE1">
              <w:t>«За гуманизацию школы Санкт-Петербурга»</w:t>
            </w:r>
          </w:p>
        </w:tc>
        <w:tc>
          <w:tcPr>
            <w:tcW w:w="1134" w:type="dxa"/>
          </w:tcPr>
          <w:p w:rsidR="00704D37" w:rsidRPr="00536CE1" w:rsidRDefault="00704D37" w:rsidP="00222583">
            <w:pPr>
              <w:jc w:val="center"/>
            </w:pPr>
            <w:r w:rsidRPr="00536CE1">
              <w:t>30</w:t>
            </w:r>
          </w:p>
        </w:tc>
        <w:tc>
          <w:tcPr>
            <w:tcW w:w="4962" w:type="dxa"/>
          </w:tcPr>
          <w:p w:rsidR="00704D37" w:rsidRPr="00536CE1" w:rsidRDefault="00704D37" w:rsidP="00222583">
            <w:r w:rsidRPr="00536CE1">
              <w:t>Копия удостоверения к награде,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4.6.</w:t>
            </w:r>
          </w:p>
        </w:tc>
        <w:tc>
          <w:tcPr>
            <w:tcW w:w="5515" w:type="dxa"/>
          </w:tcPr>
          <w:p w:rsidR="00704D37" w:rsidRPr="00536CE1" w:rsidRDefault="00704D37" w:rsidP="00222583">
            <w:r w:rsidRPr="00536CE1">
              <w:t xml:space="preserve">Наличие у методиста ведомственной награды «Благодарность министра культуры Российской Федерации» </w:t>
            </w:r>
          </w:p>
        </w:tc>
        <w:tc>
          <w:tcPr>
            <w:tcW w:w="1134" w:type="dxa"/>
          </w:tcPr>
          <w:p w:rsidR="00704D37" w:rsidRPr="00536CE1" w:rsidRDefault="00704D37" w:rsidP="00222583">
            <w:pPr>
              <w:jc w:val="center"/>
            </w:pPr>
            <w:r w:rsidRPr="00536CE1">
              <w:t>30</w:t>
            </w:r>
          </w:p>
        </w:tc>
        <w:tc>
          <w:tcPr>
            <w:tcW w:w="4962" w:type="dxa"/>
          </w:tcPr>
          <w:p w:rsidR="00704D37" w:rsidRPr="00536CE1" w:rsidRDefault="00704D37" w:rsidP="00222583">
            <w:r w:rsidRPr="00536CE1">
              <w:t>Копия грамоты,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4.7.</w:t>
            </w:r>
          </w:p>
        </w:tc>
        <w:tc>
          <w:tcPr>
            <w:tcW w:w="5515" w:type="dxa"/>
          </w:tcPr>
          <w:p w:rsidR="00704D37" w:rsidRPr="00536CE1" w:rsidRDefault="00704D37" w:rsidP="00222583">
            <w:r w:rsidRPr="00536CE1">
              <w:t>Наличие у преподавателя или концертмейстера нагрудного знака Министерства культуры Российской Федерации «За высокие достижения»</w:t>
            </w:r>
          </w:p>
        </w:tc>
        <w:tc>
          <w:tcPr>
            <w:tcW w:w="1134" w:type="dxa"/>
          </w:tcPr>
          <w:p w:rsidR="00704D37" w:rsidRPr="00536CE1" w:rsidRDefault="00704D37" w:rsidP="00222583">
            <w:pPr>
              <w:jc w:val="center"/>
            </w:pPr>
            <w:r w:rsidRPr="00536CE1">
              <w:t>30</w:t>
            </w:r>
          </w:p>
        </w:tc>
        <w:tc>
          <w:tcPr>
            <w:tcW w:w="4962" w:type="dxa"/>
          </w:tcPr>
          <w:p w:rsidR="00704D37" w:rsidRPr="00536CE1" w:rsidRDefault="00704D37" w:rsidP="00222583">
            <w:r w:rsidRPr="00536CE1">
              <w:t>Копия удостоверения к награде,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4.8</w:t>
            </w:r>
          </w:p>
        </w:tc>
        <w:tc>
          <w:tcPr>
            <w:tcW w:w="5515" w:type="dxa"/>
          </w:tcPr>
          <w:p w:rsidR="00704D37" w:rsidRPr="00536CE1" w:rsidRDefault="00704D37" w:rsidP="00222583">
            <w:r w:rsidRPr="00536CE1">
              <w:t>Наличие у методиста  ведомственной награды «Почетная грамота Министерства культуры и массовых коммуникаций Российской Федерации»</w:t>
            </w:r>
          </w:p>
        </w:tc>
        <w:tc>
          <w:tcPr>
            <w:tcW w:w="1134" w:type="dxa"/>
          </w:tcPr>
          <w:p w:rsidR="00704D37" w:rsidRPr="00536CE1" w:rsidRDefault="00704D37" w:rsidP="00222583">
            <w:pPr>
              <w:jc w:val="center"/>
            </w:pPr>
            <w:r w:rsidRPr="00536CE1">
              <w:t>30</w:t>
            </w:r>
          </w:p>
        </w:tc>
        <w:tc>
          <w:tcPr>
            <w:tcW w:w="4962" w:type="dxa"/>
          </w:tcPr>
          <w:p w:rsidR="00704D37" w:rsidRPr="00536CE1" w:rsidRDefault="00704D37" w:rsidP="00222583">
            <w:r w:rsidRPr="00536CE1">
              <w:t>Копия грамоты,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4.9.</w:t>
            </w:r>
          </w:p>
        </w:tc>
        <w:tc>
          <w:tcPr>
            <w:tcW w:w="5515" w:type="dxa"/>
          </w:tcPr>
          <w:p w:rsidR="00704D37" w:rsidRPr="00536CE1" w:rsidRDefault="00704D37" w:rsidP="00222583">
            <w:r w:rsidRPr="00536CE1">
              <w:t xml:space="preserve">Наличие у методиста нагрудного знака                           «За достижения в культуре» </w:t>
            </w:r>
          </w:p>
        </w:tc>
        <w:tc>
          <w:tcPr>
            <w:tcW w:w="1134" w:type="dxa"/>
          </w:tcPr>
          <w:p w:rsidR="00704D37" w:rsidRPr="00536CE1" w:rsidRDefault="00704D37" w:rsidP="00222583">
            <w:pPr>
              <w:jc w:val="center"/>
            </w:pPr>
            <w:r w:rsidRPr="00536CE1">
              <w:t>30</w:t>
            </w:r>
          </w:p>
        </w:tc>
        <w:tc>
          <w:tcPr>
            <w:tcW w:w="4962" w:type="dxa"/>
          </w:tcPr>
          <w:p w:rsidR="00704D37" w:rsidRPr="00536CE1" w:rsidRDefault="00704D37" w:rsidP="00222583">
            <w:r w:rsidRPr="00536CE1">
              <w:t>Копия удостоверения к награде, заверенная работодателем.</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4.10.</w:t>
            </w:r>
          </w:p>
        </w:tc>
        <w:tc>
          <w:tcPr>
            <w:tcW w:w="5515" w:type="dxa"/>
          </w:tcPr>
          <w:p w:rsidR="00704D37" w:rsidRPr="00536CE1" w:rsidRDefault="00704D37" w:rsidP="00222583">
            <w:r w:rsidRPr="00536CE1">
              <w:t>Наличие у методиста Грамоты Губернатора     Санкт-Петербурга</w:t>
            </w:r>
          </w:p>
        </w:tc>
        <w:tc>
          <w:tcPr>
            <w:tcW w:w="1134" w:type="dxa"/>
          </w:tcPr>
          <w:p w:rsidR="00704D37" w:rsidRPr="00536CE1" w:rsidRDefault="00704D37" w:rsidP="00222583">
            <w:pPr>
              <w:jc w:val="center"/>
            </w:pPr>
            <w:r w:rsidRPr="00536CE1">
              <w:t>20</w:t>
            </w:r>
          </w:p>
        </w:tc>
        <w:tc>
          <w:tcPr>
            <w:tcW w:w="4962" w:type="dxa"/>
          </w:tcPr>
          <w:p w:rsidR="00704D37" w:rsidRPr="00536CE1" w:rsidRDefault="00704D37" w:rsidP="00222583">
            <w:r w:rsidRPr="00536CE1">
              <w:t>Копия грамоты</w:t>
            </w:r>
          </w:p>
        </w:tc>
        <w:tc>
          <w:tcPr>
            <w:tcW w:w="2551" w:type="dxa"/>
          </w:tcPr>
          <w:p w:rsidR="00704D37" w:rsidRPr="00536CE1" w:rsidRDefault="00704D37" w:rsidP="00222583">
            <w:pPr>
              <w:jc w:val="center"/>
            </w:pPr>
          </w:p>
        </w:tc>
      </w:tr>
      <w:tr w:rsidR="00704D37" w:rsidRPr="00536CE1" w:rsidTr="00222583">
        <w:tc>
          <w:tcPr>
            <w:tcW w:w="830" w:type="dxa"/>
          </w:tcPr>
          <w:p w:rsidR="00704D37" w:rsidRPr="00536CE1" w:rsidRDefault="00704D37" w:rsidP="00222583">
            <w:r w:rsidRPr="00536CE1">
              <w:t>5</w:t>
            </w:r>
          </w:p>
        </w:tc>
        <w:tc>
          <w:tcPr>
            <w:tcW w:w="5515" w:type="dxa"/>
          </w:tcPr>
          <w:p w:rsidR="00704D37" w:rsidRPr="00536CE1" w:rsidRDefault="00704D37" w:rsidP="00222583">
            <w:r w:rsidRPr="00536CE1">
              <w:t xml:space="preserve">Наличие административных взысканий, обоснованных жалоб от участников </w:t>
            </w:r>
            <w:r w:rsidRPr="00536CE1">
              <w:lastRenderedPageBreak/>
              <w:t>образовательного процесса</w:t>
            </w:r>
          </w:p>
        </w:tc>
        <w:tc>
          <w:tcPr>
            <w:tcW w:w="1134" w:type="dxa"/>
          </w:tcPr>
          <w:p w:rsidR="00704D37" w:rsidRPr="00536CE1" w:rsidRDefault="00704D37" w:rsidP="00222583">
            <w:pPr>
              <w:jc w:val="center"/>
            </w:pPr>
            <w:r w:rsidRPr="00536CE1">
              <w:lastRenderedPageBreak/>
              <w:t>-50</w:t>
            </w:r>
          </w:p>
        </w:tc>
        <w:tc>
          <w:tcPr>
            <w:tcW w:w="4962" w:type="dxa"/>
          </w:tcPr>
          <w:p w:rsidR="00704D37" w:rsidRPr="00536CE1" w:rsidRDefault="00704D37" w:rsidP="00222583">
            <w:pPr>
              <w:snapToGrid w:val="0"/>
              <w:ind w:firstLine="69"/>
              <w:jc w:val="both"/>
              <w:rPr>
                <w:iCs/>
              </w:rPr>
            </w:pPr>
            <w:r w:rsidRPr="00536CE1">
              <w:rPr>
                <w:iCs/>
              </w:rPr>
              <w:t>Справка работодателя.</w:t>
            </w:r>
          </w:p>
        </w:tc>
        <w:tc>
          <w:tcPr>
            <w:tcW w:w="2551" w:type="dxa"/>
          </w:tcPr>
          <w:p w:rsidR="00704D37" w:rsidRPr="00536CE1" w:rsidRDefault="00704D37" w:rsidP="00222583">
            <w:pPr>
              <w:snapToGrid w:val="0"/>
            </w:pPr>
            <w:r w:rsidRPr="00536CE1">
              <w:t xml:space="preserve">В период прохождения </w:t>
            </w:r>
            <w:r w:rsidRPr="00536CE1">
              <w:lastRenderedPageBreak/>
              <w:t>аттестации</w:t>
            </w:r>
          </w:p>
        </w:tc>
      </w:tr>
      <w:tr w:rsidR="00704D37" w:rsidRPr="00536CE1" w:rsidTr="00222583">
        <w:tc>
          <w:tcPr>
            <w:tcW w:w="14992" w:type="dxa"/>
            <w:gridSpan w:val="5"/>
          </w:tcPr>
          <w:p w:rsidR="00704D37" w:rsidRPr="00536CE1" w:rsidRDefault="00704D37" w:rsidP="00222583">
            <w:pPr>
              <w:rPr>
                <w:b/>
              </w:rPr>
            </w:pPr>
            <w:r w:rsidRPr="00536CE1">
              <w:rPr>
                <w:b/>
              </w:rPr>
              <w:lastRenderedPageBreak/>
              <w:t>Общее количество баллов:</w:t>
            </w:r>
          </w:p>
        </w:tc>
      </w:tr>
    </w:tbl>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704D37" w:rsidRPr="00536CE1" w:rsidRDefault="00704D37" w:rsidP="00704D37">
      <w:r w:rsidRPr="00536CE1">
        <w:t xml:space="preserve">                                  (должность)                                                                                                                       (первой, высшей)</w:t>
      </w:r>
    </w:p>
    <w:p w:rsidR="00704D37" w:rsidRPr="00536CE1" w:rsidRDefault="00704D37" w:rsidP="00704D37">
      <w:r w:rsidRPr="00536CE1">
        <w:t>категории.</w:t>
      </w:r>
    </w:p>
    <w:p w:rsidR="00704D37" w:rsidRPr="00536CE1" w:rsidRDefault="00704D37" w:rsidP="00704D37">
      <w:r w:rsidRPr="00536CE1">
        <w:t> Рекомендации:____________________________________________________________________________________________________________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w:t>
      </w:r>
    </w:p>
    <w:p w:rsidR="00704D37" w:rsidRPr="00536CE1" w:rsidRDefault="00704D37" w:rsidP="00704D37">
      <w:r w:rsidRPr="00536CE1">
        <w:t>Подпись эксперта: ________________________________________________________________________________________________________</w:t>
      </w:r>
    </w:p>
    <w:p w:rsidR="00704D37" w:rsidRPr="00536CE1" w:rsidRDefault="00704D37" w:rsidP="00704D37">
      <w:r w:rsidRPr="00536CE1">
        <w:t> </w:t>
      </w:r>
    </w:p>
    <w:p w:rsidR="00704D37" w:rsidRPr="00536CE1" w:rsidRDefault="00704D37" w:rsidP="00704D37">
      <w:pPr>
        <w:jc w:val="both"/>
        <w:rPr>
          <w:b/>
        </w:rPr>
      </w:pPr>
      <w:r w:rsidRPr="00536CE1">
        <w:rPr>
          <w:b/>
        </w:rPr>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704D37" w:rsidRPr="00536CE1" w:rsidTr="00222583">
        <w:tc>
          <w:tcPr>
            <w:tcW w:w="4928" w:type="dxa"/>
          </w:tcPr>
          <w:p w:rsidR="00704D37" w:rsidRPr="00536CE1" w:rsidRDefault="00704D37" w:rsidP="00222583">
            <w:pPr>
              <w:jc w:val="center"/>
            </w:pPr>
            <w:r w:rsidRPr="00536CE1">
              <w:t>Педагогические работники</w:t>
            </w:r>
          </w:p>
        </w:tc>
        <w:tc>
          <w:tcPr>
            <w:tcW w:w="4929"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929"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4928" w:type="dxa"/>
          </w:tcPr>
          <w:p w:rsidR="00704D37" w:rsidRPr="00536CE1" w:rsidRDefault="00704D37" w:rsidP="00222583">
            <w:pPr>
              <w:jc w:val="both"/>
            </w:pPr>
            <w:r w:rsidRPr="00536CE1">
              <w:t xml:space="preserve">Методист </w:t>
            </w:r>
          </w:p>
        </w:tc>
        <w:tc>
          <w:tcPr>
            <w:tcW w:w="4929" w:type="dxa"/>
          </w:tcPr>
          <w:p w:rsidR="00704D37" w:rsidRPr="00536CE1" w:rsidRDefault="00704D37" w:rsidP="00222583">
            <w:pPr>
              <w:jc w:val="center"/>
            </w:pPr>
            <w:r w:rsidRPr="00536CE1">
              <w:t>от  120  до 160  баллов</w:t>
            </w:r>
          </w:p>
        </w:tc>
        <w:tc>
          <w:tcPr>
            <w:tcW w:w="4929" w:type="dxa"/>
          </w:tcPr>
          <w:p w:rsidR="00704D37" w:rsidRPr="00536CE1" w:rsidRDefault="00704D37" w:rsidP="00222583">
            <w:pPr>
              <w:jc w:val="center"/>
            </w:pPr>
            <w:r w:rsidRPr="00536CE1">
              <w:t>свыше 160  баллов</w:t>
            </w:r>
          </w:p>
        </w:tc>
      </w:tr>
    </w:tbl>
    <w:p w:rsidR="00704D37" w:rsidRPr="00536CE1" w:rsidRDefault="00704D37" w:rsidP="00704D37">
      <w:pPr>
        <w:jc w:val="center"/>
        <w:rPr>
          <w:b/>
        </w:rPr>
      </w:pPr>
      <w:r w:rsidRPr="00536CE1">
        <w:br w:type="page"/>
      </w:r>
      <w:r w:rsidRPr="00536CE1">
        <w:rPr>
          <w:b/>
        </w:rPr>
        <w:lastRenderedPageBreak/>
        <w:t>ФОРМА 11</w:t>
      </w:r>
    </w:p>
    <w:p w:rsidR="00704D37" w:rsidRPr="00536CE1" w:rsidRDefault="00704D37" w:rsidP="00704D37">
      <w:pPr>
        <w:jc w:val="center"/>
        <w:rPr>
          <w:b/>
          <w:bCs/>
          <w:spacing w:val="-4"/>
        </w:rPr>
      </w:pPr>
      <w:r w:rsidRPr="00536CE1">
        <w:rPr>
          <w:b/>
        </w:rPr>
        <w:t>Экспертное заключение об уровне профессиональной деятельности</w:t>
      </w:r>
    </w:p>
    <w:p w:rsidR="00704D37" w:rsidRPr="00536CE1" w:rsidRDefault="00704D37" w:rsidP="00704D37">
      <w:pPr>
        <w:jc w:val="center"/>
        <w:rPr>
          <w:b/>
        </w:rPr>
      </w:pPr>
      <w:r w:rsidRPr="00536CE1">
        <w:rPr>
          <w:b/>
        </w:rPr>
        <w:t>педагога-библиотекаря образовательного учреждения</w:t>
      </w:r>
    </w:p>
    <w:p w:rsidR="00704D37" w:rsidRPr="00536CE1" w:rsidRDefault="00704D37" w:rsidP="00704D37">
      <w:pPr>
        <w:jc w:val="center"/>
        <w:rPr>
          <w:b/>
        </w:rPr>
      </w:pP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r w:rsidRPr="00536CE1">
        <w:t>________________________________________________________________________________________________________________________</w:t>
      </w:r>
    </w:p>
    <w:p w:rsidR="00704D37" w:rsidRPr="00536CE1" w:rsidRDefault="00704D37" w:rsidP="00704D37">
      <w:r w:rsidRPr="00536CE1">
        <w:t>Эксперт: 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Критерии и показатели</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i/>
                <w:iCs/>
              </w:rPr>
            </w:pPr>
            <w:r w:rsidRPr="00536CE1">
              <w:rPr>
                <w:i/>
                <w:iCs/>
              </w:rPr>
              <w:t>Баллы</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1.  Результаты освоения обучающимися, воспитанниками образовательных программ и показатели динамики их достижений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Диагностические материалы, </w:t>
            </w:r>
            <w:r w:rsidRPr="00536CE1">
              <w:rPr>
                <w:iCs/>
              </w:rPr>
              <w:t xml:space="preserve">заверенные </w:t>
            </w:r>
            <w:r w:rsidRPr="00536CE1">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1.2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Результаты участия обучающихся в  конкурсах, имеющих официальный статус*:</w:t>
            </w:r>
          </w:p>
          <w:p w:rsidR="00704D37" w:rsidRPr="00536CE1" w:rsidRDefault="00704D37" w:rsidP="00222583">
            <w:pPr>
              <w:snapToGrid w:val="0"/>
              <w:rPr>
                <w:rFonts w:eastAsia="Calibri"/>
              </w:rPr>
            </w:pPr>
            <w:r w:rsidRPr="00536CE1">
              <w:rPr>
                <w:rFonts w:eastAsia="Calibri"/>
              </w:rPr>
              <w:t xml:space="preserve"> </w:t>
            </w:r>
          </w:p>
          <w:p w:rsidR="00704D37" w:rsidRPr="00536CE1" w:rsidRDefault="00704D37" w:rsidP="00222583">
            <w:r w:rsidRPr="00536CE1">
              <w:t>лауреат (дипломант) конкурса районного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победитель (призер) конкурса районного уровня</w:t>
            </w:r>
          </w:p>
          <w:p w:rsidR="00704D37" w:rsidRPr="00536CE1" w:rsidRDefault="00704D37" w:rsidP="00222583"/>
          <w:p w:rsidR="00704D37" w:rsidRPr="00536CE1" w:rsidRDefault="00704D37" w:rsidP="00222583">
            <w:r w:rsidRPr="00536CE1">
              <w:t>победитель (призер) конкурса городского уровня</w:t>
            </w:r>
          </w:p>
          <w:p w:rsidR="00704D37" w:rsidRPr="00536CE1" w:rsidRDefault="00704D37" w:rsidP="00222583"/>
          <w:p w:rsidR="00704D37" w:rsidRPr="00536CE1" w:rsidRDefault="00704D37" w:rsidP="00222583">
            <w:r w:rsidRPr="00536CE1">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b/>
                <w:iCs/>
              </w:rPr>
            </w:pPr>
            <w:r w:rsidRPr="00536CE1">
              <w:rPr>
                <w:rFonts w:eastAsia="Calibri"/>
                <w:iCs/>
              </w:rPr>
              <w:t>15</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20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40</w:t>
            </w: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p>
          <w:p w:rsidR="00704D37" w:rsidRPr="00536CE1" w:rsidRDefault="00704D37" w:rsidP="00222583">
            <w:pPr>
              <w:snapToGrid w:val="0"/>
              <w:jc w:val="center"/>
              <w:rPr>
                <w:rFonts w:eastAsia="Calibri"/>
                <w:iCs/>
              </w:rPr>
            </w:pPr>
            <w:r w:rsidRPr="00536CE1">
              <w:rPr>
                <w:rFonts w:eastAsia="Calibri"/>
                <w:iCs/>
              </w:rPr>
              <w:t>100</w:t>
            </w:r>
          </w:p>
          <w:p w:rsidR="00704D37" w:rsidRPr="00536CE1" w:rsidRDefault="00704D37" w:rsidP="00222583">
            <w:pPr>
              <w:snapToGrid w:val="0"/>
              <w:rPr>
                <w:rFonts w:eastAsia="Calibri"/>
                <w:iCs/>
              </w:rP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rPr>
                <w:iCs/>
              </w:rPr>
              <w:lastRenderedPageBreak/>
              <w:t>Копии грамот, дипломов или другие документы, подтверждающие победы и призовые места</w:t>
            </w:r>
            <w:r w:rsidRPr="00536CE1">
              <w:t xml:space="preserve"> 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Документы, подтверждающие роль педагогического работника в подготовке победителей (призеров), лауреатов (дипломантов) конкурсов.</w:t>
            </w:r>
          </w:p>
          <w:p w:rsidR="00704D37" w:rsidRPr="00536CE1" w:rsidRDefault="00704D37" w:rsidP="00222583">
            <w:pPr>
              <w:snapToGrid w:val="0"/>
              <w:rPr>
                <w:b/>
                <w:iCs/>
              </w:rPr>
            </w:pPr>
          </w:p>
          <w:p w:rsidR="00704D37" w:rsidRPr="00536CE1" w:rsidRDefault="00704D37" w:rsidP="00222583">
            <w:pPr>
              <w:snapToGrid w:val="0"/>
            </w:pPr>
            <w:r w:rsidRPr="00536CE1">
              <w:rPr>
                <w:iCs/>
              </w:rPr>
              <w:t xml:space="preserve">Копия положения о конкурсе, заверенная </w:t>
            </w:r>
            <w:r w:rsidRPr="00536CE1">
              <w:t>работодателем.</w:t>
            </w:r>
          </w:p>
          <w:p w:rsidR="00704D37" w:rsidRPr="00536CE1" w:rsidRDefault="00704D37" w:rsidP="00222583">
            <w:pPr>
              <w:snapToGrid w:val="0"/>
            </w:pPr>
          </w:p>
          <w:p w:rsidR="00704D37" w:rsidRPr="00536CE1" w:rsidRDefault="00704D37" w:rsidP="00222583">
            <w:pPr>
              <w:snapToGrid w:val="0"/>
              <w:rPr>
                <w:b/>
                <w:iCs/>
              </w:rPr>
            </w:pPr>
          </w:p>
          <w:p w:rsidR="00704D37" w:rsidRPr="00536CE1" w:rsidRDefault="00704D37" w:rsidP="00222583">
            <w:pPr>
              <w:snapToGrid w:val="0"/>
              <w:rPr>
                <w:iCs/>
              </w:rPr>
            </w:pPr>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*учитываются результаты очного тура</w:t>
            </w:r>
          </w:p>
        </w:tc>
      </w:tr>
      <w:tr w:rsidR="00704D37" w:rsidRPr="00536CE1" w:rsidTr="00222583">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ind w:left="-57"/>
              <w:contextualSpacing/>
              <w:rPr>
                <w:rFonts w:eastAsia="Calibri"/>
              </w:rPr>
            </w:pPr>
            <w:r w:rsidRPr="00536CE1">
              <w:rPr>
                <w:rFonts w:eastAsia="Calibri"/>
              </w:rPr>
              <w:t xml:space="preserve">Наличие  разработанных программ: </w:t>
            </w:r>
          </w:p>
          <w:p w:rsidR="00704D37" w:rsidRPr="00536CE1" w:rsidRDefault="00704D37" w:rsidP="00222583">
            <w:pPr>
              <w:snapToGrid w:val="0"/>
            </w:pPr>
            <w:r w:rsidRPr="00536CE1">
              <w:t xml:space="preserve">- образовательной по  формированию основ  информационной культуры  (библиотечно-библиографических знаний)   </w:t>
            </w:r>
          </w:p>
          <w:p w:rsidR="00704D37" w:rsidRPr="00536CE1" w:rsidRDefault="00704D37" w:rsidP="00222583">
            <w:pPr>
              <w:snapToGrid w:val="0"/>
              <w:rPr>
                <w:spacing w:val="-12"/>
              </w:rPr>
            </w:pPr>
            <w:r w:rsidRPr="00536CE1">
              <w:rPr>
                <w:spacing w:val="-12"/>
              </w:rPr>
              <w:t>- программы дополнительного образования  по  формированию библиотечно-библиографических знаний (основам  информационной культуры)</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r w:rsidRPr="00536CE1">
              <w:t>20*</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pPr>
          </w:p>
          <w:p w:rsidR="00704D37" w:rsidRPr="00536CE1" w:rsidRDefault="00704D37" w:rsidP="00222583">
            <w:pPr>
              <w:snapToGrid w:val="0"/>
              <w:jc w:val="center"/>
            </w:pPr>
            <w:r w:rsidRPr="00536CE1">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p>
          <w:p w:rsidR="00704D37" w:rsidRPr="00536CE1" w:rsidRDefault="00704D37" w:rsidP="00222583">
            <w:pPr>
              <w:snapToGrid w:val="0"/>
            </w:pPr>
            <w:r w:rsidRPr="00536CE1">
              <w:t xml:space="preserve">* при наличии грифа об утверждении РЭСа  </w:t>
            </w:r>
          </w:p>
          <w:p w:rsidR="00704D37" w:rsidRPr="00536CE1" w:rsidRDefault="00704D37" w:rsidP="00222583">
            <w:pPr>
              <w:snapToGrid w:val="0"/>
            </w:pPr>
          </w:p>
          <w:p w:rsidR="00704D37" w:rsidRPr="00536CE1" w:rsidRDefault="00704D37" w:rsidP="00222583">
            <w:pPr>
              <w:snapToGrid w:val="0"/>
            </w:pPr>
            <w:r w:rsidRPr="00536CE1">
              <w:t>**на педагогическом совете образовательного учреждения</w:t>
            </w:r>
          </w:p>
          <w:p w:rsidR="00704D37" w:rsidRPr="00536CE1" w:rsidRDefault="00704D37" w:rsidP="00222583">
            <w:pPr>
              <w:snapToGrid w:val="0"/>
            </w:pPr>
          </w:p>
          <w:p w:rsidR="00704D37" w:rsidRPr="00536CE1" w:rsidRDefault="00704D37" w:rsidP="00222583">
            <w:pPr>
              <w:snapToGrid w:val="0"/>
            </w:pPr>
            <w:r w:rsidRPr="00536CE1">
              <w:t xml:space="preserve">***при наличии лицензирования в системе дополнительного образования </w:t>
            </w:r>
          </w:p>
          <w:p w:rsidR="00704D37" w:rsidRPr="00536CE1" w:rsidRDefault="00704D37" w:rsidP="00222583"/>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при наличии двух программ</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b/>
                <w:i/>
              </w:rPr>
            </w:pPr>
            <w:r w:rsidRPr="00536CE1">
              <w:t>Обучение  основам (элементам) информационной культуры  участников образовательного процесса</w:t>
            </w:r>
            <w:r w:rsidRPr="00536CE1">
              <w:rPr>
                <w:b/>
                <w:i/>
              </w:rPr>
              <w:t xml:space="preserve">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ind w:left="41"/>
            </w:pPr>
            <w:r w:rsidRPr="00536CE1">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both"/>
              <w:rPr>
                <w:bCs/>
              </w:rPr>
            </w:pPr>
            <w:r w:rsidRPr="00536CE1">
              <w:t>В межаттестационный период</w:t>
            </w:r>
          </w:p>
          <w:p w:rsidR="00704D37" w:rsidRPr="00536CE1" w:rsidRDefault="00704D37" w:rsidP="00222583">
            <w:pPr>
              <w:snapToGrid w:val="0"/>
              <w:jc w:val="both"/>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ind w:left="-103"/>
              <w:contextualSpacing/>
              <w:rPr>
                <w:rFonts w:eastAsia="Calibri"/>
                <w:spacing w:val="-12"/>
              </w:rPr>
            </w:pPr>
            <w:r w:rsidRPr="00536CE1">
              <w:rPr>
                <w:rFonts w:eastAsia="Calibri"/>
                <w:spacing w:val="-12"/>
              </w:rP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both"/>
              <w:rPr>
                <w:bCs/>
              </w:rPr>
            </w:pPr>
            <w:r w:rsidRPr="00536CE1">
              <w:t>В  межаттестационный период</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2.4</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собственных методических разработок,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jc w:val="both"/>
              <w:rPr>
                <w:iCs/>
              </w:rPr>
            </w:pPr>
          </w:p>
          <w:p w:rsidR="00704D37" w:rsidRPr="00536CE1" w:rsidRDefault="00704D37" w:rsidP="00222583">
            <w:pPr>
              <w:jc w:val="both"/>
            </w:pPr>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p>
          <w:p w:rsidR="00704D37" w:rsidRPr="00536CE1" w:rsidRDefault="00704D37" w:rsidP="00222583">
            <w:pPr>
              <w:snapToGrid w:val="0"/>
            </w:pPr>
            <w:r w:rsidRPr="00536CE1">
              <w:lastRenderedPageBreak/>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2.5</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jc w:val="both"/>
              <w:rPr>
                <w:iCs/>
              </w:rPr>
            </w:pPr>
          </w:p>
          <w:p w:rsidR="00704D37" w:rsidRPr="00536CE1" w:rsidRDefault="00704D37" w:rsidP="00222583">
            <w:pPr>
              <w:jc w:val="both"/>
            </w:pPr>
            <w:r w:rsidRPr="00536CE1">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2.6</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Публичное представление собственного педагогического опыта в форме открытого мероприятия*</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rPr>
                <w:rFonts w:eastAsia="MS Gothic"/>
              </w:rPr>
            </w:pPr>
            <w:r w:rsidRPr="00536CE1">
              <w:t>отзыв положительный, содержит рекомендации к тиражированию</w:t>
            </w:r>
            <w:r w:rsidRPr="00536CE1">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rPr>
                <w:b/>
              </w:rPr>
            </w:pPr>
            <w:r w:rsidRPr="00536CE1">
              <w:t>60</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536CE1" w:rsidRDefault="00704D37" w:rsidP="00222583">
            <w:pPr>
              <w:jc w:val="both"/>
            </w:pPr>
            <w:r w:rsidRPr="00536CE1">
              <w:t xml:space="preserve">Лист регистрации присутствующих на уроке (занятии), </w:t>
            </w:r>
            <w:r w:rsidRPr="00536CE1">
              <w:rPr>
                <w:iCs/>
              </w:rPr>
              <w:t xml:space="preserve">заверенный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rPr>
                <w:bCs/>
              </w:rPr>
            </w:pPr>
            <w:r w:rsidRPr="00536CE1">
              <w:t>не производится</w:t>
            </w:r>
          </w:p>
          <w:p w:rsidR="00704D37" w:rsidRPr="00536CE1" w:rsidRDefault="00704D37" w:rsidP="00222583">
            <w:pPr>
              <w:snapToGrid w:val="0"/>
              <w:jc w:val="center"/>
              <w:rPr>
                <w:bCs/>
              </w:rPr>
            </w:pPr>
          </w:p>
          <w:p w:rsidR="00704D37" w:rsidRPr="00536CE1" w:rsidRDefault="00704D37" w:rsidP="00222583">
            <w:pPr>
              <w:snapToGrid w:val="0"/>
            </w:pPr>
          </w:p>
        </w:tc>
      </w:tr>
      <w:tr w:rsidR="00704D37" w:rsidRPr="00536CE1" w:rsidTr="00222583">
        <w:trPr>
          <w:trHeight w:val="611"/>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2.7</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p w:rsidR="00704D37" w:rsidRPr="00536CE1" w:rsidRDefault="00704D37" w:rsidP="00222583">
            <w:r w:rsidRPr="00536CE1">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всероссийский уровень</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rPr>
                <w:iCs/>
              </w:rPr>
              <w:lastRenderedPageBreak/>
              <w:t xml:space="preserve">Программа мероприятия или сертификат с указанием темы выступления, заверенные </w:t>
            </w:r>
            <w:r w:rsidRPr="00536CE1">
              <w:t>работодателем.</w:t>
            </w:r>
          </w:p>
          <w:p w:rsidR="00704D37" w:rsidRPr="00536CE1" w:rsidRDefault="00704D37" w:rsidP="00222583">
            <w:pPr>
              <w:jc w:val="both"/>
              <w:rPr>
                <w:iCs/>
              </w:rPr>
            </w:pPr>
          </w:p>
          <w:p w:rsidR="00704D37" w:rsidRPr="00536CE1" w:rsidRDefault="00704D37" w:rsidP="00222583">
            <w:pPr>
              <w:jc w:val="both"/>
              <w:rPr>
                <w:iCs/>
              </w:rPr>
            </w:pPr>
          </w:p>
          <w:p w:rsidR="00704D37" w:rsidRPr="00536CE1" w:rsidRDefault="00704D37" w:rsidP="00222583">
            <w:pPr>
              <w:jc w:val="both"/>
              <w:rPr>
                <w:iCs/>
              </w:rPr>
            </w:pPr>
          </w:p>
          <w:p w:rsidR="00704D37" w:rsidRPr="00536CE1" w:rsidRDefault="00704D37" w:rsidP="00222583">
            <w:r w:rsidRPr="00536CE1">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 xml:space="preserve">*для ГБ ПОУ – </w:t>
            </w:r>
            <w:r w:rsidRPr="00536CE1">
              <w:lastRenderedPageBreak/>
              <w:t>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2.8</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победитель конкурса городского уровня*</w:t>
            </w:r>
          </w:p>
          <w:p w:rsidR="00704D37" w:rsidRPr="00536CE1" w:rsidRDefault="00704D37" w:rsidP="00222583"/>
          <w:p w:rsidR="00704D37" w:rsidRPr="00536CE1" w:rsidRDefault="00704D37" w:rsidP="00222583">
            <w:r w:rsidRPr="00536CE1">
              <w:t>победитель конкурса Северо-</w:t>
            </w:r>
            <w:r w:rsidRPr="00536CE1">
              <w:lastRenderedPageBreak/>
              <w:t>Западного Федерального округа</w:t>
            </w:r>
          </w:p>
          <w:p w:rsidR="00704D37" w:rsidRPr="00536CE1" w:rsidRDefault="00704D37" w:rsidP="00222583"/>
          <w:p w:rsidR="00704D37" w:rsidRPr="00536CE1" w:rsidRDefault="00704D37" w:rsidP="00222583">
            <w:r w:rsidRPr="00536CE1">
              <w:t>победитель конкурса всероссийского уровня</w:t>
            </w:r>
          </w:p>
          <w:p w:rsidR="00704D37" w:rsidRPr="00536CE1" w:rsidRDefault="00704D37" w:rsidP="00222583"/>
          <w:p w:rsidR="00704D37" w:rsidRPr="00536CE1" w:rsidRDefault="00704D37" w:rsidP="00222583">
            <w:r w:rsidRPr="00536CE1">
              <w:t>победитель всероссийского конкурса, проводимого Министерством образования и науки Российской Федерации</w:t>
            </w:r>
          </w:p>
          <w:p w:rsidR="00704D37" w:rsidRPr="00536CE1" w:rsidRDefault="00704D37" w:rsidP="00222583"/>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 w:rsidR="00704D37" w:rsidRPr="00536CE1" w:rsidRDefault="00704D37" w:rsidP="00222583">
            <w:pPr>
              <w:jc w:val="center"/>
            </w:pPr>
            <w:r w:rsidRPr="00536CE1">
              <w:t>50</w:t>
            </w:r>
          </w:p>
          <w:p w:rsidR="00704D37" w:rsidRPr="00536CE1" w:rsidRDefault="00704D37" w:rsidP="00222583"/>
          <w:p w:rsidR="00704D37" w:rsidRPr="00536CE1" w:rsidRDefault="00704D37" w:rsidP="00222583"/>
          <w:p w:rsidR="00704D37" w:rsidRPr="00536CE1" w:rsidRDefault="00704D37" w:rsidP="00222583">
            <w:pPr>
              <w:jc w:val="center"/>
            </w:pPr>
            <w:r w:rsidRPr="00536CE1">
              <w:t>70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rPr>
                <w:iCs/>
              </w:rPr>
              <w:lastRenderedPageBreak/>
              <w:t xml:space="preserve">Копии грамот, дипломов, приказов (распоряжений), заверенные </w:t>
            </w:r>
            <w:r w:rsidRPr="00536CE1">
              <w:t>работодателем.</w:t>
            </w:r>
          </w:p>
          <w:p w:rsidR="00704D37" w:rsidRPr="00536CE1" w:rsidRDefault="00704D37" w:rsidP="00222583">
            <w:pPr>
              <w:jc w:val="both"/>
            </w:pPr>
          </w:p>
          <w:p w:rsidR="00704D37" w:rsidRPr="00536CE1" w:rsidRDefault="00704D37" w:rsidP="00222583">
            <w:pPr>
              <w:jc w:val="both"/>
            </w:pPr>
          </w:p>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pPr>
            <w:r w:rsidRPr="00536CE1">
              <w:lastRenderedPageBreak/>
              <w:t>*вне зависимости от года участия</w:t>
            </w:r>
          </w:p>
          <w:p w:rsidR="00704D37" w:rsidRPr="00536CE1" w:rsidRDefault="00704D37" w:rsidP="00222583">
            <w:pPr>
              <w:snapToGrid w:val="0"/>
              <w:jc w:val="center"/>
            </w:pPr>
            <w:r w:rsidRPr="00536CE1">
              <w:t>(начиная с победителя городского уровня)</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2.9</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pPr>
            <w:r w:rsidRPr="00536CE1">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*начиная с районного уровня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2.10</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rPr>
                <w:rFonts w:eastAsia="Calibri"/>
              </w:rPr>
            </w:pPr>
            <w:r w:rsidRPr="00536CE1">
              <w:rPr>
                <w:rFonts w:eastAsia="Calibri"/>
              </w:rPr>
              <w:t>Исполнение функций наставника или тьютора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spacing w:before="100" w:beforeAutospacing="1" w:after="100" w:afterAutospacing="1"/>
              <w:jc w:val="center"/>
              <w:rPr>
                <w:rFonts w:eastAsia="Calibri"/>
                <w:iCs/>
              </w:rPr>
            </w:pPr>
            <w:r w:rsidRPr="00536CE1">
              <w:rPr>
                <w:rFonts w:eastAsia="Calibri"/>
                <w:iCs/>
              </w:rPr>
              <w:t>30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rPr>
                <w:iCs/>
              </w:rPr>
              <w:t xml:space="preserve">Копия локального акта, заверенная </w:t>
            </w:r>
            <w:r w:rsidRPr="00536CE1">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2.11</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Использование современных образовательных технологий и применение форм средств и методов библиотечной работы</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2.12</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lastRenderedPageBreak/>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lastRenderedPageBreak/>
              <w:t>50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w:t>
            </w:r>
            <w:r w:rsidRPr="00536CE1">
              <w:lastRenderedPageBreak/>
              <w:t>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jc w:val="both"/>
            </w:pPr>
          </w:p>
          <w:p w:rsidR="00704D37" w:rsidRPr="00536CE1" w:rsidRDefault="00704D37" w:rsidP="00222583">
            <w:pPr>
              <w:snapToGrid w:val="0"/>
              <w:jc w:val="both"/>
            </w:pPr>
            <w:r w:rsidRPr="00536CE1">
              <w:t xml:space="preserve">Справка о прохождении квалификационного испытания пользователя ПК в ГБУ ДПО «СПБ ЦОКОиИТ»**.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2.13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rPr>
                <w:b/>
              </w:rPr>
            </w:pPr>
            <w:r w:rsidRPr="00536CE1">
              <w:t>10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мероприятия,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jc w:val="center"/>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2.14</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rPr>
                <w:spacing w:val="-10"/>
              </w:rPr>
            </w:pPr>
            <w:r w:rsidRPr="00536CE1">
              <w:rPr>
                <w:spacing w:val="-10"/>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10</w:t>
            </w:r>
          </w:p>
          <w:p w:rsidR="00704D37" w:rsidRPr="00536CE1" w:rsidRDefault="00704D37" w:rsidP="00222583">
            <w:pPr>
              <w:jc w:val="center"/>
            </w:pP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2.15</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pPr>
              <w:rPr>
                <w:spacing w:val="-10"/>
              </w:rPr>
            </w:pPr>
            <w:r w:rsidRPr="00536CE1">
              <w:rPr>
                <w:spacing w:val="-10"/>
              </w:rPr>
              <w:t xml:space="preserve">Участие в реализации образовательных программ экспериментальных площадок, лабораторий, ресурсных центров </w:t>
            </w:r>
          </w:p>
          <w:p w:rsidR="00704D37" w:rsidRPr="00536CE1" w:rsidRDefault="00704D37" w:rsidP="00222583">
            <w:pPr>
              <w:rPr>
                <w:spacing w:val="-10"/>
              </w:rPr>
            </w:pPr>
            <w:r w:rsidRPr="00536CE1">
              <w:rPr>
                <w:spacing w:val="-10"/>
              </w:rPr>
              <w:t xml:space="preserve">районного уровня </w:t>
            </w:r>
          </w:p>
          <w:p w:rsidR="00704D37" w:rsidRPr="00536CE1" w:rsidRDefault="00704D37" w:rsidP="00222583">
            <w:pPr>
              <w:rPr>
                <w:spacing w:val="-10"/>
              </w:rPr>
            </w:pPr>
          </w:p>
          <w:p w:rsidR="00704D37" w:rsidRPr="00536CE1" w:rsidRDefault="00704D37" w:rsidP="00222583">
            <w:pPr>
              <w:rPr>
                <w:spacing w:val="-10"/>
              </w:rPr>
            </w:pPr>
            <w:r w:rsidRPr="00536CE1">
              <w:rPr>
                <w:spacing w:val="-10"/>
              </w:rPr>
              <w:t>городского уровня</w:t>
            </w:r>
          </w:p>
          <w:p w:rsidR="00704D37" w:rsidRPr="00536CE1" w:rsidRDefault="00704D37" w:rsidP="00222583">
            <w:pPr>
              <w:rPr>
                <w:spacing w:val="-10"/>
              </w:rPr>
            </w:pPr>
          </w:p>
          <w:p w:rsidR="00704D37" w:rsidRPr="00536CE1" w:rsidRDefault="00704D37" w:rsidP="00222583">
            <w:pPr>
              <w:rPr>
                <w:spacing w:val="-10"/>
              </w:rPr>
            </w:pPr>
            <w:r w:rsidRPr="00536CE1">
              <w:rPr>
                <w:spacing w:val="-10"/>
              </w:rPr>
              <w:t>федерального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r w:rsidRPr="00536CE1">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2.16</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Результат личного участия в конкурсе 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pPr>
              <w:rPr>
                <w:spacing w:val="-10"/>
              </w:rPr>
            </w:pPr>
            <w:r w:rsidRPr="00536CE1">
              <w:rPr>
                <w:spacing w:val="-10"/>
              </w:rPr>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jc w:val="both"/>
            </w:pPr>
            <w:r w:rsidRPr="00536CE1">
              <w:t>Копия диплома, заверенная работодателем.</w:t>
            </w:r>
          </w:p>
          <w:p w:rsidR="00704D37" w:rsidRPr="00536CE1" w:rsidRDefault="00704D37" w:rsidP="00222583">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*(кроме ГБ ПОУ, подведомственных Комитету по здравоохранению)</w:t>
            </w:r>
          </w:p>
        </w:tc>
      </w:tr>
      <w:tr w:rsidR="00704D37" w:rsidRPr="00536CE1" w:rsidTr="00222583">
        <w:trPr>
          <w:trHeight w:val="253"/>
        </w:trPr>
        <w:tc>
          <w:tcPr>
            <w:tcW w:w="841" w:type="dxa"/>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3.</w:t>
            </w:r>
          </w:p>
        </w:tc>
        <w:tc>
          <w:tcPr>
            <w:tcW w:w="4240" w:type="dxa"/>
            <w:gridSpan w:val="2"/>
            <w:tcBorders>
              <w:top w:val="single" w:sz="4" w:space="0" w:color="000000"/>
              <w:left w:val="single" w:sz="4" w:space="0" w:color="000000"/>
              <w:bottom w:val="single" w:sz="4" w:space="0" w:color="000000"/>
            </w:tcBorders>
          </w:tcPr>
          <w:p w:rsidR="00704D37" w:rsidRPr="00536CE1" w:rsidRDefault="00704D37" w:rsidP="00222583">
            <w:r w:rsidRPr="00536CE1">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- 100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r w:rsidRPr="00536CE1">
              <w:rPr>
                <w:iCs/>
              </w:rPr>
              <w:t>Справка руководителя образовательного учреждения.</w:t>
            </w:r>
          </w:p>
          <w:p w:rsidR="00704D37" w:rsidRPr="00536CE1" w:rsidRDefault="00704D37" w:rsidP="0022258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4.  Критерии и показатели, дающие дополнительные баллы</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4.1</w:t>
            </w:r>
          </w:p>
        </w:tc>
        <w:tc>
          <w:tcPr>
            <w:tcW w:w="4193" w:type="dxa"/>
            <w:tcBorders>
              <w:top w:val="single" w:sz="4" w:space="0" w:color="000000"/>
              <w:left w:val="single" w:sz="4" w:space="0" w:color="000000"/>
              <w:bottom w:val="single" w:sz="4" w:space="0" w:color="000000"/>
            </w:tcBorders>
          </w:tcPr>
          <w:p w:rsidR="00704D37" w:rsidRPr="00536CE1" w:rsidRDefault="00704D37" w:rsidP="00222583">
            <w:r w:rsidRPr="00536CE1">
              <w:t xml:space="preserve">Наличие опубликованных </w:t>
            </w:r>
            <w:r w:rsidRPr="00536CE1">
              <w:rPr>
                <w:u w:val="single"/>
              </w:rPr>
              <w:t>учебно–методических пособий,</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pPr>
              <w:rPr>
                <w:u w:val="single"/>
              </w:rPr>
            </w:pPr>
            <w:r w:rsidRPr="00536CE1">
              <w:t>всероссийского уровня</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773" w:type="dxa"/>
            <w:tcBorders>
              <w:top w:val="single" w:sz="4" w:space="0" w:color="000000"/>
              <w:left w:val="single" w:sz="4" w:space="0" w:color="000000"/>
              <w:bottom w:val="single" w:sz="4" w:space="0" w:color="000000"/>
            </w:tcBorders>
          </w:tcPr>
          <w:p w:rsidR="00704D37" w:rsidRPr="00536CE1" w:rsidRDefault="00704D37" w:rsidP="00222583">
            <w:r w:rsidRPr="00536CE1">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4.2</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районный (муниципальный)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городской уровень</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iCs/>
              </w:rPr>
            </w:pPr>
            <w:r w:rsidRPr="00536CE1">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lastRenderedPageBreak/>
              <w:t>4.3</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 xml:space="preserve">Премии Правительства </w:t>
            </w:r>
          </w:p>
          <w:p w:rsidR="00704D37" w:rsidRPr="00536CE1" w:rsidRDefault="00704D37" w:rsidP="00222583">
            <w:pPr>
              <w:snapToGrid w:val="0"/>
              <w:rPr>
                <w:rFonts w:eastAsia="Calibri"/>
              </w:rPr>
            </w:pPr>
            <w:r w:rsidRPr="00536CE1">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r w:rsidRPr="00536CE1">
              <w:t>20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Копия сертификата на получение премии, </w:t>
            </w:r>
            <w:r w:rsidRPr="00536CE1">
              <w:t>заверенная работодателем,</w:t>
            </w:r>
            <w:r w:rsidRPr="00536CE1">
              <w:rPr>
                <w:iCs/>
              </w:rPr>
              <w:t xml:space="preserve"> </w:t>
            </w:r>
            <w:r w:rsidRPr="00536CE1">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88" w:type="dxa"/>
            <w:gridSpan w:val="2"/>
            <w:tcBorders>
              <w:top w:val="single" w:sz="4" w:space="0" w:color="000000"/>
              <w:left w:val="single" w:sz="4" w:space="0" w:color="000000"/>
              <w:bottom w:val="single" w:sz="4" w:space="0" w:color="000000"/>
            </w:tcBorders>
          </w:tcPr>
          <w:p w:rsidR="00704D37" w:rsidRPr="00536CE1" w:rsidRDefault="00704D37" w:rsidP="00222583">
            <w:pPr>
              <w:snapToGrid w:val="0"/>
            </w:pPr>
            <w:r w:rsidRPr="00536CE1">
              <w:t>4.4</w:t>
            </w:r>
          </w:p>
        </w:tc>
        <w:tc>
          <w:tcPr>
            <w:tcW w:w="4193" w:type="dxa"/>
            <w:tcBorders>
              <w:top w:val="single" w:sz="4" w:space="0" w:color="000000"/>
              <w:left w:val="single" w:sz="4" w:space="0" w:color="000000"/>
              <w:bottom w:val="single" w:sz="4" w:space="0" w:color="000000"/>
            </w:tcBorders>
          </w:tcPr>
          <w:p w:rsidR="00704D37" w:rsidRPr="00536CE1" w:rsidRDefault="00704D37" w:rsidP="00222583">
            <w:pPr>
              <w:snapToGrid w:val="0"/>
              <w:rPr>
                <w:rFonts w:eastAsia="Calibri"/>
              </w:rPr>
            </w:pPr>
            <w:r w:rsidRPr="00536CE1">
              <w:rPr>
                <w:rFonts w:eastAsia="Calibri"/>
              </w:rPr>
              <w:t>Награды</w:t>
            </w:r>
            <w:r w:rsidRPr="00536CE1">
              <w:rPr>
                <w:rFonts w:eastAsia="Calibri"/>
                <w:b/>
              </w:rPr>
              <w:t xml:space="preserve"> </w:t>
            </w:r>
            <w:r w:rsidRPr="00536CE1">
              <w:rPr>
                <w:rFonts w:eastAsia="Calibri"/>
              </w:rPr>
              <w:t>за успехи в профессиональной деятельности:</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региональные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ведомственные награды</w:t>
            </w:r>
          </w:p>
          <w:p w:rsidR="00704D37" w:rsidRPr="00536CE1" w:rsidRDefault="00704D37" w:rsidP="00222583">
            <w:pPr>
              <w:snapToGrid w:val="0"/>
              <w:rPr>
                <w:rFonts w:eastAsia="Calibri"/>
              </w:rPr>
            </w:pPr>
          </w:p>
          <w:p w:rsidR="00704D37" w:rsidRPr="00536CE1" w:rsidRDefault="00704D37" w:rsidP="00222583">
            <w:pPr>
              <w:snapToGrid w:val="0"/>
              <w:rPr>
                <w:rFonts w:eastAsia="Calibri"/>
              </w:rPr>
            </w:pPr>
            <w:r w:rsidRPr="00536CE1">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rPr>
                <w:iCs/>
              </w:rPr>
            </w:pPr>
            <w:r w:rsidRPr="00536CE1">
              <w:rPr>
                <w:iCs/>
              </w:rPr>
              <w:t xml:space="preserve">Копии удостоверения, грамоты, благодарности, </w:t>
            </w:r>
            <w:r w:rsidRPr="00536CE1">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081" w:type="dxa"/>
            <w:gridSpan w:val="3"/>
            <w:tcBorders>
              <w:top w:val="single" w:sz="4" w:space="0" w:color="000000"/>
              <w:left w:val="single" w:sz="4" w:space="0" w:color="000000"/>
              <w:bottom w:val="single" w:sz="4" w:space="0" w:color="000000"/>
            </w:tcBorders>
          </w:tcPr>
          <w:p w:rsidR="00704D37" w:rsidRPr="00536CE1" w:rsidRDefault="00704D37" w:rsidP="00222583">
            <w:pPr>
              <w:jc w:val="center"/>
              <w:rPr>
                <w:b/>
              </w:rPr>
            </w:pPr>
            <w:r w:rsidRPr="00536CE1">
              <w:rPr>
                <w:b/>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536CE1" w:rsidRDefault="00704D37" w:rsidP="00222583">
            <w:pPr>
              <w:snapToGrid w:val="0"/>
              <w:jc w:val="center"/>
              <w:rPr>
                <w:b/>
              </w:rPr>
            </w:pPr>
          </w:p>
        </w:tc>
        <w:tc>
          <w:tcPr>
            <w:tcW w:w="6773" w:type="dxa"/>
            <w:tcBorders>
              <w:top w:val="single" w:sz="4" w:space="0" w:color="000000"/>
              <w:left w:val="single" w:sz="4" w:space="0" w:color="000000"/>
              <w:bottom w:val="single" w:sz="4" w:space="0" w:color="000000"/>
            </w:tcBorders>
          </w:tcPr>
          <w:p w:rsidR="00704D37" w:rsidRPr="00536CE1" w:rsidRDefault="00704D37" w:rsidP="00222583">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b/>
              </w:rPr>
            </w:pPr>
          </w:p>
        </w:tc>
      </w:tr>
    </w:tbl>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 xml:space="preserve">  </w:t>
      </w:r>
      <w:r w:rsidRPr="00536CE1">
        <w:rPr>
          <w:u w:val="single"/>
        </w:rPr>
        <w:t xml:space="preserve">        педагога-библиотекаря          </w:t>
      </w:r>
      <w:r w:rsidRPr="00536CE1">
        <w:t xml:space="preserve"> соответствует требованиям, предъявляемым к 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w:t>
      </w:r>
    </w:p>
    <w:p w:rsidR="00704D37" w:rsidRPr="00536CE1" w:rsidRDefault="00704D37" w:rsidP="00704D37"/>
    <w:p w:rsidR="00704D37" w:rsidRPr="00536CE1" w:rsidRDefault="00704D37" w:rsidP="00704D37">
      <w:pPr>
        <w:spacing w:line="360" w:lineRule="auto"/>
        <w:ind w:left="360" w:right="1"/>
        <w:jc w:val="center"/>
        <w:rPr>
          <w:b/>
          <w:bCs/>
        </w:rPr>
      </w:pPr>
      <w:r w:rsidRPr="00536CE1">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704D37" w:rsidRPr="00536CE1" w:rsidTr="00222583">
        <w:tc>
          <w:tcPr>
            <w:tcW w:w="5211" w:type="dxa"/>
          </w:tcPr>
          <w:p w:rsidR="00704D37" w:rsidRPr="00536CE1" w:rsidRDefault="00704D37" w:rsidP="00222583">
            <w:pPr>
              <w:jc w:val="center"/>
            </w:pPr>
            <w:r w:rsidRPr="00536CE1">
              <w:t>Педагогический работник</w:t>
            </w:r>
          </w:p>
        </w:tc>
        <w:tc>
          <w:tcPr>
            <w:tcW w:w="482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837"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211" w:type="dxa"/>
          </w:tcPr>
          <w:p w:rsidR="00704D37" w:rsidRPr="00536CE1" w:rsidRDefault="00704D37" w:rsidP="00222583">
            <w:pPr>
              <w:spacing w:line="360" w:lineRule="auto"/>
            </w:pPr>
            <w:r w:rsidRPr="00536CE1">
              <w:t>Педагог-библиотекарь</w:t>
            </w:r>
          </w:p>
        </w:tc>
        <w:tc>
          <w:tcPr>
            <w:tcW w:w="4820" w:type="dxa"/>
          </w:tcPr>
          <w:p w:rsidR="00704D37" w:rsidRPr="00536CE1" w:rsidRDefault="00704D37" w:rsidP="00222583">
            <w:pPr>
              <w:spacing w:line="360" w:lineRule="auto"/>
              <w:jc w:val="center"/>
            </w:pPr>
            <w:r w:rsidRPr="00536CE1">
              <w:t>от 150                             до 350</w:t>
            </w:r>
          </w:p>
        </w:tc>
        <w:tc>
          <w:tcPr>
            <w:tcW w:w="4837" w:type="dxa"/>
          </w:tcPr>
          <w:p w:rsidR="00704D37" w:rsidRPr="00536CE1" w:rsidRDefault="00704D37" w:rsidP="00222583">
            <w:pPr>
              <w:spacing w:line="360" w:lineRule="auto"/>
              <w:jc w:val="center"/>
            </w:pPr>
            <w:r w:rsidRPr="00536CE1">
              <w:t>350                                 и выше</w:t>
            </w:r>
          </w:p>
        </w:tc>
      </w:tr>
    </w:tbl>
    <w:p w:rsidR="00704D37" w:rsidRPr="00536CE1" w:rsidRDefault="00704D37" w:rsidP="00704D37"/>
    <w:p w:rsidR="00704D37" w:rsidRPr="00536CE1" w:rsidRDefault="00704D37" w:rsidP="00704D37">
      <w:pPr>
        <w:widowControl w:val="0"/>
        <w:autoSpaceDE w:val="0"/>
        <w:autoSpaceDN w:val="0"/>
        <w:adjustRightInd w:val="0"/>
        <w:jc w:val="center"/>
      </w:pPr>
    </w:p>
    <w:p w:rsidR="00704D37" w:rsidRPr="00536CE1" w:rsidRDefault="00704D37" w:rsidP="00704D37"/>
    <w:p w:rsidR="00704D37" w:rsidRPr="00536CE1" w:rsidRDefault="00704D37" w:rsidP="00704D37"/>
    <w:p w:rsidR="00704D37" w:rsidRPr="00536CE1" w:rsidRDefault="00704D37" w:rsidP="00704D37"/>
    <w:p w:rsidR="00704D37" w:rsidRPr="00536CE1" w:rsidRDefault="00704D37" w:rsidP="00704D37">
      <w:pPr>
        <w:sectPr w:rsidR="00704D37" w:rsidRPr="00536CE1" w:rsidSect="00E076C3">
          <w:pgSz w:w="16838" w:h="11906" w:orient="landscape"/>
          <w:pgMar w:top="1701" w:right="1134" w:bottom="851" w:left="1134" w:header="709" w:footer="709" w:gutter="0"/>
          <w:cols w:space="708"/>
          <w:docGrid w:linePitch="360"/>
        </w:sectPr>
      </w:pPr>
    </w:p>
    <w:p w:rsidR="00704D37" w:rsidRPr="00536CE1" w:rsidRDefault="00704D37" w:rsidP="00704D37">
      <w:pPr>
        <w:shd w:val="clear" w:color="auto" w:fill="FFFFFF"/>
        <w:spacing w:line="274" w:lineRule="exact"/>
        <w:ind w:right="482"/>
        <w:jc w:val="center"/>
        <w:rPr>
          <w:b/>
        </w:rPr>
      </w:pPr>
      <w:r w:rsidRPr="00536CE1">
        <w:rPr>
          <w:b/>
        </w:rPr>
        <w:lastRenderedPageBreak/>
        <w:t>Форма 12</w:t>
      </w:r>
    </w:p>
    <w:p w:rsidR="00704D37" w:rsidRPr="00536CE1" w:rsidRDefault="00704D37" w:rsidP="00704D37">
      <w:pPr>
        <w:shd w:val="clear" w:color="auto" w:fill="FFFFFF"/>
        <w:spacing w:line="274" w:lineRule="exact"/>
        <w:ind w:right="482"/>
        <w:jc w:val="center"/>
        <w:rPr>
          <w:b/>
          <w:bCs/>
          <w:spacing w:val="-4"/>
        </w:rPr>
      </w:pPr>
      <w:r w:rsidRPr="00536CE1">
        <w:rPr>
          <w:b/>
        </w:rPr>
        <w:t>Экспертное заключение об уровне профессиональной деятельности</w:t>
      </w:r>
    </w:p>
    <w:p w:rsidR="00704D37" w:rsidRPr="00536CE1" w:rsidRDefault="00704D37" w:rsidP="00704D37">
      <w:pPr>
        <w:jc w:val="center"/>
        <w:rPr>
          <w:b/>
        </w:rPr>
      </w:pPr>
      <w:r w:rsidRPr="00536CE1">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704D37" w:rsidRPr="00536CE1" w:rsidRDefault="00704D37" w:rsidP="00704D37">
      <w:pPr>
        <w:shd w:val="clear" w:color="auto" w:fill="FFFFFF"/>
        <w:jc w:val="center"/>
        <w:rPr>
          <w:b/>
        </w:rPr>
      </w:pPr>
      <w:r w:rsidRPr="00536CE1">
        <w:rPr>
          <w:b/>
        </w:rPr>
        <w:t>(преподавателя, мастера производственного обучения, преподавателя-организатора ОБЖ, педагога-организатора, тьютора)</w:t>
      </w: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rPr>
                <w:i/>
                <w:iCs/>
              </w:rPr>
            </w:pPr>
            <w:r w:rsidRPr="00536CE1">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Баллы</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1.  Результаты освоения обучающимися, воспитанниками образовательных программ и показатели динамики их достижений</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1.1</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Результаты освоения обучающимися образовательных программ по итогам мониторинга, проводимого образовательной организацией*</w:t>
            </w:r>
          </w:p>
          <w:p w:rsidR="00704D37" w:rsidRPr="00536CE1" w:rsidRDefault="00704D37" w:rsidP="00222583">
            <w:pPr>
              <w:snapToGrid w:val="0"/>
            </w:pPr>
          </w:p>
          <w:p w:rsidR="00704D37" w:rsidRPr="00536CE1" w:rsidRDefault="00704D37" w:rsidP="00222583">
            <w:pPr>
              <w:snapToGrid w:val="0"/>
            </w:pPr>
            <w:r w:rsidRPr="00536CE1">
              <w:t>от 20% до 39% от числа участвующих</w:t>
            </w:r>
          </w:p>
          <w:p w:rsidR="00704D37" w:rsidRPr="00536CE1" w:rsidRDefault="00704D37" w:rsidP="00222583">
            <w:pPr>
              <w:snapToGrid w:val="0"/>
            </w:pPr>
            <w:r w:rsidRPr="00536CE1">
              <w:t>или</w:t>
            </w:r>
          </w:p>
          <w:p w:rsidR="00704D37" w:rsidRPr="00536CE1" w:rsidRDefault="00704D37" w:rsidP="00222583">
            <w:pPr>
              <w:snapToGrid w:val="0"/>
            </w:pPr>
            <w:r w:rsidRPr="00536CE1">
              <w:t>от 40% до 59% от числа участвующих</w:t>
            </w:r>
          </w:p>
          <w:p w:rsidR="00704D37" w:rsidRPr="00536CE1" w:rsidRDefault="00704D37" w:rsidP="00222583">
            <w:pPr>
              <w:snapToGrid w:val="0"/>
            </w:pPr>
            <w:r w:rsidRPr="00536CE1">
              <w:t>или</w:t>
            </w:r>
          </w:p>
          <w:p w:rsidR="00704D37" w:rsidRPr="00536CE1" w:rsidRDefault="00704D37" w:rsidP="00222583">
            <w:pPr>
              <w:snapToGrid w:val="0"/>
            </w:pPr>
            <w:r w:rsidRPr="00536CE1">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10</w:t>
            </w: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20</w:t>
            </w: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40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iCs/>
              </w:rPr>
              <w:t xml:space="preserve">Справка, заверенная </w:t>
            </w:r>
            <w:r w:rsidRPr="00536CE1">
              <w:t>работодателем.</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rPr>
                <w:b/>
              </w:rPr>
            </w:pPr>
            <w:r w:rsidRPr="00536CE1">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iCs/>
              </w:rPr>
            </w:pPr>
            <w:r w:rsidRPr="00536CE1">
              <w:t xml:space="preserve">* </w:t>
            </w:r>
            <w:r w:rsidRPr="00536CE1">
              <w:rPr>
                <w:iCs/>
              </w:rPr>
              <w:t>средние данные за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1.2</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Качество знаний по итогам внешнего мониторинга*</w:t>
            </w:r>
          </w:p>
          <w:p w:rsidR="00704D37" w:rsidRPr="00536CE1" w:rsidRDefault="00704D37" w:rsidP="00222583">
            <w:pPr>
              <w:snapToGrid w:val="0"/>
            </w:pPr>
          </w:p>
          <w:p w:rsidR="00704D37" w:rsidRPr="00536CE1" w:rsidRDefault="00704D37" w:rsidP="00222583">
            <w:pPr>
              <w:snapToGrid w:val="0"/>
            </w:pPr>
            <w:r w:rsidRPr="00536CE1">
              <w:t>от20% до 39% от числа участвующих</w:t>
            </w:r>
          </w:p>
          <w:p w:rsidR="00704D37" w:rsidRPr="00536CE1" w:rsidRDefault="00704D37" w:rsidP="00222583">
            <w:pPr>
              <w:snapToGrid w:val="0"/>
            </w:pPr>
            <w:r w:rsidRPr="00536CE1">
              <w:t>или</w:t>
            </w:r>
          </w:p>
          <w:p w:rsidR="00704D37" w:rsidRPr="00536CE1" w:rsidRDefault="00704D37" w:rsidP="00222583">
            <w:pPr>
              <w:snapToGrid w:val="0"/>
            </w:pPr>
            <w:r w:rsidRPr="00536CE1">
              <w:t>от 40% до 59% от числа участвующих</w:t>
            </w:r>
          </w:p>
          <w:p w:rsidR="00704D37" w:rsidRPr="00536CE1" w:rsidRDefault="00704D37" w:rsidP="00222583">
            <w:pPr>
              <w:snapToGrid w:val="0"/>
            </w:pPr>
            <w:r w:rsidRPr="00536CE1">
              <w:t>или</w:t>
            </w:r>
          </w:p>
          <w:p w:rsidR="00704D37" w:rsidRPr="00536CE1" w:rsidRDefault="00704D37" w:rsidP="00222583">
            <w:pPr>
              <w:snapToGrid w:val="0"/>
            </w:pPr>
            <w:r w:rsidRPr="00536CE1">
              <w:lastRenderedPageBreak/>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p>
          <w:p w:rsidR="00704D37" w:rsidRPr="00536CE1" w:rsidRDefault="00704D37" w:rsidP="00222583">
            <w:pPr>
              <w:snapToGrid w:val="0"/>
              <w:jc w:val="center"/>
              <w:rPr>
                <w:i/>
                <w:iCs/>
              </w:rPr>
            </w:pPr>
          </w:p>
          <w:p w:rsidR="00704D37" w:rsidRPr="00536CE1" w:rsidRDefault="00704D37" w:rsidP="00222583">
            <w:pPr>
              <w:snapToGrid w:val="0"/>
              <w:jc w:val="center"/>
              <w:rPr>
                <w:i/>
                <w:iCs/>
              </w:rPr>
            </w:pPr>
          </w:p>
          <w:p w:rsidR="00704D37" w:rsidRPr="00536CE1" w:rsidRDefault="00704D37" w:rsidP="00222583">
            <w:pPr>
              <w:snapToGrid w:val="0"/>
              <w:jc w:val="center"/>
              <w:rPr>
                <w:iCs/>
              </w:rPr>
            </w:pPr>
            <w:r w:rsidRPr="00536CE1">
              <w:rPr>
                <w:iCs/>
              </w:rPr>
              <w:t>20</w:t>
            </w: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40</w:t>
            </w:r>
          </w:p>
          <w:p w:rsidR="00704D37" w:rsidRPr="00536CE1" w:rsidRDefault="00704D37" w:rsidP="00222583">
            <w:pPr>
              <w:snapToGrid w:val="0"/>
              <w:jc w:val="center"/>
              <w:rPr>
                <w:iCs/>
              </w:rPr>
            </w:pPr>
          </w:p>
          <w:p w:rsidR="00704D37" w:rsidRPr="00536CE1" w:rsidRDefault="00704D37" w:rsidP="00222583">
            <w:pPr>
              <w:snapToGrid w:val="0"/>
              <w:jc w:val="center"/>
              <w:rPr>
                <w:i/>
                <w:iCs/>
              </w:rPr>
            </w:pPr>
            <w:r w:rsidRPr="00536CE1">
              <w:rPr>
                <w:iCs/>
              </w:rPr>
              <w:lastRenderedPageBreak/>
              <w:t>80</w:t>
            </w:r>
          </w:p>
          <w:p w:rsidR="00704D37" w:rsidRPr="00536CE1" w:rsidRDefault="00704D37" w:rsidP="00222583">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iCs/>
              </w:rPr>
              <w:lastRenderedPageBreak/>
              <w:t xml:space="preserve">Справка, заверенная </w:t>
            </w:r>
            <w:r w:rsidRPr="00536CE1">
              <w:t>работодателем.</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iCs/>
              </w:rPr>
            </w:pPr>
            <w:r w:rsidRPr="00536CE1">
              <w:t xml:space="preserve">* </w:t>
            </w:r>
            <w:r w:rsidRPr="00536CE1">
              <w:rPr>
                <w:iCs/>
              </w:rPr>
              <w:t>средние данные за межаттестационный период</w:t>
            </w:r>
          </w:p>
          <w:p w:rsidR="00704D37" w:rsidRPr="00536CE1" w:rsidRDefault="00704D37" w:rsidP="00222583">
            <w:pPr>
              <w:snapToGrid w:val="0"/>
            </w:pPr>
            <w:r w:rsidRPr="00536CE1">
              <w:t xml:space="preserve">мониторинг, проводимый районными, </w:t>
            </w:r>
            <w:r w:rsidRPr="00536CE1">
              <w:lastRenderedPageBreak/>
              <w:t>городскими методическими службами или органами социальной защиты</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1.3</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pPr>
              <w:rPr>
                <w:b/>
                <w:i/>
              </w:rPr>
            </w:pPr>
            <w:r w:rsidRPr="00536CE1">
              <w:t>Обеспечение индивидуального сопровождения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20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(преподаватель,  мастер производственного обучения)</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1.4</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60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(преподаватель, мастер производственного обучения)</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1.5</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Результаты участия обучающихся в  предметных олимпиадах, имеющих официальный статус*:</w:t>
            </w:r>
          </w:p>
          <w:p w:rsidR="00704D37" w:rsidRPr="00536CE1" w:rsidRDefault="00704D37" w:rsidP="00222583">
            <w:pPr>
              <w:snapToGrid w:val="0"/>
            </w:pPr>
          </w:p>
          <w:p w:rsidR="00704D37" w:rsidRPr="00536CE1" w:rsidRDefault="00704D37" w:rsidP="00222583">
            <w:pPr>
              <w:snapToGrid w:val="0"/>
              <w:rPr>
                <w:spacing w:val="-6"/>
              </w:rPr>
            </w:pPr>
            <w:r w:rsidRPr="00536CE1">
              <w:rPr>
                <w:spacing w:val="-6"/>
              </w:rPr>
              <w:t>победители (призеры) районного уровня</w:t>
            </w:r>
          </w:p>
          <w:p w:rsidR="00704D37" w:rsidRPr="00536CE1" w:rsidRDefault="00704D37" w:rsidP="00222583">
            <w:pPr>
              <w:snapToGrid w:val="0"/>
            </w:pPr>
          </w:p>
          <w:p w:rsidR="00704D37" w:rsidRPr="00536CE1" w:rsidRDefault="00704D37" w:rsidP="00222583">
            <w:pPr>
              <w:snapToGrid w:val="0"/>
              <w:rPr>
                <w:spacing w:val="-10"/>
              </w:rPr>
            </w:pPr>
            <w:r w:rsidRPr="00536CE1">
              <w:rPr>
                <w:spacing w:val="-10"/>
              </w:rPr>
              <w:t>победители (призеры) городского уровня</w:t>
            </w:r>
          </w:p>
          <w:p w:rsidR="00704D37" w:rsidRPr="00536CE1" w:rsidRDefault="00704D37" w:rsidP="00222583">
            <w:pPr>
              <w:snapToGrid w:val="0"/>
            </w:pPr>
          </w:p>
          <w:p w:rsidR="00704D37" w:rsidRPr="00536CE1" w:rsidRDefault="00704D37" w:rsidP="00222583">
            <w:pPr>
              <w:snapToGrid w:val="0"/>
              <w:rPr>
                <w:spacing w:val="-10"/>
              </w:rPr>
            </w:pPr>
            <w:r w:rsidRPr="00536CE1">
              <w:rPr>
                <w:spacing w:val="-10"/>
              </w:rPr>
              <w:t>победители (призеры) всероссийского уровня</w:t>
            </w:r>
          </w:p>
          <w:p w:rsidR="00704D37" w:rsidRPr="00536CE1" w:rsidRDefault="00704D37" w:rsidP="00222583">
            <w:pPr>
              <w:snapToGrid w:val="0"/>
            </w:pPr>
          </w:p>
          <w:p w:rsidR="00704D37" w:rsidRPr="00536CE1" w:rsidRDefault="00704D37" w:rsidP="00222583">
            <w:pPr>
              <w:snapToGrid w:val="0"/>
            </w:pPr>
            <w:r w:rsidRPr="00536CE1">
              <w:rPr>
                <w:spacing w:val="-6"/>
              </w:rPr>
              <w:t xml:space="preserve">победители (призеры) </w:t>
            </w:r>
            <w:r w:rsidRPr="00536CE1">
              <w:t>международного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20</w:t>
            </w: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40</w:t>
            </w: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100</w:t>
            </w: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200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iCs/>
              </w:rPr>
              <w:t>Копии грамот, дипломов или другие документы, подтверждающие победы и призовые места</w:t>
            </w:r>
            <w:r w:rsidRPr="00536CE1">
              <w:t xml:space="preserve"> 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 xml:space="preserve">Документы, подтверждающие роль педагогического работника в подготовке </w:t>
            </w:r>
            <w:r w:rsidRPr="00536CE1">
              <w:rPr>
                <w:spacing w:val="-6"/>
              </w:rPr>
              <w:t xml:space="preserve">победителей (призеров) </w:t>
            </w:r>
            <w:r w:rsidRPr="00536CE1">
              <w:t>олимпиад.</w:t>
            </w:r>
          </w:p>
          <w:p w:rsidR="00704D37" w:rsidRPr="00536CE1" w:rsidRDefault="00704D37" w:rsidP="00222583">
            <w:pPr>
              <w:snapToGrid w:val="0"/>
              <w:rPr>
                <w:b/>
                <w:iCs/>
              </w:rPr>
            </w:pPr>
          </w:p>
          <w:p w:rsidR="00704D37" w:rsidRPr="00536CE1" w:rsidRDefault="00704D37" w:rsidP="00222583">
            <w:pPr>
              <w:snapToGrid w:val="0"/>
              <w:rPr>
                <w:iCs/>
              </w:rPr>
            </w:pPr>
            <w:r w:rsidRPr="00536CE1">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*учитываются результаты очного тура</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1.6</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Результаты участия обучающихся в  конкурсах, соревнованиях, имеющих официальный статус*:</w:t>
            </w:r>
          </w:p>
          <w:p w:rsidR="00704D37" w:rsidRPr="00536CE1" w:rsidRDefault="00704D37" w:rsidP="00222583">
            <w:pPr>
              <w:snapToGrid w:val="0"/>
            </w:pPr>
            <w:r w:rsidRPr="00536CE1">
              <w:lastRenderedPageBreak/>
              <w:t xml:space="preserve"> </w:t>
            </w:r>
          </w:p>
          <w:p w:rsidR="00704D37" w:rsidRPr="00536CE1" w:rsidRDefault="00704D37" w:rsidP="00222583">
            <w:r w:rsidRPr="00536CE1">
              <w:t>лауреат (дипломант) конкурса, соревнования районного  уровня</w:t>
            </w:r>
          </w:p>
          <w:p w:rsidR="00704D37" w:rsidRPr="00536CE1" w:rsidRDefault="00704D37" w:rsidP="00222583"/>
          <w:p w:rsidR="00704D37" w:rsidRPr="00536CE1" w:rsidRDefault="00704D37" w:rsidP="00222583">
            <w:r w:rsidRPr="00536CE1">
              <w:t>лауреат (дипломант) конкурса, соревнования городского уровня</w:t>
            </w:r>
          </w:p>
          <w:p w:rsidR="00704D37" w:rsidRPr="00536CE1" w:rsidRDefault="00704D37" w:rsidP="00222583"/>
          <w:p w:rsidR="00704D37" w:rsidRPr="00536CE1" w:rsidRDefault="00704D37" w:rsidP="00222583">
            <w:r w:rsidRPr="00536CE1">
              <w:t>лауреат (дипломант) конкурса, соревнования всероссийского уровня</w:t>
            </w:r>
          </w:p>
          <w:p w:rsidR="00704D37" w:rsidRPr="00536CE1" w:rsidRDefault="00704D37" w:rsidP="00222583"/>
          <w:p w:rsidR="00704D37" w:rsidRPr="00536CE1" w:rsidRDefault="00704D37" w:rsidP="00222583">
            <w:r w:rsidRPr="00536CE1">
              <w:t>победитель (призер) конкурса, соревнования районного уровня</w:t>
            </w:r>
          </w:p>
          <w:p w:rsidR="00704D37" w:rsidRPr="00536CE1" w:rsidRDefault="00704D37" w:rsidP="00222583"/>
          <w:p w:rsidR="00704D37" w:rsidRPr="00536CE1" w:rsidRDefault="00704D37" w:rsidP="00222583">
            <w:r w:rsidRPr="00536CE1">
              <w:t>победитель (призер) конкурса, соревнования городского уровня</w:t>
            </w:r>
          </w:p>
          <w:p w:rsidR="00704D37" w:rsidRPr="00536CE1" w:rsidRDefault="00704D37" w:rsidP="00222583"/>
          <w:p w:rsidR="00704D37" w:rsidRPr="00536CE1" w:rsidRDefault="00704D37" w:rsidP="00222583">
            <w:r w:rsidRPr="00536CE1">
              <w:t>победитель (призер) конкурса, соревнования всероссийского уровня</w:t>
            </w:r>
          </w:p>
          <w:p w:rsidR="00704D37" w:rsidRPr="00536CE1" w:rsidRDefault="00704D37" w:rsidP="00222583"/>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10</w:t>
            </w: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b/>
                <w:iCs/>
              </w:rPr>
            </w:pPr>
            <w:r w:rsidRPr="00536CE1">
              <w:rPr>
                <w:iCs/>
              </w:rPr>
              <w:t>15</w:t>
            </w: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20</w:t>
            </w: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20</w:t>
            </w: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40</w:t>
            </w:r>
          </w:p>
          <w:p w:rsidR="00704D37" w:rsidRPr="00536CE1" w:rsidRDefault="00704D37" w:rsidP="00222583">
            <w:pPr>
              <w:snapToGrid w:val="0"/>
              <w:jc w:val="center"/>
              <w:rPr>
                <w:iCs/>
              </w:rPr>
            </w:pPr>
          </w:p>
          <w:p w:rsidR="00704D37" w:rsidRPr="00536CE1" w:rsidRDefault="00704D37" w:rsidP="00222583">
            <w:pPr>
              <w:snapToGrid w:val="0"/>
              <w:jc w:val="center"/>
              <w:rPr>
                <w:iCs/>
              </w:rPr>
            </w:pPr>
          </w:p>
          <w:p w:rsidR="00704D37" w:rsidRPr="00536CE1" w:rsidRDefault="00704D37" w:rsidP="00222583">
            <w:pPr>
              <w:snapToGrid w:val="0"/>
              <w:jc w:val="center"/>
              <w:rPr>
                <w:iCs/>
              </w:rPr>
            </w:pPr>
            <w:r w:rsidRPr="00536CE1">
              <w:rPr>
                <w:iCs/>
              </w:rPr>
              <w:t>100</w:t>
            </w:r>
          </w:p>
          <w:p w:rsidR="00704D37" w:rsidRPr="00536CE1" w:rsidRDefault="00704D37" w:rsidP="00222583">
            <w:pPr>
              <w:snapToGrid w:val="0"/>
              <w:rPr>
                <w:iCs/>
              </w:rPr>
            </w:pP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iCs/>
              </w:rPr>
              <w:lastRenderedPageBreak/>
              <w:t>Копии грамот, дипломов или другие документы, подтверждающие победы и призовые места</w:t>
            </w:r>
            <w:r w:rsidRPr="00536CE1">
              <w:t xml:space="preserve"> обучающихся, заверенные работодателем.</w:t>
            </w:r>
          </w:p>
          <w:p w:rsidR="00704D37" w:rsidRPr="00536CE1" w:rsidRDefault="00704D37" w:rsidP="00222583">
            <w:pPr>
              <w:snapToGrid w:val="0"/>
            </w:pPr>
          </w:p>
          <w:p w:rsidR="00704D37" w:rsidRPr="00536CE1" w:rsidRDefault="00704D37" w:rsidP="00222583">
            <w:pPr>
              <w:snapToGrid w:val="0"/>
            </w:pPr>
            <w:r w:rsidRPr="00536CE1">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536CE1" w:rsidRDefault="00704D37" w:rsidP="00222583">
            <w:pPr>
              <w:snapToGrid w:val="0"/>
              <w:rPr>
                <w:b/>
                <w:iCs/>
              </w:rPr>
            </w:pPr>
          </w:p>
          <w:p w:rsidR="00704D37" w:rsidRPr="00536CE1" w:rsidRDefault="00704D37" w:rsidP="00222583">
            <w:pPr>
              <w:snapToGrid w:val="0"/>
            </w:pPr>
            <w:r w:rsidRPr="00536CE1">
              <w:rPr>
                <w:iCs/>
              </w:rPr>
              <w:t xml:space="preserve">Копия положения о конкурсе, заверенная </w:t>
            </w:r>
            <w:r w:rsidRPr="00536CE1">
              <w:t>работодателем.</w:t>
            </w:r>
          </w:p>
          <w:p w:rsidR="00704D37" w:rsidRPr="00536CE1" w:rsidRDefault="00704D37" w:rsidP="00222583">
            <w:pPr>
              <w:snapToGrid w:val="0"/>
            </w:pPr>
          </w:p>
          <w:p w:rsidR="00704D37" w:rsidRPr="00536CE1" w:rsidRDefault="00704D37" w:rsidP="00222583">
            <w:pPr>
              <w:snapToGrid w:val="0"/>
              <w:rPr>
                <w:iCs/>
              </w:rPr>
            </w:pPr>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*учитываются результаты очного тура</w:t>
            </w:r>
          </w:p>
        </w:tc>
      </w:tr>
      <w:tr w:rsidR="00704D37" w:rsidRPr="00536CE1" w:rsidTr="00222583">
        <w:trPr>
          <w:trHeight w:val="1128"/>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1.7</w:t>
            </w:r>
          </w:p>
        </w:tc>
        <w:tc>
          <w:tcPr>
            <w:tcW w:w="4241"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r w:rsidRPr="00536CE1">
              <w:t>20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t>В межаттестационный период</w:t>
            </w:r>
            <w:r w:rsidRPr="00536CE1">
              <w:rPr>
                <w:b/>
              </w:rPr>
              <w:t xml:space="preserve"> </w:t>
            </w:r>
          </w:p>
          <w:p w:rsidR="00704D37" w:rsidRPr="00536CE1" w:rsidRDefault="00704D37" w:rsidP="00222583">
            <w:pPr>
              <w:snapToGrid w:val="0"/>
              <w:rPr>
                <w:b/>
              </w:rPr>
            </w:pPr>
            <w:r w:rsidRPr="00536CE1">
              <w:rPr>
                <w:b/>
              </w:rPr>
              <w:t>*</w:t>
            </w:r>
            <w:r w:rsidRPr="00536CE1">
              <w:t xml:space="preserve"> учитываются результаты очного тура</w:t>
            </w:r>
          </w:p>
        </w:tc>
      </w:tr>
      <w:tr w:rsidR="00704D37" w:rsidRPr="00536CE1" w:rsidTr="00222583">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spacing w:val="-8"/>
              </w:rPr>
            </w:pPr>
            <w:r w:rsidRPr="00536CE1">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опубликованных собственных методических разработок,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 xml:space="preserve">*Для ГБ ПОУ, – уровень </w:t>
            </w:r>
            <w:r w:rsidRPr="00536CE1">
              <w:lastRenderedPageBreak/>
              <w:t>образовательного учреждения</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2.2</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2.3</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Публичное представление собственного педагогического опыта в форме открытого урока (занятия)*</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rPr>
                <w:rFonts w:eastAsia="MS Gothic"/>
              </w:rPr>
            </w:pPr>
            <w:r w:rsidRPr="00536CE1">
              <w:t>отзыв положительный, содержит рекомендации к тиражированию</w:t>
            </w:r>
            <w:r w:rsidRPr="00536CE1">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rPr>
                <w:b/>
              </w:rPr>
            </w:pPr>
            <w:r w:rsidRPr="00536CE1">
              <w:t>60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536CE1" w:rsidRDefault="00704D37" w:rsidP="00222583">
            <w:r w:rsidRPr="00536CE1">
              <w:t xml:space="preserve">Лист регистрации присутствующих на уроке (занятии), </w:t>
            </w:r>
            <w:r w:rsidRPr="00536CE1">
              <w:rPr>
                <w:iCs/>
              </w:rPr>
              <w:t xml:space="preserve">заверенный </w:t>
            </w:r>
            <w:r w:rsidRPr="00536CE1">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rPr>
                <w:bCs/>
              </w:rPr>
            </w:pPr>
            <w:r w:rsidRPr="00536CE1">
              <w:t>не производится</w:t>
            </w:r>
          </w:p>
          <w:p w:rsidR="00704D37" w:rsidRPr="00536CE1" w:rsidRDefault="00704D37" w:rsidP="00222583">
            <w:pPr>
              <w:snapToGrid w:val="0"/>
              <w:rPr>
                <w:bCs/>
              </w:rPr>
            </w:pPr>
          </w:p>
          <w:p w:rsidR="00704D37" w:rsidRPr="00536CE1" w:rsidRDefault="00704D37" w:rsidP="00222583">
            <w:pPr>
              <w:snapToGrid w:val="0"/>
            </w:pP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2.4</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p w:rsidR="00704D37" w:rsidRPr="00536CE1" w:rsidRDefault="00704D37" w:rsidP="00222583">
            <w:r w:rsidRPr="00536CE1">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 xml:space="preserve">Программа мероприятия, заверенная </w:t>
            </w:r>
            <w:r w:rsidRPr="00536CE1">
              <w:t>работодателем.</w:t>
            </w:r>
          </w:p>
          <w:p w:rsidR="00704D37" w:rsidRPr="00536CE1" w:rsidRDefault="00704D37" w:rsidP="00222583">
            <w:pPr>
              <w:rPr>
                <w:iCs/>
              </w:rPr>
            </w:pPr>
          </w:p>
          <w:p w:rsidR="00704D37" w:rsidRPr="00536CE1" w:rsidRDefault="00704D37" w:rsidP="00222583">
            <w:pPr>
              <w:rPr>
                <w:iCs/>
              </w:rPr>
            </w:pPr>
          </w:p>
          <w:p w:rsidR="00704D37" w:rsidRPr="00536CE1" w:rsidRDefault="00704D37" w:rsidP="00222583">
            <w:pPr>
              <w:rPr>
                <w:iCs/>
              </w:rPr>
            </w:pPr>
          </w:p>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2.5</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победитель конкурса городского уровня*</w:t>
            </w:r>
          </w:p>
          <w:p w:rsidR="00704D37" w:rsidRPr="00536CE1" w:rsidRDefault="00704D37" w:rsidP="00222583"/>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победитель конкурса всероссийского уровня</w:t>
            </w:r>
          </w:p>
          <w:p w:rsidR="00704D37" w:rsidRPr="00536CE1" w:rsidRDefault="00704D37" w:rsidP="00222583"/>
          <w:p w:rsidR="00704D37" w:rsidRPr="00536CE1" w:rsidRDefault="00704D37" w:rsidP="00222583">
            <w:r w:rsidRPr="00536CE1">
              <w:t xml:space="preserve">победитель всероссийского конкурса, проводимого Министерством </w:t>
            </w:r>
            <w:r w:rsidRPr="00536CE1">
              <w:lastRenderedPageBreak/>
              <w:t>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 w:rsidR="00704D37" w:rsidRPr="00536CE1" w:rsidRDefault="00704D37" w:rsidP="00222583">
            <w:pPr>
              <w:jc w:val="center"/>
            </w:pPr>
            <w:r w:rsidRPr="00536CE1">
              <w:t>50</w:t>
            </w:r>
          </w:p>
          <w:p w:rsidR="00704D37" w:rsidRPr="00536CE1" w:rsidRDefault="00704D37" w:rsidP="00222583"/>
          <w:p w:rsidR="00704D37" w:rsidRPr="00536CE1" w:rsidRDefault="00704D37" w:rsidP="00222583"/>
          <w:p w:rsidR="00704D37" w:rsidRPr="00536CE1" w:rsidRDefault="00704D37" w:rsidP="00222583">
            <w:pPr>
              <w:jc w:val="center"/>
            </w:pPr>
            <w:r w:rsidRPr="00536CE1">
              <w:t>70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 xml:space="preserve">Копии грамот, дипломов, приказов, распоряжений, заверенные </w:t>
            </w:r>
            <w:r w:rsidRPr="00536CE1">
              <w:t>работодателем.</w:t>
            </w:r>
          </w:p>
          <w:p w:rsidR="00704D37" w:rsidRPr="00536CE1" w:rsidRDefault="00704D37" w:rsidP="00222583"/>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*вне зависимости от года участия</w:t>
            </w:r>
          </w:p>
          <w:p w:rsidR="00704D37" w:rsidRPr="00536CE1" w:rsidRDefault="00704D37" w:rsidP="00222583">
            <w:pPr>
              <w:snapToGrid w:val="0"/>
            </w:pPr>
            <w:r w:rsidRPr="00536CE1">
              <w:t>(начиная с победителя городского уровня)</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 включая ПНПО</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2.6</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rPr>
                <w:rFonts w:eastAsia="Calibri"/>
              </w:rPr>
            </w:pPr>
            <w:r w:rsidRPr="00536CE1">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jc w:val="center"/>
              <w:rPr>
                <w:iCs/>
              </w:rPr>
            </w:pPr>
            <w:r w:rsidRPr="00536CE1">
              <w:rPr>
                <w:iCs/>
              </w:rPr>
              <w:t>40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*начиная с районного уровня</w:t>
            </w:r>
          </w:p>
        </w:tc>
      </w:tr>
      <w:tr w:rsidR="00704D37" w:rsidRPr="00536CE1" w:rsidTr="00222583">
        <w:trPr>
          <w:trHeight w:val="565"/>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704D37" w:rsidRPr="00536CE1" w:rsidRDefault="00704D37" w:rsidP="00222583">
            <w:pPr>
              <w:widowControl w:val="0"/>
              <w:rPr>
                <w:color w:val="000000"/>
                <w:spacing w:val="6"/>
                <w:shd w:val="clear" w:color="auto" w:fill="FFFFFF"/>
              </w:rPr>
            </w:pPr>
            <w:r w:rsidRPr="00536CE1">
              <w:rPr>
                <w:color w:val="000000"/>
                <w:spacing w:val="6"/>
                <w:shd w:val="clear" w:color="auto" w:fill="FFFFFF"/>
              </w:rPr>
              <w:t>Участие в работе предметных комиссий по проверке</w:t>
            </w:r>
            <w:r w:rsidRPr="00536CE1">
              <w:rPr>
                <w:spacing w:val="6"/>
                <w:shd w:val="clear" w:color="auto" w:fill="FFFFFF"/>
              </w:rPr>
              <w:t xml:space="preserve"> </w:t>
            </w:r>
            <w:r w:rsidRPr="00536CE1">
              <w:rPr>
                <w:color w:val="000000"/>
                <w:spacing w:val="6"/>
                <w:shd w:val="clear" w:color="auto" w:fill="FFFFFF"/>
              </w:rPr>
              <w:t>ГИА:</w:t>
            </w:r>
          </w:p>
          <w:p w:rsidR="00704D37" w:rsidRPr="00536CE1" w:rsidRDefault="00704D37" w:rsidP="00222583">
            <w:pPr>
              <w:widowControl w:val="0"/>
              <w:rPr>
                <w:color w:val="000000"/>
                <w:spacing w:val="6"/>
                <w:shd w:val="clear" w:color="auto" w:fill="FFFFFF"/>
              </w:rPr>
            </w:pPr>
          </w:p>
          <w:p w:rsidR="00704D37" w:rsidRPr="00536CE1" w:rsidRDefault="00704D37" w:rsidP="00222583">
            <w:pPr>
              <w:widowControl w:val="0"/>
              <w:rPr>
                <w:color w:val="000000"/>
                <w:spacing w:val="6"/>
                <w:shd w:val="clear" w:color="auto" w:fill="FFFFFF"/>
              </w:rPr>
            </w:pPr>
            <w:r w:rsidRPr="00536CE1">
              <w:rPr>
                <w:color w:val="000000"/>
                <w:spacing w:val="6"/>
                <w:shd w:val="clear" w:color="auto" w:fill="FFFFFF"/>
              </w:rPr>
              <w:t>в течение одного экзаменационного периода;</w:t>
            </w:r>
          </w:p>
          <w:p w:rsidR="00704D37" w:rsidRPr="00536CE1" w:rsidRDefault="00704D37" w:rsidP="00222583">
            <w:pPr>
              <w:widowControl w:val="0"/>
              <w:rPr>
                <w:color w:val="000000"/>
                <w:spacing w:val="6"/>
                <w:shd w:val="clear" w:color="auto" w:fill="FFFFFF"/>
              </w:rPr>
            </w:pPr>
          </w:p>
          <w:p w:rsidR="00704D37" w:rsidRPr="00536CE1" w:rsidRDefault="00704D37" w:rsidP="00222583">
            <w:pPr>
              <w:widowControl w:val="0"/>
              <w:rPr>
                <w:color w:val="000000"/>
                <w:spacing w:val="6"/>
                <w:shd w:val="clear" w:color="auto" w:fill="FFFFFF"/>
              </w:rPr>
            </w:pPr>
            <w:r w:rsidRPr="00536CE1">
              <w:rPr>
                <w:color w:val="000000"/>
                <w:spacing w:val="6"/>
                <w:shd w:val="clear" w:color="auto" w:fill="FFFFFF"/>
              </w:rPr>
              <w:t xml:space="preserve"> в течение двух-трёх экзаменационных периодов;</w:t>
            </w:r>
          </w:p>
          <w:p w:rsidR="00704D37" w:rsidRPr="00536CE1" w:rsidRDefault="00704D37" w:rsidP="00222583">
            <w:pPr>
              <w:widowControl w:val="0"/>
              <w:rPr>
                <w:color w:val="000000"/>
                <w:spacing w:val="6"/>
                <w:shd w:val="clear" w:color="auto" w:fill="FFFFFF"/>
              </w:rPr>
            </w:pPr>
          </w:p>
          <w:p w:rsidR="00704D37" w:rsidRPr="00536CE1" w:rsidRDefault="00704D37" w:rsidP="00222583">
            <w:pPr>
              <w:widowControl w:val="0"/>
              <w:rPr>
                <w:color w:val="000000"/>
                <w:spacing w:val="6"/>
                <w:shd w:val="clear" w:color="auto" w:fill="FFFFFF"/>
              </w:rPr>
            </w:pPr>
            <w:r w:rsidRPr="00536CE1">
              <w:rPr>
                <w:color w:val="000000"/>
                <w:spacing w:val="6"/>
                <w:shd w:val="clear" w:color="auto" w:fill="FFFFFF"/>
              </w:rPr>
              <w:t xml:space="preserve"> в течение четырёх-пяти экзаменационных периодов;</w:t>
            </w:r>
          </w:p>
          <w:p w:rsidR="00704D37" w:rsidRPr="00536CE1" w:rsidRDefault="00704D37" w:rsidP="00222583">
            <w:pPr>
              <w:widowControl w:val="0"/>
              <w:rPr>
                <w:color w:val="000000"/>
                <w:spacing w:val="6"/>
                <w:shd w:val="clear" w:color="auto" w:fill="FFFFFF"/>
              </w:rPr>
            </w:pPr>
          </w:p>
          <w:p w:rsidR="00704D37" w:rsidRPr="00536CE1" w:rsidRDefault="00704D37" w:rsidP="00222583">
            <w:pPr>
              <w:widowControl w:val="0"/>
              <w:rPr>
                <w:color w:val="000000"/>
                <w:spacing w:val="6"/>
                <w:shd w:val="clear" w:color="auto" w:fill="FFFFFF"/>
              </w:rPr>
            </w:pPr>
            <w:r w:rsidRPr="00536CE1">
              <w:rPr>
                <w:color w:val="000000"/>
                <w:spacing w:val="6"/>
                <w:shd w:val="clear" w:color="auto" w:fill="FFFFFF"/>
              </w:rPr>
              <w:t xml:space="preserve"> в качестве третьего эксперта, эксперта-консультанта, эксперта  конфликтной комиссии;</w:t>
            </w:r>
          </w:p>
          <w:p w:rsidR="00704D37" w:rsidRPr="00536CE1" w:rsidRDefault="00704D37" w:rsidP="00222583">
            <w:pPr>
              <w:widowControl w:val="0"/>
              <w:rPr>
                <w:color w:val="000000"/>
                <w:spacing w:val="6"/>
                <w:shd w:val="clear" w:color="auto" w:fill="FFFFFF"/>
              </w:rPr>
            </w:pPr>
          </w:p>
          <w:p w:rsidR="00704D37" w:rsidRPr="00536CE1" w:rsidRDefault="00704D37" w:rsidP="00222583">
            <w:pPr>
              <w:widowControl w:val="0"/>
              <w:rPr>
                <w:color w:val="000000"/>
                <w:spacing w:val="6"/>
                <w:shd w:val="clear" w:color="auto" w:fill="FFFFFF"/>
              </w:rPr>
            </w:pPr>
            <w:r w:rsidRPr="00536CE1">
              <w:rPr>
                <w:color w:val="000000"/>
                <w:spacing w:val="6"/>
                <w:shd w:val="clear" w:color="auto" w:fill="FFFFFF"/>
              </w:rPr>
              <w:t>в качестве руководителя предметной комиссии;</w:t>
            </w:r>
          </w:p>
          <w:p w:rsidR="00704D37" w:rsidRPr="00536CE1" w:rsidRDefault="00704D37" w:rsidP="00222583">
            <w:pPr>
              <w:widowControl w:val="0"/>
              <w:rPr>
                <w:color w:val="000000"/>
                <w:spacing w:val="6"/>
                <w:shd w:val="clear" w:color="auto" w:fill="FFFFFF"/>
              </w:rPr>
            </w:pPr>
          </w:p>
          <w:p w:rsidR="00704D37" w:rsidRPr="00536CE1" w:rsidRDefault="00704D37" w:rsidP="00222583">
            <w:pPr>
              <w:widowControl w:val="0"/>
              <w:rPr>
                <w:spacing w:val="6"/>
                <w:shd w:val="clear" w:color="auto" w:fill="FFFFFF"/>
              </w:rPr>
            </w:pPr>
            <w:r w:rsidRPr="00536CE1">
              <w:rPr>
                <w:color w:val="000000"/>
                <w:spacing w:val="6"/>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p>
          <w:p w:rsidR="00704D37" w:rsidRPr="00536CE1" w:rsidRDefault="00704D37" w:rsidP="00222583">
            <w:pPr>
              <w:snapToGrid w:val="0"/>
              <w:rPr>
                <w:iCs/>
              </w:rPr>
            </w:pPr>
          </w:p>
          <w:p w:rsidR="00704D37" w:rsidRPr="00536CE1" w:rsidRDefault="00704D37" w:rsidP="00222583">
            <w:pPr>
              <w:snapToGrid w:val="0"/>
              <w:rPr>
                <w:iCs/>
              </w:rPr>
            </w:pPr>
          </w:p>
          <w:p w:rsidR="00704D37" w:rsidRPr="00536CE1" w:rsidRDefault="00704D37" w:rsidP="00222583">
            <w:pPr>
              <w:snapToGrid w:val="0"/>
              <w:rPr>
                <w:color w:val="000000"/>
                <w:spacing w:val="6"/>
                <w:shd w:val="clear" w:color="auto" w:fill="FFFFFF"/>
              </w:rPr>
            </w:pPr>
            <w:r w:rsidRPr="00536CE1">
              <w:rPr>
                <w:iCs/>
              </w:rPr>
              <w:t xml:space="preserve">    </w:t>
            </w: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20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iCs/>
              </w:rPr>
            </w:pPr>
            <w:r w:rsidRPr="00536CE1">
              <w:rPr>
                <w:color w:val="000000"/>
                <w:spacing w:val="6"/>
                <w:shd w:val="clear" w:color="auto" w:fill="FFFFFF"/>
              </w:rPr>
              <w:t>10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rPr>
                <w:color w:val="000000"/>
                <w:spacing w:val="6"/>
                <w:shd w:val="clear" w:color="auto" w:fill="FFFFFF"/>
              </w:rPr>
            </w:pPr>
            <w:r w:rsidRPr="00536CE1">
              <w:rPr>
                <w:color w:val="000000"/>
                <w:spacing w:val="6"/>
                <w:shd w:val="clear" w:color="auto" w:fill="FFFFFF"/>
              </w:rPr>
              <w:t>Заверенная работодателем копия приглашения на проверку</w:t>
            </w:r>
            <w:r w:rsidRPr="00536CE1">
              <w:rPr>
                <w:spacing w:val="6"/>
                <w:shd w:val="clear" w:color="auto" w:fill="FFFFFF"/>
              </w:rPr>
              <w:t xml:space="preserve"> </w:t>
            </w:r>
            <w:r w:rsidRPr="00536CE1">
              <w:rPr>
                <w:color w:val="000000"/>
                <w:spacing w:val="6"/>
                <w:shd w:val="clear" w:color="auto" w:fill="FFFFFF"/>
              </w:rPr>
              <w:t>ГИА.</w:t>
            </w:r>
          </w:p>
          <w:p w:rsidR="00704D37" w:rsidRPr="00536CE1" w:rsidRDefault="00704D37" w:rsidP="00222583">
            <w:pPr>
              <w:rPr>
                <w:color w:val="000000"/>
                <w:spacing w:val="6"/>
                <w:shd w:val="clear" w:color="auto" w:fill="FFFFFF"/>
              </w:rPr>
            </w:pPr>
            <w:r w:rsidRPr="00536CE1">
              <w:rPr>
                <w:color w:val="000000"/>
                <w:spacing w:val="6"/>
                <w:shd w:val="clear" w:color="auto" w:fill="FFFFFF"/>
              </w:rPr>
              <w:t xml:space="preserve">Заверенная работодателем копия приказа Рособрнадзора </w:t>
            </w:r>
          </w:p>
          <w:p w:rsidR="00704D37" w:rsidRPr="00536CE1" w:rsidRDefault="00704D37" w:rsidP="00222583">
            <w:pPr>
              <w:rPr>
                <w:color w:val="000000"/>
                <w:spacing w:val="6"/>
                <w:shd w:val="clear" w:color="auto" w:fill="FFFFFF"/>
              </w:rPr>
            </w:pPr>
            <w:r w:rsidRPr="00536CE1">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704D37" w:rsidRPr="00536CE1" w:rsidRDefault="00704D37" w:rsidP="00222583">
            <w:pPr>
              <w:rPr>
                <w:iCs/>
              </w:rPr>
            </w:pPr>
            <w:r w:rsidRPr="00536CE1">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2.8</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pPr>
            <w:r w:rsidRPr="00536CE1">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jc w:val="center"/>
              <w:rPr>
                <w:iCs/>
              </w:rPr>
            </w:pPr>
            <w:r w:rsidRPr="00536CE1">
              <w:rPr>
                <w:iCs/>
              </w:rPr>
              <w:t>30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 xml:space="preserve">Копия локального акта, заверенная </w:t>
            </w:r>
            <w:r w:rsidRPr="00536CE1">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 xml:space="preserve">В </w:t>
            </w:r>
            <w:r w:rsidRPr="00536CE1">
              <w:rPr>
                <w:spacing w:val="2"/>
              </w:rPr>
              <w:lastRenderedPageBreak/>
              <w:t>межаттестационный период</w:t>
            </w:r>
            <w:r w:rsidRPr="00536CE1">
              <w:rPr>
                <w:bCs/>
              </w:rPr>
              <w:t xml:space="preserve"> </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2.9</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Использование современных образовательных технологий</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r w:rsidRPr="00536CE1">
              <w:t>10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2.10</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до 40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p>
          <w:p w:rsidR="00704D37" w:rsidRPr="00536CE1" w:rsidRDefault="00704D37" w:rsidP="00222583">
            <w:pPr>
              <w:snapToGrid w:val="0"/>
            </w:pPr>
            <w:r w:rsidRPr="00536CE1">
              <w:t xml:space="preserve">Справка о прохождении квалификационного испытания пользователя ПК в </w:t>
            </w:r>
            <w:r w:rsidRPr="00536CE1">
              <w:rPr>
                <w:rFonts w:eastAsia="Calibri"/>
                <w:color w:val="000000"/>
                <w:spacing w:val="6"/>
                <w:shd w:val="clear" w:color="auto" w:fill="FFFFFF"/>
              </w:rPr>
              <w:t>ГБУ ДПО «СПБ ЦОКОиИТ»</w:t>
            </w:r>
            <w:r w:rsidRPr="00536CE1">
              <w:t>**.</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2.11</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 xml:space="preserve">Использование электронных образовательных ресурсов (ЭОР) </w:t>
            </w:r>
          </w:p>
          <w:p w:rsidR="00704D37" w:rsidRPr="00536CE1" w:rsidRDefault="00704D37" w:rsidP="00222583">
            <w:pPr>
              <w:snapToGrid w:val="0"/>
              <w:rPr>
                <w:iCs/>
              </w:rPr>
            </w:pPr>
            <w:r w:rsidRPr="00536CE1">
              <w:rPr>
                <w:iCs/>
              </w:rPr>
              <w:t>в образовательном процессе:</w:t>
            </w: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rPr>
                <w:b/>
              </w:rPr>
            </w:pPr>
            <w:r w:rsidRPr="00536CE1">
              <w:t>10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1062"/>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color w:val="000000"/>
                <w:spacing w:val="6"/>
                <w:shd w:val="clear" w:color="auto" w:fill="FFFFFF"/>
                <w:lang w:val="en-US"/>
              </w:rPr>
              <w:t>2.</w:t>
            </w:r>
            <w:r w:rsidRPr="00536CE1">
              <w:rPr>
                <w:color w:val="000000"/>
                <w:spacing w:val="6"/>
                <w:shd w:val="clear" w:color="auto" w:fill="FFFFFF"/>
              </w:rPr>
              <w:t>12</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10</w:t>
            </w:r>
          </w:p>
          <w:p w:rsidR="00704D37" w:rsidRPr="00536CE1" w:rsidRDefault="00704D37" w:rsidP="00222583">
            <w:pPr>
              <w:jc w:val="center"/>
            </w:pP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jc w:val="center"/>
            </w:pP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2.13</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Использование современных методик обследования развития обучающихся*</w:t>
            </w:r>
            <w:r w:rsidRPr="00536CE1">
              <w:rPr>
                <w:b/>
                <w:i/>
              </w:rPr>
              <w:t xml:space="preserve"> </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20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Перечень диагностических материалов; пример карты (протокола) обследования, </w:t>
            </w:r>
            <w:r w:rsidRPr="00536CE1">
              <w:rPr>
                <w:iCs/>
              </w:rPr>
              <w:t xml:space="preserve">заверенные </w:t>
            </w:r>
            <w:r w:rsidRPr="00536CE1">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w:t>
            </w:r>
            <w:r w:rsidRPr="00536CE1">
              <w:lastRenderedPageBreak/>
              <w:t>й период</w:t>
            </w:r>
            <w:r w:rsidRPr="00536CE1">
              <w:rPr>
                <w:bCs/>
              </w:rPr>
              <w:t xml:space="preserve"> </w:t>
            </w:r>
          </w:p>
          <w:p w:rsidR="00704D37" w:rsidRPr="00536CE1" w:rsidRDefault="00704D37" w:rsidP="00222583">
            <w:pPr>
              <w:snapToGrid w:val="0"/>
              <w:rPr>
                <w:b/>
              </w:rPr>
            </w:pPr>
            <w:r w:rsidRPr="00536CE1">
              <w:rPr>
                <w:b/>
              </w:rPr>
              <w:t xml:space="preserve">*для </w:t>
            </w:r>
          </w:p>
          <w:p w:rsidR="00704D37" w:rsidRPr="00536CE1" w:rsidRDefault="00704D37" w:rsidP="00222583">
            <w:pPr>
              <w:snapToGrid w:val="0"/>
            </w:pPr>
            <w:r w:rsidRPr="00536CE1">
              <w:rPr>
                <w:b/>
              </w:rPr>
              <w:t>сурдопедагога</w:t>
            </w:r>
          </w:p>
        </w:tc>
      </w:tr>
      <w:tr w:rsidR="00704D37" w:rsidRPr="00536CE1" w:rsidTr="00222583">
        <w:trPr>
          <w:trHeight w:val="2924"/>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2.14</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Участие в реализации образовательных программ экспериментальных площадок, лабораторий, ресурсных центров </w:t>
            </w:r>
          </w:p>
          <w:p w:rsidR="00704D37" w:rsidRPr="00536CE1" w:rsidRDefault="00704D37" w:rsidP="00222583"/>
          <w:p w:rsidR="00704D37" w:rsidRPr="00536CE1" w:rsidRDefault="00704D37" w:rsidP="00222583">
            <w:r w:rsidRPr="00536CE1">
              <w:t xml:space="preserve">районного уровня </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федерального уровня</w:t>
            </w:r>
          </w:p>
          <w:p w:rsidR="00704D37" w:rsidRPr="00536CE1" w:rsidRDefault="00704D37" w:rsidP="00222583"/>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r w:rsidRPr="00536CE1">
              <w:t xml:space="preserve">Материалы, подтверждающие результат личного участия педагога в реализации образовательной программе экспериментальной </w:t>
            </w:r>
            <w:r w:rsidRPr="00536CE1">
              <w:rPr>
                <w:spacing w:val="-10"/>
              </w:rPr>
              <w:t>площадки, лаборатории, ресурсного центра.</w:t>
            </w:r>
            <w:r w:rsidRPr="00536CE1">
              <w:t xml:space="preserve"> </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8"/>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Результат личного участия в конкурсе 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pPr>
              <w:rPr>
                <w:spacing w:val="-10"/>
              </w:rPr>
            </w:pPr>
            <w:r w:rsidRPr="00536CE1">
              <w:rPr>
                <w:spacing w:val="-10"/>
              </w:rPr>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t>Копия диплома, заверенная работодателем.</w:t>
            </w:r>
          </w:p>
          <w:p w:rsidR="00704D37" w:rsidRPr="00536CE1" w:rsidRDefault="00704D37" w:rsidP="00222583">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tc>
      </w:tr>
      <w:tr w:rsidR="00704D37" w:rsidRPr="00536CE1" w:rsidTr="00222583">
        <w:trPr>
          <w:trHeight w:val="1254"/>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3.</w:t>
            </w:r>
          </w:p>
        </w:tc>
        <w:tc>
          <w:tcPr>
            <w:tcW w:w="42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- 100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both"/>
              <w:rPr>
                <w:iCs/>
              </w:rPr>
            </w:pPr>
            <w:r w:rsidRPr="00536CE1">
              <w:rPr>
                <w:iCs/>
              </w:rPr>
              <w:t>Справка работодателя.</w:t>
            </w:r>
          </w:p>
          <w:p w:rsidR="00704D37" w:rsidRPr="00536CE1" w:rsidRDefault="00704D37" w:rsidP="0022258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4. Критерии и показатели, дающие дополнительные баллы</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4.1</w:t>
            </w:r>
          </w:p>
        </w:tc>
        <w:tc>
          <w:tcPr>
            <w:tcW w:w="4194" w:type="dxa"/>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опубликованных учебно–методических пособий</w:t>
            </w:r>
            <w:r w:rsidRPr="00536CE1">
              <w:rPr>
                <w:u w:val="single"/>
              </w:rPr>
              <w:t>,</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lastRenderedPageBreak/>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pPr>
              <w:rPr>
                <w:u w:val="single"/>
              </w:rPr>
            </w:pPr>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lastRenderedPageBreak/>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lastRenderedPageBreak/>
              <w:t>*Для ГБ ПОУ – уровень образовательного учреждения</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4.2</w:t>
            </w:r>
          </w:p>
        </w:tc>
        <w:tc>
          <w:tcPr>
            <w:tcW w:w="4194" w:type="dxa"/>
            <w:tcBorders>
              <w:top w:val="single" w:sz="4" w:space="0" w:color="000000"/>
              <w:left w:val="single" w:sz="4" w:space="0" w:color="000000"/>
              <w:bottom w:val="single" w:sz="4" w:space="0" w:color="000000"/>
              <w:right w:val="nil"/>
            </w:tcBorders>
          </w:tcPr>
          <w:p w:rsidR="00704D37" w:rsidRPr="00536CE1" w:rsidRDefault="00704D37" w:rsidP="00222583">
            <w:r w:rsidRPr="00536CE1">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p w:rsidR="00704D37" w:rsidRPr="00536CE1" w:rsidRDefault="00704D37" w:rsidP="00222583">
            <w:pPr>
              <w:spacing w:line="336" w:lineRule="auto"/>
            </w:pPr>
            <w:r w:rsidRPr="00536CE1">
              <w:t>Рабочие программы, созданные на основе примерных, не учитываются.</w:t>
            </w:r>
          </w:p>
          <w:p w:rsidR="00704D37" w:rsidRPr="00536CE1" w:rsidRDefault="00704D37" w:rsidP="00222583">
            <w:pPr>
              <w:snapToGrid w:val="0"/>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4.3</w:t>
            </w:r>
          </w:p>
        </w:tc>
        <w:tc>
          <w:tcPr>
            <w:tcW w:w="4194"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pPr>
          </w:p>
          <w:p w:rsidR="00704D37" w:rsidRPr="00536CE1" w:rsidRDefault="00704D37" w:rsidP="00222583">
            <w:pPr>
              <w:snapToGrid w:val="0"/>
            </w:pPr>
            <w:r w:rsidRPr="00536CE1">
              <w:t>районный (муниципальный) уровень</w:t>
            </w:r>
          </w:p>
          <w:p w:rsidR="00704D37" w:rsidRPr="00536CE1" w:rsidRDefault="00704D37" w:rsidP="00222583">
            <w:pPr>
              <w:snapToGrid w:val="0"/>
            </w:pPr>
          </w:p>
          <w:p w:rsidR="00704D37" w:rsidRPr="00536CE1" w:rsidRDefault="00704D37" w:rsidP="00222583">
            <w:pPr>
              <w:snapToGrid w:val="0"/>
            </w:pPr>
            <w:r w:rsidRPr="00536CE1">
              <w:t>городской уровень</w:t>
            </w:r>
          </w:p>
          <w:p w:rsidR="00704D37" w:rsidRPr="00536CE1" w:rsidRDefault="00704D37" w:rsidP="00222583">
            <w:pPr>
              <w:snapToGrid w:val="0"/>
            </w:pPr>
          </w:p>
          <w:p w:rsidR="00704D37" w:rsidRPr="00536CE1" w:rsidRDefault="00704D37" w:rsidP="00222583">
            <w:pPr>
              <w:snapToGrid w:val="0"/>
            </w:pPr>
            <w:r w:rsidRPr="00536CE1">
              <w:t>всероссийский уровень</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4.4</w:t>
            </w:r>
          </w:p>
        </w:tc>
        <w:tc>
          <w:tcPr>
            <w:tcW w:w="4194"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20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 xml:space="preserve">Копия диплома, сертификата на получение премии, </w:t>
            </w:r>
            <w:r w:rsidRPr="00536CE1">
              <w:t>заверенная работодателем,</w:t>
            </w:r>
            <w:r w:rsidRPr="00536CE1">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4.5</w:t>
            </w:r>
          </w:p>
        </w:tc>
        <w:tc>
          <w:tcPr>
            <w:tcW w:w="4194"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Награды</w:t>
            </w:r>
            <w:r w:rsidRPr="00536CE1">
              <w:rPr>
                <w:b/>
              </w:rPr>
              <w:t xml:space="preserve"> </w:t>
            </w:r>
            <w:r w:rsidRPr="00536CE1">
              <w:t>за успехи в профессиональной деятельности:</w:t>
            </w:r>
          </w:p>
          <w:p w:rsidR="00704D37" w:rsidRPr="00536CE1" w:rsidRDefault="00704D37" w:rsidP="00222583">
            <w:pPr>
              <w:snapToGrid w:val="0"/>
            </w:pPr>
          </w:p>
          <w:p w:rsidR="00704D37" w:rsidRPr="00536CE1" w:rsidRDefault="00704D37" w:rsidP="00222583">
            <w:pPr>
              <w:snapToGrid w:val="0"/>
            </w:pPr>
            <w:r w:rsidRPr="00536CE1">
              <w:t>региональные награды</w:t>
            </w:r>
          </w:p>
          <w:p w:rsidR="00704D37" w:rsidRPr="00536CE1" w:rsidRDefault="00704D37" w:rsidP="00222583">
            <w:pPr>
              <w:snapToGrid w:val="0"/>
            </w:pPr>
          </w:p>
          <w:p w:rsidR="00704D37" w:rsidRPr="00536CE1" w:rsidRDefault="00704D37" w:rsidP="00222583">
            <w:pPr>
              <w:snapToGrid w:val="0"/>
            </w:pPr>
            <w:r w:rsidRPr="00536CE1">
              <w:t>ведомственные награды</w:t>
            </w:r>
          </w:p>
          <w:p w:rsidR="00704D37" w:rsidRPr="00536CE1" w:rsidRDefault="00704D37" w:rsidP="00222583">
            <w:pPr>
              <w:snapToGrid w:val="0"/>
            </w:pPr>
          </w:p>
          <w:p w:rsidR="00704D37" w:rsidRPr="00536CE1" w:rsidRDefault="00704D37" w:rsidP="00222583">
            <w:pPr>
              <w:snapToGrid w:val="0"/>
            </w:pPr>
            <w:r w:rsidRPr="00536CE1">
              <w:t>государственные награды</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 xml:space="preserve">Копии удостоверения, грамоты, благодарности, </w:t>
            </w:r>
            <w:r w:rsidRPr="00536CE1">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082" w:type="dxa"/>
            <w:gridSpan w:val="4"/>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tc>
        <w:tc>
          <w:tcPr>
            <w:tcW w:w="6952"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______________________________________ соответствует требованиям, предъявляемым к 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spacing w:line="360" w:lineRule="auto"/>
        <w:ind w:right="1"/>
        <w:jc w:val="both"/>
        <w:rPr>
          <w:b/>
          <w:bCs/>
        </w:rPr>
      </w:pPr>
    </w:p>
    <w:p w:rsidR="00704D37" w:rsidRPr="00536CE1" w:rsidRDefault="00704D37" w:rsidP="00704D37">
      <w:pPr>
        <w:spacing w:line="360" w:lineRule="auto"/>
        <w:ind w:right="1"/>
        <w:jc w:val="both"/>
        <w:rPr>
          <w:b/>
          <w:bCs/>
        </w:rPr>
      </w:pPr>
      <w:r w:rsidRPr="00536CE1">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536CE1" w:rsidTr="00222583">
        <w:tc>
          <w:tcPr>
            <w:tcW w:w="5808" w:type="dxa"/>
          </w:tcPr>
          <w:p w:rsidR="00704D37" w:rsidRPr="00536CE1" w:rsidRDefault="00704D37" w:rsidP="00222583">
            <w:pPr>
              <w:jc w:val="center"/>
            </w:pPr>
            <w:r w:rsidRPr="00536CE1">
              <w:t>Педагогические работники</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808" w:type="dxa"/>
          </w:tcPr>
          <w:p w:rsidR="00704D37" w:rsidRPr="00536CE1" w:rsidRDefault="00704D37" w:rsidP="00222583">
            <w:r w:rsidRPr="00536CE1">
              <w:t>Преподаватель</w:t>
            </w:r>
          </w:p>
        </w:tc>
        <w:tc>
          <w:tcPr>
            <w:tcW w:w="4530" w:type="dxa"/>
          </w:tcPr>
          <w:p w:rsidR="00704D37" w:rsidRPr="00536CE1" w:rsidRDefault="00704D37" w:rsidP="00222583">
            <w:pPr>
              <w:spacing w:line="360" w:lineRule="auto"/>
              <w:jc w:val="center"/>
            </w:pPr>
            <w:r w:rsidRPr="00536CE1">
              <w:t>от 110                              до 285</w:t>
            </w:r>
          </w:p>
        </w:tc>
        <w:tc>
          <w:tcPr>
            <w:tcW w:w="4530" w:type="dxa"/>
          </w:tcPr>
          <w:p w:rsidR="00704D37" w:rsidRPr="00536CE1" w:rsidRDefault="00704D37" w:rsidP="00222583">
            <w:pPr>
              <w:spacing w:line="360" w:lineRule="auto"/>
              <w:jc w:val="center"/>
            </w:pPr>
            <w:r w:rsidRPr="00536CE1">
              <w:t>285                                   и выше</w:t>
            </w:r>
          </w:p>
        </w:tc>
      </w:tr>
      <w:tr w:rsidR="00704D37" w:rsidRPr="00536CE1" w:rsidTr="00222583">
        <w:tc>
          <w:tcPr>
            <w:tcW w:w="5808" w:type="dxa"/>
          </w:tcPr>
          <w:p w:rsidR="00704D37" w:rsidRPr="00536CE1" w:rsidRDefault="00704D37" w:rsidP="00222583">
            <w:r w:rsidRPr="00536CE1">
              <w:t>Мастер производственного обучения</w:t>
            </w:r>
          </w:p>
        </w:tc>
        <w:tc>
          <w:tcPr>
            <w:tcW w:w="4530" w:type="dxa"/>
          </w:tcPr>
          <w:p w:rsidR="00704D37" w:rsidRPr="00536CE1" w:rsidRDefault="00704D37" w:rsidP="00222583">
            <w:pPr>
              <w:spacing w:line="360" w:lineRule="auto"/>
              <w:jc w:val="center"/>
            </w:pPr>
            <w:r w:rsidRPr="00536CE1">
              <w:t>от 110                             до 245</w:t>
            </w:r>
          </w:p>
        </w:tc>
        <w:tc>
          <w:tcPr>
            <w:tcW w:w="4530" w:type="dxa"/>
          </w:tcPr>
          <w:p w:rsidR="00704D37" w:rsidRPr="00536CE1" w:rsidRDefault="00704D37" w:rsidP="00222583">
            <w:pPr>
              <w:spacing w:line="360" w:lineRule="auto"/>
              <w:jc w:val="center"/>
            </w:pPr>
            <w:r w:rsidRPr="00536CE1">
              <w:t>245                                 и выше</w:t>
            </w:r>
          </w:p>
        </w:tc>
      </w:tr>
      <w:tr w:rsidR="00704D37" w:rsidRPr="00536CE1" w:rsidTr="00222583">
        <w:tc>
          <w:tcPr>
            <w:tcW w:w="5808" w:type="dxa"/>
          </w:tcPr>
          <w:p w:rsidR="00704D37" w:rsidRPr="00536CE1" w:rsidRDefault="00704D37" w:rsidP="00222583">
            <w:r w:rsidRPr="00536CE1">
              <w:t>Педагог-организатор</w:t>
            </w:r>
          </w:p>
        </w:tc>
        <w:tc>
          <w:tcPr>
            <w:tcW w:w="4530" w:type="dxa"/>
          </w:tcPr>
          <w:p w:rsidR="00704D37" w:rsidRPr="00536CE1" w:rsidRDefault="00704D37" w:rsidP="00222583">
            <w:pPr>
              <w:spacing w:line="360" w:lineRule="auto"/>
              <w:jc w:val="center"/>
            </w:pPr>
            <w:r w:rsidRPr="00536CE1">
              <w:t>от  110                           до 270</w:t>
            </w:r>
          </w:p>
        </w:tc>
        <w:tc>
          <w:tcPr>
            <w:tcW w:w="4530" w:type="dxa"/>
          </w:tcPr>
          <w:p w:rsidR="00704D37" w:rsidRPr="00536CE1" w:rsidRDefault="00704D37" w:rsidP="00222583">
            <w:pPr>
              <w:spacing w:line="360" w:lineRule="auto"/>
              <w:jc w:val="center"/>
            </w:pPr>
            <w:r w:rsidRPr="00536CE1">
              <w:t>270                                 и выше</w:t>
            </w:r>
          </w:p>
        </w:tc>
      </w:tr>
      <w:tr w:rsidR="00704D37" w:rsidRPr="00536CE1" w:rsidTr="00222583">
        <w:tc>
          <w:tcPr>
            <w:tcW w:w="5808" w:type="dxa"/>
          </w:tcPr>
          <w:p w:rsidR="00704D37" w:rsidRPr="00536CE1" w:rsidRDefault="00704D37" w:rsidP="00222583">
            <w:pPr>
              <w:spacing w:line="360" w:lineRule="auto"/>
            </w:pPr>
            <w:r w:rsidRPr="00536CE1">
              <w:t>Преподаватель-организатор ОБЖ</w:t>
            </w:r>
          </w:p>
        </w:tc>
        <w:tc>
          <w:tcPr>
            <w:tcW w:w="4530" w:type="dxa"/>
          </w:tcPr>
          <w:p w:rsidR="00704D37" w:rsidRPr="00536CE1" w:rsidRDefault="00704D37" w:rsidP="00222583">
            <w:pPr>
              <w:spacing w:line="360" w:lineRule="auto"/>
              <w:jc w:val="center"/>
            </w:pPr>
            <w:r w:rsidRPr="00536CE1">
              <w:t>от 105                            до 265</w:t>
            </w:r>
          </w:p>
        </w:tc>
        <w:tc>
          <w:tcPr>
            <w:tcW w:w="4530" w:type="dxa"/>
          </w:tcPr>
          <w:p w:rsidR="00704D37" w:rsidRPr="00536CE1" w:rsidRDefault="00704D37" w:rsidP="00222583">
            <w:pPr>
              <w:spacing w:line="360" w:lineRule="auto"/>
              <w:jc w:val="center"/>
            </w:pPr>
            <w:r w:rsidRPr="00536CE1">
              <w:t>265                                  и выше</w:t>
            </w:r>
          </w:p>
        </w:tc>
      </w:tr>
      <w:tr w:rsidR="00704D37" w:rsidRPr="00536CE1" w:rsidTr="00222583">
        <w:tc>
          <w:tcPr>
            <w:tcW w:w="5808" w:type="dxa"/>
          </w:tcPr>
          <w:p w:rsidR="00704D37" w:rsidRPr="00536CE1" w:rsidRDefault="00704D37" w:rsidP="00222583">
            <w:r w:rsidRPr="00536CE1">
              <w:lastRenderedPageBreak/>
              <w:t>Тьютор</w:t>
            </w:r>
          </w:p>
        </w:tc>
        <w:tc>
          <w:tcPr>
            <w:tcW w:w="4530" w:type="dxa"/>
          </w:tcPr>
          <w:p w:rsidR="00704D37" w:rsidRPr="00536CE1" w:rsidRDefault="00704D37" w:rsidP="00222583">
            <w:pPr>
              <w:spacing w:line="360" w:lineRule="auto"/>
              <w:jc w:val="center"/>
            </w:pPr>
            <w:r w:rsidRPr="00536CE1">
              <w:t>от 100                            до 250</w:t>
            </w:r>
          </w:p>
        </w:tc>
        <w:tc>
          <w:tcPr>
            <w:tcW w:w="4530" w:type="dxa"/>
          </w:tcPr>
          <w:p w:rsidR="00704D37" w:rsidRPr="00536CE1" w:rsidRDefault="00704D37" w:rsidP="00222583">
            <w:pPr>
              <w:spacing w:line="360" w:lineRule="auto"/>
              <w:jc w:val="center"/>
            </w:pPr>
            <w:r w:rsidRPr="00536CE1">
              <w:t>250                                 и выше</w:t>
            </w:r>
          </w:p>
        </w:tc>
      </w:tr>
    </w:tbl>
    <w:p w:rsidR="00704D37" w:rsidRPr="00536CE1" w:rsidRDefault="00704D37" w:rsidP="00704D37">
      <w:pPr>
        <w:rPr>
          <w:bCs/>
          <w:spacing w:val="-4"/>
        </w:rPr>
      </w:pPr>
    </w:p>
    <w:p w:rsidR="00704D37" w:rsidRPr="00536CE1" w:rsidRDefault="00704D37" w:rsidP="00704D37">
      <w:pPr>
        <w:sectPr w:rsidR="00704D37" w:rsidRPr="00536CE1" w:rsidSect="00B21836">
          <w:pgSz w:w="16838" w:h="11906" w:orient="landscape"/>
          <w:pgMar w:top="720" w:right="720" w:bottom="720" w:left="720" w:header="708" w:footer="708" w:gutter="0"/>
          <w:cols w:space="708"/>
          <w:docGrid w:linePitch="360"/>
        </w:sectPr>
      </w:pPr>
    </w:p>
    <w:p w:rsidR="00704D37" w:rsidRPr="00536CE1" w:rsidRDefault="00704D37" w:rsidP="00704D37">
      <w:pPr>
        <w:shd w:val="clear" w:color="auto" w:fill="FFFFFF"/>
        <w:spacing w:line="274" w:lineRule="exact"/>
        <w:ind w:right="482"/>
        <w:jc w:val="center"/>
        <w:rPr>
          <w:b/>
        </w:rPr>
      </w:pPr>
      <w:r w:rsidRPr="00536CE1">
        <w:rPr>
          <w:b/>
        </w:rPr>
        <w:lastRenderedPageBreak/>
        <w:t>Форма 13</w:t>
      </w:r>
    </w:p>
    <w:p w:rsidR="00704D37" w:rsidRPr="00536CE1" w:rsidRDefault="00704D37" w:rsidP="00704D37">
      <w:pPr>
        <w:jc w:val="center"/>
        <w:rPr>
          <w:b/>
        </w:rPr>
      </w:pPr>
      <w:r w:rsidRPr="00536CE1">
        <w:rPr>
          <w:b/>
        </w:rPr>
        <w:t xml:space="preserve">Экспертное заключение об уровне профессиональной деятельности </w:t>
      </w:r>
    </w:p>
    <w:p w:rsidR="00704D37" w:rsidRPr="00536CE1" w:rsidRDefault="00704D37" w:rsidP="00704D37">
      <w:pPr>
        <w:jc w:val="center"/>
        <w:rPr>
          <w:b/>
        </w:rPr>
      </w:pPr>
      <w:r w:rsidRPr="00536CE1">
        <w:rPr>
          <w:b/>
        </w:rPr>
        <w:t xml:space="preserve">педагога-психолога, социального педагога государственного образовательного учреждения, </w:t>
      </w:r>
    </w:p>
    <w:p w:rsidR="00704D37" w:rsidRPr="00536CE1" w:rsidRDefault="00704D37" w:rsidP="00704D37">
      <w:pPr>
        <w:jc w:val="center"/>
        <w:rPr>
          <w:b/>
        </w:rPr>
      </w:pPr>
      <w:r w:rsidRPr="00536CE1">
        <w:rPr>
          <w:b/>
        </w:rPr>
        <w:t>находящегося в ведении Комитета по социальной политике Санкт-Петербурга</w:t>
      </w: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___________________________________________________________________</w:t>
      </w:r>
    </w:p>
    <w:p w:rsidR="00704D37" w:rsidRPr="00536CE1" w:rsidRDefault="00704D37" w:rsidP="00704D37">
      <w:r w:rsidRPr="00536CE1">
        <w:t xml:space="preserve">                                                                                                                                                          (дата проведения экспертизы)</w:t>
      </w:r>
    </w:p>
    <w:p w:rsidR="00704D37" w:rsidRPr="00536CE1" w:rsidRDefault="00704D37" w:rsidP="00704D37"/>
    <w:tbl>
      <w:tblPr>
        <w:tblW w:w="15285" w:type="dxa"/>
        <w:tblInd w:w="67" w:type="dxa"/>
        <w:tblLayout w:type="fixed"/>
        <w:tblLook w:val="00A0" w:firstRow="1" w:lastRow="0" w:firstColumn="1" w:lastColumn="0" w:noHBand="0" w:noVBand="0"/>
      </w:tblPr>
      <w:tblGrid>
        <w:gridCol w:w="738"/>
        <w:gridCol w:w="23"/>
        <w:gridCol w:w="131"/>
        <w:gridCol w:w="4770"/>
        <w:gridCol w:w="975"/>
        <w:gridCol w:w="6607"/>
        <w:gridCol w:w="2041"/>
      </w:tblGrid>
      <w:tr w:rsidR="00704D37" w:rsidRPr="00536CE1" w:rsidTr="00222583">
        <w:trPr>
          <w:trHeight w:val="253"/>
        </w:trPr>
        <w:tc>
          <w:tcPr>
            <w:tcW w:w="738"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w:t>
            </w:r>
          </w:p>
        </w:tc>
        <w:tc>
          <w:tcPr>
            <w:tcW w:w="4924"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Критерии и показатели</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Баллы</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 xml:space="preserve">индивидуальной папке  </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both"/>
              <w:rPr>
                <w:b/>
              </w:rPr>
            </w:pPr>
            <w:r w:rsidRPr="00536CE1">
              <w:rPr>
                <w:b/>
              </w:rPr>
              <w:t>1. Результаты, достигнутые обучающимися (воспитанниками) в процессе развития и показатели динамики их достижений</w:t>
            </w:r>
          </w:p>
        </w:tc>
      </w:tr>
      <w:tr w:rsidR="00704D37" w:rsidRPr="00536CE1" w:rsidTr="00222583">
        <w:trPr>
          <w:trHeight w:val="915"/>
        </w:trPr>
        <w:tc>
          <w:tcPr>
            <w:tcW w:w="761" w:type="dxa"/>
            <w:gridSpan w:val="2"/>
            <w:tcBorders>
              <w:top w:val="nil"/>
              <w:left w:val="single" w:sz="4" w:space="0" w:color="000000"/>
              <w:bottom w:val="single" w:sz="4" w:space="0" w:color="000000"/>
              <w:right w:val="nil"/>
            </w:tcBorders>
          </w:tcPr>
          <w:p w:rsidR="00704D37" w:rsidRPr="00536CE1" w:rsidRDefault="00704D37" w:rsidP="00222583">
            <w:pPr>
              <w:snapToGrid w:val="0"/>
            </w:pPr>
            <w:r w:rsidRPr="00536CE1">
              <w:t>1.1</w:t>
            </w:r>
          </w:p>
        </w:tc>
        <w:tc>
          <w:tcPr>
            <w:tcW w:w="4901" w:type="dxa"/>
            <w:gridSpan w:val="2"/>
            <w:tcBorders>
              <w:top w:val="nil"/>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pPr>
            <w:r w:rsidRPr="00536CE1">
              <w:t>Наличие стабильных положительных результатов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tc>
        <w:tc>
          <w:tcPr>
            <w:tcW w:w="6607" w:type="dxa"/>
            <w:tcBorders>
              <w:top w:val="nil"/>
              <w:left w:val="single" w:sz="4" w:space="0" w:color="000000"/>
              <w:bottom w:val="single" w:sz="4" w:space="0" w:color="000000"/>
              <w:right w:val="nil"/>
            </w:tcBorders>
          </w:tcPr>
          <w:p w:rsidR="00704D37" w:rsidRPr="00536CE1" w:rsidRDefault="00704D37" w:rsidP="00222583">
            <w:r w:rsidRPr="00536CE1">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*только для педагога-психолога</w:t>
            </w:r>
          </w:p>
        </w:tc>
      </w:tr>
      <w:tr w:rsidR="00704D37" w:rsidRPr="00536CE1" w:rsidTr="00222583">
        <w:trPr>
          <w:trHeight w:val="915"/>
        </w:trPr>
        <w:tc>
          <w:tcPr>
            <w:tcW w:w="761" w:type="dxa"/>
            <w:gridSpan w:val="2"/>
            <w:tcBorders>
              <w:top w:val="nil"/>
              <w:left w:val="single" w:sz="4" w:space="0" w:color="000000"/>
              <w:bottom w:val="single" w:sz="4" w:space="0" w:color="000000"/>
              <w:right w:val="nil"/>
            </w:tcBorders>
          </w:tcPr>
          <w:p w:rsidR="00704D37" w:rsidRPr="00536CE1" w:rsidRDefault="00704D37" w:rsidP="00222583">
            <w:pPr>
              <w:snapToGrid w:val="0"/>
            </w:pPr>
            <w:r w:rsidRPr="00536CE1">
              <w:t>1.2</w:t>
            </w:r>
          </w:p>
        </w:tc>
        <w:tc>
          <w:tcPr>
            <w:tcW w:w="4901" w:type="dxa"/>
            <w:gridSpan w:val="2"/>
            <w:tcBorders>
              <w:top w:val="nil"/>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pPr>
            <w:r w:rsidRPr="00536CE1">
              <w:t>Положительная динамика 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tc>
        <w:tc>
          <w:tcPr>
            <w:tcW w:w="6607" w:type="dxa"/>
            <w:tcBorders>
              <w:top w:val="nil"/>
              <w:left w:val="single" w:sz="4" w:space="0" w:color="000000"/>
              <w:bottom w:val="single" w:sz="4" w:space="0" w:color="000000"/>
              <w:right w:val="nil"/>
            </w:tcBorders>
          </w:tcPr>
          <w:p w:rsidR="00704D37" w:rsidRPr="00536CE1" w:rsidRDefault="00704D37" w:rsidP="00222583">
            <w:r w:rsidRPr="00536CE1">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rPr>
                <w:b/>
              </w:rPr>
            </w:pPr>
            <w:r w:rsidRPr="00536CE1">
              <w:rPr>
                <w:b/>
              </w:rPr>
              <w:t>*только для педагога-психолога</w:t>
            </w:r>
          </w:p>
        </w:tc>
      </w:tr>
      <w:tr w:rsidR="00704D37" w:rsidRPr="00536CE1" w:rsidTr="00222583">
        <w:trPr>
          <w:trHeight w:val="915"/>
        </w:trPr>
        <w:tc>
          <w:tcPr>
            <w:tcW w:w="761" w:type="dxa"/>
            <w:gridSpan w:val="2"/>
            <w:tcBorders>
              <w:top w:val="nil"/>
              <w:left w:val="single" w:sz="4" w:space="0" w:color="000000"/>
              <w:bottom w:val="single" w:sz="4" w:space="0" w:color="auto"/>
              <w:right w:val="nil"/>
            </w:tcBorders>
          </w:tcPr>
          <w:p w:rsidR="00704D37" w:rsidRPr="00536CE1" w:rsidRDefault="00704D37" w:rsidP="00222583">
            <w:pPr>
              <w:snapToGrid w:val="0"/>
            </w:pPr>
            <w:r w:rsidRPr="00536CE1">
              <w:t>1.3</w:t>
            </w:r>
          </w:p>
        </w:tc>
        <w:tc>
          <w:tcPr>
            <w:tcW w:w="4901" w:type="dxa"/>
            <w:gridSpan w:val="2"/>
            <w:tcBorders>
              <w:top w:val="nil"/>
              <w:left w:val="single" w:sz="4" w:space="0" w:color="000000"/>
              <w:bottom w:val="single" w:sz="4" w:space="0" w:color="auto"/>
              <w:right w:val="nil"/>
            </w:tcBorders>
          </w:tcPr>
          <w:p w:rsidR="00704D37" w:rsidRPr="00536CE1" w:rsidRDefault="00704D37" w:rsidP="00222583">
            <w:pPr>
              <w:spacing w:before="100" w:beforeAutospacing="1" w:after="100" w:afterAutospacing="1"/>
            </w:pPr>
            <w:r w:rsidRPr="00536CE1">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top w:val="nil"/>
              <w:left w:val="single" w:sz="4" w:space="0" w:color="000000"/>
              <w:bottom w:val="single" w:sz="4" w:space="0" w:color="auto"/>
              <w:right w:val="nil"/>
            </w:tcBorders>
          </w:tcPr>
          <w:p w:rsidR="00704D37" w:rsidRPr="00536CE1" w:rsidRDefault="00704D37" w:rsidP="00222583">
            <w:pPr>
              <w:jc w:val="center"/>
            </w:pPr>
            <w:r w:rsidRPr="00536CE1">
              <w:t>10</w:t>
            </w:r>
          </w:p>
        </w:tc>
        <w:tc>
          <w:tcPr>
            <w:tcW w:w="6607" w:type="dxa"/>
            <w:tcBorders>
              <w:top w:val="nil"/>
              <w:left w:val="single" w:sz="4" w:space="0" w:color="000000"/>
              <w:bottom w:val="single" w:sz="4" w:space="0" w:color="auto"/>
              <w:right w:val="nil"/>
            </w:tcBorders>
          </w:tcPr>
          <w:p w:rsidR="00704D37" w:rsidRPr="00536CE1" w:rsidRDefault="00704D37" w:rsidP="00222583">
            <w:pPr>
              <w:rPr>
                <w:bCs/>
              </w:rPr>
            </w:pPr>
            <w:r w:rsidRPr="00536CE1">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1" w:type="dxa"/>
            <w:tcBorders>
              <w:top w:val="nil"/>
              <w:left w:val="single" w:sz="4" w:space="0" w:color="000000"/>
              <w:bottom w:val="single" w:sz="4" w:space="0" w:color="auto"/>
              <w:right w:val="single" w:sz="4" w:space="0" w:color="000000"/>
            </w:tcBorders>
          </w:tcPr>
          <w:p w:rsidR="00704D37" w:rsidRPr="00536CE1" w:rsidRDefault="00704D37" w:rsidP="00222583">
            <w:r w:rsidRPr="00536CE1">
              <w:t>В межаттестационный период</w:t>
            </w:r>
          </w:p>
        </w:tc>
      </w:tr>
      <w:tr w:rsidR="00704D37" w:rsidRPr="00536CE1" w:rsidTr="00222583">
        <w:trPr>
          <w:trHeight w:val="915"/>
        </w:trPr>
        <w:tc>
          <w:tcPr>
            <w:tcW w:w="761" w:type="dxa"/>
            <w:gridSpan w:val="2"/>
            <w:tcBorders>
              <w:top w:val="single" w:sz="4" w:space="0" w:color="auto"/>
              <w:left w:val="single" w:sz="4" w:space="0" w:color="000000"/>
              <w:bottom w:val="single" w:sz="4" w:space="0" w:color="000000"/>
              <w:right w:val="nil"/>
            </w:tcBorders>
          </w:tcPr>
          <w:p w:rsidR="00704D37" w:rsidRPr="00536CE1" w:rsidRDefault="00704D37" w:rsidP="00222583">
            <w:pPr>
              <w:snapToGrid w:val="0"/>
            </w:pPr>
            <w:r w:rsidRPr="00536CE1">
              <w:lastRenderedPageBreak/>
              <w:t>1.4</w:t>
            </w:r>
          </w:p>
        </w:tc>
        <w:tc>
          <w:tcPr>
            <w:tcW w:w="4901" w:type="dxa"/>
            <w:gridSpan w:val="2"/>
            <w:tcBorders>
              <w:top w:val="single" w:sz="4" w:space="0" w:color="auto"/>
              <w:left w:val="single" w:sz="4" w:space="0" w:color="000000"/>
              <w:bottom w:val="single" w:sz="4" w:space="0" w:color="000000"/>
              <w:right w:val="nil"/>
            </w:tcBorders>
          </w:tcPr>
          <w:p w:rsidR="00704D37" w:rsidRPr="00536CE1" w:rsidRDefault="00704D37" w:rsidP="00222583">
            <w:pPr>
              <w:spacing w:before="100" w:beforeAutospacing="1" w:after="100" w:afterAutospacing="1"/>
            </w:pPr>
            <w:r w:rsidRPr="00536CE1">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right w:val="nil"/>
            </w:tcBorders>
          </w:tcPr>
          <w:p w:rsidR="00704D37" w:rsidRPr="00536CE1" w:rsidRDefault="00704D37" w:rsidP="00222583">
            <w:pPr>
              <w:jc w:val="center"/>
            </w:pPr>
            <w:r w:rsidRPr="00536CE1">
              <w:t>10</w:t>
            </w:r>
          </w:p>
        </w:tc>
        <w:tc>
          <w:tcPr>
            <w:tcW w:w="6607" w:type="dxa"/>
            <w:tcBorders>
              <w:top w:val="single" w:sz="4" w:space="0" w:color="auto"/>
              <w:left w:val="single" w:sz="4" w:space="0" w:color="000000"/>
              <w:bottom w:val="single" w:sz="4" w:space="0" w:color="000000"/>
              <w:right w:val="nil"/>
            </w:tcBorders>
          </w:tcPr>
          <w:p w:rsidR="00704D37" w:rsidRPr="00536CE1" w:rsidRDefault="00704D37" w:rsidP="00222583">
            <w:r w:rsidRPr="00536CE1">
              <w:t>Документы регистрации обращений, учёта действий и контроля результатов.</w:t>
            </w:r>
          </w:p>
          <w:p w:rsidR="00704D37" w:rsidRPr="00536CE1" w:rsidRDefault="00704D37" w:rsidP="00222583">
            <w:pPr>
              <w:rPr>
                <w:bCs/>
              </w:rPr>
            </w:pPr>
            <w:r w:rsidRPr="00536CE1">
              <w:t>Акты обследования условий жизни учащихся совместно с  органами опеки муниципалитета, ОДН.</w:t>
            </w:r>
          </w:p>
        </w:tc>
        <w:tc>
          <w:tcPr>
            <w:tcW w:w="2041" w:type="dxa"/>
            <w:tcBorders>
              <w:top w:val="single" w:sz="4" w:space="0" w:color="auto"/>
              <w:left w:val="single" w:sz="4" w:space="0" w:color="000000"/>
              <w:bottom w:val="single" w:sz="4" w:space="0" w:color="000000"/>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rPr>
          <w:trHeight w:val="915"/>
        </w:trPr>
        <w:tc>
          <w:tcPr>
            <w:tcW w:w="761" w:type="dxa"/>
            <w:gridSpan w:val="2"/>
            <w:tcBorders>
              <w:top w:val="nil"/>
              <w:left w:val="single" w:sz="4" w:space="0" w:color="000000"/>
              <w:bottom w:val="single" w:sz="4" w:space="0" w:color="000000"/>
              <w:right w:val="nil"/>
            </w:tcBorders>
          </w:tcPr>
          <w:p w:rsidR="00704D37" w:rsidRPr="00536CE1" w:rsidRDefault="00704D37" w:rsidP="00222583">
            <w:pPr>
              <w:snapToGrid w:val="0"/>
            </w:pPr>
            <w:r w:rsidRPr="00536CE1">
              <w:t>1.5</w:t>
            </w:r>
          </w:p>
        </w:tc>
        <w:tc>
          <w:tcPr>
            <w:tcW w:w="4901" w:type="dxa"/>
            <w:gridSpan w:val="2"/>
            <w:tcBorders>
              <w:top w:val="nil"/>
              <w:left w:val="single" w:sz="4" w:space="0" w:color="000000"/>
              <w:bottom w:val="single" w:sz="4" w:space="0" w:color="000000"/>
              <w:right w:val="nil"/>
            </w:tcBorders>
          </w:tcPr>
          <w:p w:rsidR="00704D37" w:rsidRPr="00536CE1" w:rsidRDefault="00704D37" w:rsidP="00222583">
            <w:pPr>
              <w:spacing w:before="100" w:beforeAutospacing="1" w:after="100" w:afterAutospacing="1"/>
            </w:pPr>
            <w:r w:rsidRPr="00536CE1">
              <w:t>Стимулирование и развитие социально-значимой деятельности обучающихся</w:t>
            </w:r>
          </w:p>
        </w:tc>
        <w:tc>
          <w:tcPr>
            <w:tcW w:w="975" w:type="dxa"/>
            <w:tcBorders>
              <w:top w:val="nil"/>
              <w:left w:val="single" w:sz="4" w:space="0" w:color="000000"/>
              <w:bottom w:val="single" w:sz="4" w:space="0" w:color="000000"/>
              <w:right w:val="nil"/>
            </w:tcBorders>
          </w:tcPr>
          <w:p w:rsidR="00704D37" w:rsidRPr="00536CE1" w:rsidRDefault="00704D37" w:rsidP="00222583">
            <w:pPr>
              <w:jc w:val="center"/>
            </w:pPr>
            <w:r w:rsidRPr="00536CE1">
              <w:t>10</w:t>
            </w:r>
          </w:p>
        </w:tc>
        <w:tc>
          <w:tcPr>
            <w:tcW w:w="6607" w:type="dxa"/>
            <w:tcBorders>
              <w:top w:val="nil"/>
              <w:left w:val="single" w:sz="4" w:space="0" w:color="000000"/>
              <w:bottom w:val="single" w:sz="4" w:space="0" w:color="000000"/>
              <w:right w:val="nil"/>
            </w:tcBorders>
          </w:tcPr>
          <w:p w:rsidR="00704D37" w:rsidRPr="00536CE1" w:rsidRDefault="00704D37" w:rsidP="00222583">
            <w:r w:rsidRPr="00536CE1">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1" w:type="dxa"/>
            <w:tcBorders>
              <w:top w:val="nil"/>
              <w:left w:val="single" w:sz="4" w:space="0" w:color="000000"/>
              <w:bottom w:val="single" w:sz="4" w:space="0" w:color="000000"/>
              <w:right w:val="single" w:sz="4" w:space="0" w:color="000000"/>
            </w:tcBorders>
          </w:tcPr>
          <w:p w:rsidR="00704D37" w:rsidRPr="00536CE1" w:rsidRDefault="00704D37" w:rsidP="00222583">
            <w:r w:rsidRPr="00536CE1">
              <w:t>В межаттестационный период</w:t>
            </w:r>
          </w:p>
          <w:p w:rsidR="00704D37" w:rsidRPr="00536CE1" w:rsidRDefault="00704D37" w:rsidP="00222583"/>
        </w:tc>
      </w:tr>
      <w:tr w:rsidR="00704D37" w:rsidRPr="00536CE1" w:rsidTr="00222583">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Наличие  программы психолого-педагогического сопровождения образовательного процесса:</w:t>
            </w:r>
          </w:p>
          <w:p w:rsidR="00704D37" w:rsidRPr="00536CE1" w:rsidRDefault="00704D37" w:rsidP="00222583">
            <w:pPr>
              <w:snapToGrid w:val="0"/>
            </w:pPr>
            <w:r w:rsidRPr="00536CE1">
              <w:t>- модифицированной</w:t>
            </w:r>
          </w:p>
          <w:p w:rsidR="00704D37" w:rsidRPr="00536CE1" w:rsidRDefault="00704D37" w:rsidP="00222583">
            <w:pPr>
              <w:snapToGrid w:val="0"/>
            </w:pPr>
            <w:r w:rsidRPr="00536CE1">
              <w:t>-авторской</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20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Программа, утвержденная работодателем.</w:t>
            </w:r>
          </w:p>
          <w:p w:rsidR="00704D37" w:rsidRPr="00536CE1" w:rsidRDefault="00704D37" w:rsidP="00222583">
            <w:pPr>
              <w:snapToGrid w:val="0"/>
            </w:pPr>
            <w:r w:rsidRPr="00536CE1">
              <w:t>Документы, подтверждающие допуск программы к использованию в образовательном учреждении.</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2.2</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Наличие собственных методик, технологий, инструментария*:</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-разработка методик, технологий, инструментария;</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или</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-внедрение методик, технологий, инструментария.</w:t>
            </w:r>
          </w:p>
          <w:p w:rsidR="00704D37" w:rsidRPr="00536CE1" w:rsidRDefault="00704D37" w:rsidP="00222583"/>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15</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jc w:val="center"/>
            </w:pP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t>Разработки, заверенные методической службой, работодателем, 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 xml:space="preserve">не производится </w:t>
            </w:r>
          </w:p>
          <w:p w:rsidR="00704D37" w:rsidRPr="00536CE1" w:rsidRDefault="00704D37" w:rsidP="00222583">
            <w:pPr>
              <w:snapToGrid w:val="0"/>
            </w:pPr>
          </w:p>
          <w:p w:rsidR="00704D37" w:rsidRPr="00536CE1" w:rsidRDefault="00704D37" w:rsidP="00222583">
            <w:pPr>
              <w:snapToGrid w:val="0"/>
              <w:rPr>
                <w:b/>
              </w:rPr>
            </w:pPr>
            <w:r w:rsidRPr="00536CE1">
              <w:rPr>
                <w:b/>
              </w:rPr>
              <w:t>*только для педагога-психолога</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2.3</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Психологическое обеспечение образовательных программ:*</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 xml:space="preserve">-психологическое проектирование образовательной деятельности; </w:t>
            </w:r>
          </w:p>
          <w:p w:rsidR="00704D37" w:rsidRPr="00536CE1" w:rsidRDefault="00704D37" w:rsidP="00222583">
            <w:pPr>
              <w:widowControl w:val="0"/>
              <w:suppressLineNumbers/>
              <w:suppressAutoHyphens/>
              <w:snapToGrid w:val="0"/>
              <w:rPr>
                <w:rFonts w:eastAsia="DejaVu Sans"/>
                <w:kern w:val="2"/>
                <w:lang w:eastAsia="hi-IN" w:bidi="hi-IN"/>
              </w:rPr>
            </w:pPr>
            <w:r w:rsidRPr="00536CE1">
              <w:rPr>
                <w:rFonts w:eastAsia="DejaVu Sans"/>
                <w:kern w:val="2"/>
                <w:lang w:eastAsia="hi-IN" w:bidi="hi-IN"/>
              </w:rPr>
              <w:t>-психологическая экспертиза образовательной деятельности;</w:t>
            </w:r>
          </w:p>
          <w:p w:rsidR="00704D37" w:rsidRPr="00536CE1" w:rsidRDefault="00704D37" w:rsidP="00222583">
            <w:r w:rsidRPr="00536CE1">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jc w:val="center"/>
            </w:pPr>
            <w:r w:rsidRPr="00536CE1">
              <w:t>15</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t>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p>
          <w:p w:rsidR="00704D37" w:rsidRPr="00536CE1" w:rsidRDefault="00704D37" w:rsidP="00222583">
            <w:pPr>
              <w:snapToGrid w:val="0"/>
              <w:rPr>
                <w:b/>
              </w:rPr>
            </w:pPr>
            <w:r w:rsidRPr="00536CE1">
              <w:rPr>
                <w:b/>
              </w:rPr>
              <w:t>*только для педагога-психолога</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2.4</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Организация и содержание психодиагностической работы*:</w:t>
            </w:r>
          </w:p>
          <w:p w:rsidR="00704D37" w:rsidRPr="00536CE1" w:rsidRDefault="00704D37" w:rsidP="00222583">
            <w:pPr>
              <w:snapToGrid w:val="0"/>
            </w:pPr>
            <w:r w:rsidRPr="00536CE1">
              <w:t>- наличие, валидность и достаточность психодиагностических методик;</w:t>
            </w:r>
          </w:p>
          <w:p w:rsidR="00704D37" w:rsidRPr="00536CE1" w:rsidRDefault="00704D37" w:rsidP="00222583">
            <w:pPr>
              <w:snapToGrid w:val="0"/>
            </w:pPr>
            <w:r w:rsidRPr="00536CE1">
              <w:lastRenderedPageBreak/>
              <w:t>- наличие систематизированных и проанализированных данных психодиагностических исследований;</w:t>
            </w:r>
          </w:p>
          <w:p w:rsidR="00704D37" w:rsidRPr="00536CE1" w:rsidRDefault="00704D37" w:rsidP="00222583">
            <w:pPr>
              <w:snapToGrid w:val="0"/>
            </w:pPr>
            <w:r w:rsidRPr="00536CE1">
              <w:t>- наличие системного мониторинга психодиагностических показателей;</w:t>
            </w:r>
          </w:p>
          <w:p w:rsidR="00704D37" w:rsidRPr="00536CE1" w:rsidRDefault="00704D37" w:rsidP="00222583">
            <w:pPr>
              <w:snapToGrid w:val="0"/>
            </w:pPr>
            <w:r w:rsidRPr="00536CE1">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lastRenderedPageBreak/>
              <w:t>10</w:t>
            </w: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r w:rsidRPr="00536CE1">
              <w:t>10</w:t>
            </w:r>
          </w:p>
          <w:p w:rsidR="00704D37" w:rsidRPr="00536CE1" w:rsidRDefault="00704D37" w:rsidP="00222583">
            <w:pPr>
              <w:snapToGrid w:val="0"/>
            </w:pPr>
          </w:p>
          <w:p w:rsidR="00704D37" w:rsidRPr="00536CE1" w:rsidRDefault="00704D37" w:rsidP="00222583">
            <w:pPr>
              <w:snapToGrid w:val="0"/>
              <w:jc w:val="center"/>
            </w:pPr>
            <w:r w:rsidRPr="00536CE1">
              <w:t>20</w:t>
            </w:r>
          </w:p>
          <w:p w:rsidR="00704D37" w:rsidRPr="00536CE1" w:rsidRDefault="00704D37" w:rsidP="00222583">
            <w:pPr>
              <w:snapToGrid w:val="0"/>
              <w:jc w:val="center"/>
            </w:pP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Наличие справок и отзывов методических служб; представление соответствующих учетных документов, заверенных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rPr>
                <w:b/>
              </w:rPr>
            </w:pPr>
          </w:p>
          <w:p w:rsidR="00704D37" w:rsidRPr="00536CE1" w:rsidRDefault="00704D37" w:rsidP="00222583">
            <w:pPr>
              <w:snapToGrid w:val="0"/>
              <w:rPr>
                <w:b/>
              </w:rPr>
            </w:pPr>
            <w:r w:rsidRPr="00536CE1">
              <w:rPr>
                <w:b/>
              </w:rPr>
              <w:lastRenderedPageBreak/>
              <w:t>*только для педагога-психолога</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2.5</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Организация и проведение развивающей, психокоррекционной  и реабилитационной работы с обучающимися (воспитанниками):</w:t>
            </w:r>
          </w:p>
          <w:p w:rsidR="00704D37" w:rsidRPr="00536CE1" w:rsidRDefault="00704D37" w:rsidP="00222583">
            <w:r w:rsidRPr="00536CE1">
              <w:t>-в процессе специальной работы с отдельными детьми;</w:t>
            </w:r>
          </w:p>
          <w:p w:rsidR="00704D37" w:rsidRPr="00536CE1" w:rsidRDefault="00704D37" w:rsidP="00222583">
            <w:r w:rsidRPr="00536CE1">
              <w:t>-в процессе специальной работы с группами детей;</w:t>
            </w:r>
          </w:p>
          <w:p w:rsidR="00704D37" w:rsidRPr="00536CE1" w:rsidRDefault="00704D37" w:rsidP="00222583">
            <w:pPr>
              <w:snapToGrid w:val="0"/>
            </w:pPr>
            <w:r w:rsidRPr="00536CE1">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10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Наличие плана работы  </w:t>
            </w:r>
            <w:r w:rsidRPr="00536CE1">
              <w:rPr>
                <w:b/>
              </w:rPr>
              <w:t>педагога-психолога</w:t>
            </w:r>
            <w:r w:rsidRPr="00536CE1">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704D37" w:rsidRPr="00536CE1" w:rsidRDefault="00704D37" w:rsidP="00222583">
            <w:pPr>
              <w:snapToGrid w:val="0"/>
            </w:pPr>
          </w:p>
          <w:p w:rsidR="00704D37" w:rsidRPr="00536CE1" w:rsidRDefault="00704D37" w:rsidP="00222583">
            <w:pPr>
              <w:snapToGrid w:val="0"/>
            </w:pPr>
            <w:r w:rsidRPr="00536CE1">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 – </w:t>
            </w:r>
            <w:r w:rsidRPr="00536CE1">
              <w:rPr>
                <w:b/>
              </w:rPr>
              <w:t>для социального педагога</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2.6</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Организация и проведение консультативной помощи по вопросам обучения, воспитания и развития обучающихся (воспитанников):</w:t>
            </w:r>
          </w:p>
          <w:p w:rsidR="00704D37" w:rsidRPr="00536CE1" w:rsidRDefault="00704D37" w:rsidP="00222583">
            <w:pPr>
              <w:snapToGrid w:val="0"/>
            </w:pPr>
            <w:r w:rsidRPr="00536CE1">
              <w:t>- с обучающимися (воспитанниками);</w:t>
            </w:r>
          </w:p>
          <w:p w:rsidR="00704D37" w:rsidRPr="00536CE1" w:rsidRDefault="00704D37" w:rsidP="00222583">
            <w:pPr>
              <w:snapToGrid w:val="0"/>
            </w:pPr>
            <w:r w:rsidRPr="00536CE1">
              <w:t>- с педагогами;</w:t>
            </w:r>
          </w:p>
          <w:p w:rsidR="00704D37" w:rsidRPr="00536CE1" w:rsidRDefault="00704D37" w:rsidP="00222583">
            <w:pPr>
              <w:snapToGrid w:val="0"/>
            </w:pPr>
            <w:r w:rsidRPr="00536CE1">
              <w:t>- с родителями (законными представителями).</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r w:rsidRPr="00536CE1">
              <w:t>15</w:t>
            </w:r>
          </w:p>
          <w:p w:rsidR="00704D37" w:rsidRPr="00536CE1" w:rsidRDefault="00704D37" w:rsidP="00222583">
            <w:pPr>
              <w:snapToGrid w:val="0"/>
              <w:jc w:val="center"/>
            </w:pPr>
            <w:r w:rsidRPr="00536CE1">
              <w:t>20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По данным самоанализа, планов работы  педагога-психолога, справок внутреннего контроля, справок и отзывов методических служб района (города), соответствующих учетных документов, анкетирования и др.</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2.7</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Организация и проведение профилактической работы:</w:t>
            </w:r>
          </w:p>
          <w:p w:rsidR="00704D37" w:rsidRPr="00536CE1" w:rsidRDefault="00704D37" w:rsidP="00222583">
            <w:pPr>
              <w:snapToGrid w:val="0"/>
            </w:pPr>
            <w:r w:rsidRPr="00536CE1">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704D37" w:rsidRPr="00536CE1" w:rsidRDefault="00704D37" w:rsidP="00222583">
            <w:pPr>
              <w:snapToGrid w:val="0"/>
            </w:pPr>
            <w:r w:rsidRPr="00536CE1">
              <w:t xml:space="preserve">-разработка системы работы по оказанию </w:t>
            </w:r>
            <w:r w:rsidRPr="00536CE1">
              <w:lastRenderedPageBreak/>
              <w:t>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20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Наличие справок и отзывов методических служб, соответствующих учетных документов, анкетирования и др. </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2.8</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rPr>
                <w:spacing w:val="-8"/>
              </w:rPr>
            </w:pPr>
            <w:r w:rsidRPr="00536CE1">
              <w:rPr>
                <w:spacing w:val="-8"/>
              </w:rPr>
              <w:t>Методическая работа с  педагогами и администрацией ОУ:</w:t>
            </w:r>
          </w:p>
          <w:p w:rsidR="00704D37" w:rsidRPr="00536CE1" w:rsidRDefault="00704D37" w:rsidP="00222583">
            <w:pPr>
              <w:snapToGrid w:val="0"/>
              <w:rPr>
                <w:spacing w:val="-8"/>
              </w:rPr>
            </w:pPr>
            <w:r w:rsidRPr="00536CE1">
              <w:rPr>
                <w:spacing w:val="-8"/>
              </w:rPr>
              <w:t>- участие в методических объединениях ОУ;</w:t>
            </w:r>
          </w:p>
          <w:p w:rsidR="00704D37" w:rsidRPr="00536CE1" w:rsidRDefault="00704D37" w:rsidP="00222583">
            <w:pPr>
              <w:snapToGrid w:val="0"/>
              <w:rPr>
                <w:spacing w:val="-8"/>
              </w:rPr>
            </w:pPr>
            <w:r w:rsidRPr="00536CE1">
              <w:rPr>
                <w:spacing w:val="-8"/>
              </w:rPr>
              <w:t>-руководство психолого-медико-педагогическим консилиумом (рабочей группой по социально-педагогическим проблемам);</w:t>
            </w:r>
          </w:p>
          <w:p w:rsidR="00704D37" w:rsidRPr="00536CE1" w:rsidRDefault="00704D37" w:rsidP="00222583">
            <w:pPr>
              <w:snapToGrid w:val="0"/>
            </w:pPr>
            <w:r w:rsidRPr="00536CE1">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15</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По данным  протоколов методических объединений, журнала психолого-медико-педагогических консилиумов и др.),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2.9</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Представительство в: </w:t>
            </w:r>
          </w:p>
          <w:p w:rsidR="00704D37" w:rsidRPr="00536CE1" w:rsidRDefault="00704D37" w:rsidP="00222583">
            <w:pPr>
              <w:rPr>
                <w:bCs/>
              </w:rPr>
            </w:pPr>
            <w:r w:rsidRPr="00536CE1">
              <w:t xml:space="preserve">- </w:t>
            </w:r>
            <w:r w:rsidRPr="00536CE1">
              <w:rPr>
                <w:bCs/>
              </w:rPr>
              <w:t xml:space="preserve">районном методическом объединении </w:t>
            </w:r>
            <w:r w:rsidRPr="00536CE1">
              <w:t xml:space="preserve">(психолого-педагогическом и смежном);                                                              </w:t>
            </w:r>
          </w:p>
          <w:p w:rsidR="00704D37" w:rsidRPr="00536CE1" w:rsidRDefault="00704D37" w:rsidP="00222583">
            <w:pPr>
              <w:rPr>
                <w:bCs/>
              </w:rPr>
            </w:pPr>
            <w:r w:rsidRPr="00536CE1">
              <w:rPr>
                <w:bCs/>
              </w:rPr>
              <w:t xml:space="preserve">- городском методическом объединении </w:t>
            </w:r>
            <w:r w:rsidRPr="00536CE1">
              <w:t xml:space="preserve">(психолого-педагогическом и смежном);                                                              </w:t>
            </w:r>
          </w:p>
          <w:p w:rsidR="00704D37" w:rsidRPr="00536CE1" w:rsidRDefault="00704D37" w:rsidP="00222583">
            <w:pPr>
              <w:snapToGrid w:val="0"/>
            </w:pPr>
            <w:r w:rsidRPr="00536CE1">
              <w:t xml:space="preserve">- районном медико-психолого-педагогическом консилиуме (комиссии);        </w:t>
            </w:r>
          </w:p>
          <w:p w:rsidR="00704D37" w:rsidRPr="00536CE1" w:rsidRDefault="00704D37" w:rsidP="00222583">
            <w:pPr>
              <w:snapToGrid w:val="0"/>
            </w:pPr>
            <w:r w:rsidRPr="00536CE1">
              <w:t xml:space="preserve">- городском медико-психолого-педагогическом консилиуме (комиссии);        </w:t>
            </w:r>
          </w:p>
          <w:p w:rsidR="00704D37" w:rsidRPr="00536CE1" w:rsidRDefault="00704D37" w:rsidP="00222583">
            <w:pPr>
              <w:snapToGrid w:val="0"/>
            </w:pPr>
            <w:r w:rsidRPr="00536CE1">
              <w:t xml:space="preserve">-конфликтной комиссии;                                   </w:t>
            </w:r>
          </w:p>
          <w:p w:rsidR="00704D37" w:rsidRPr="00536CE1" w:rsidRDefault="00704D37" w:rsidP="00222583">
            <w:pPr>
              <w:snapToGrid w:val="0"/>
              <w:rPr>
                <w:spacing w:val="2"/>
              </w:rPr>
            </w:pPr>
            <w:r w:rsidRPr="00536CE1">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r w:rsidRPr="00536CE1">
              <w:t>5</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Наличие справок методических служб районного или городского уровня.</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2.10</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r w:rsidRPr="00536CE1">
              <w:t>10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pacing w:before="100" w:beforeAutospacing="1" w:after="100" w:afterAutospacing="1"/>
            </w:pPr>
            <w:r w:rsidRPr="00536CE1">
              <w:t>Рубрикатор (номенклатура дел) о  наличии необходимой и достаточной документации, 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2.11</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опубликованных собственных методических разработок,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t>5</w:t>
            </w:r>
          </w:p>
          <w:p w:rsidR="00704D37" w:rsidRPr="00536CE1" w:rsidRDefault="00704D37" w:rsidP="00222583">
            <w:pPr>
              <w:jc w:val="center"/>
              <w:rPr>
                <w:b/>
              </w:rPr>
            </w:pPr>
          </w:p>
          <w:p w:rsidR="00704D37" w:rsidRPr="00536CE1" w:rsidRDefault="00704D37" w:rsidP="00222583">
            <w:pPr>
              <w:jc w:val="center"/>
            </w:pPr>
            <w:r w:rsidRPr="00536CE1">
              <w:t>10</w:t>
            </w:r>
          </w:p>
          <w:p w:rsidR="00704D37" w:rsidRPr="00536CE1" w:rsidRDefault="00704D37" w:rsidP="00222583">
            <w:pPr>
              <w:jc w:val="center"/>
              <w:rPr>
                <w:b/>
              </w:rPr>
            </w:pPr>
          </w:p>
          <w:p w:rsidR="00704D37" w:rsidRPr="00536CE1" w:rsidRDefault="00704D37" w:rsidP="00222583">
            <w:pPr>
              <w:jc w:val="center"/>
            </w:pPr>
            <w:r w:rsidRPr="00536CE1">
              <w:t>20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w:t>
            </w:r>
            <w:r w:rsidRPr="00536CE1">
              <w:lastRenderedPageBreak/>
              <w:t>публикации)</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2.12</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rPr>
                <w:b/>
              </w:rP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2.13</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Публичное представление собственного профессионального опыта в форме открытого занятия (урока, тренинга)*</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p>
          <w:p w:rsidR="00704D37" w:rsidRPr="00536CE1" w:rsidRDefault="00704D37" w:rsidP="00222583">
            <w:pPr>
              <w:snapToGrid w:val="0"/>
            </w:pPr>
            <w:r w:rsidRPr="00536CE1">
              <w:t>или</w:t>
            </w:r>
          </w:p>
          <w:p w:rsidR="00704D37" w:rsidRPr="00536CE1" w:rsidRDefault="00704D37" w:rsidP="00222583">
            <w:pPr>
              <w:snapToGrid w:val="0"/>
            </w:pPr>
          </w:p>
          <w:p w:rsidR="00704D37" w:rsidRPr="00536CE1" w:rsidRDefault="00704D37" w:rsidP="00222583">
            <w:pPr>
              <w:snapToGrid w:val="0"/>
              <w:rPr>
                <w:rFonts w:eastAsia="MS Gothic"/>
              </w:rPr>
            </w:pPr>
            <w:r w:rsidRPr="00536CE1">
              <w:t>отзыв положительный, содержит рекомендации к тиражированию</w:t>
            </w:r>
            <w:r w:rsidRPr="00536CE1">
              <w:rPr>
                <w:rFonts w:eastAsia="MS Gothic"/>
              </w:rPr>
              <w:t xml:space="preserve"> опыта</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60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536CE1" w:rsidRDefault="00704D37" w:rsidP="00222583">
            <w:r w:rsidRPr="00536CE1">
              <w:t xml:space="preserve">Отзыв члена жюри профессионального конкурса, утвержденного приказом Комитета по социальной политике  </w:t>
            </w:r>
            <w:r w:rsidRPr="00536CE1">
              <w:rPr>
                <w:spacing w:val="6"/>
                <w:shd w:val="clear" w:color="auto" w:fill="FFFFFF"/>
              </w:rPr>
              <w:t>Санкт-Петербурга</w:t>
            </w:r>
            <w:r w:rsidRPr="00536CE1">
              <w:t xml:space="preserve"> (на момент проведения конкурса).</w:t>
            </w:r>
          </w:p>
          <w:p w:rsidR="00704D37" w:rsidRPr="00536CE1" w:rsidRDefault="00704D37" w:rsidP="00222583">
            <w:r w:rsidRPr="00536CE1">
              <w:t xml:space="preserve">Лист регистрации присутствующих на занятии (тренинге), </w:t>
            </w:r>
            <w:r w:rsidRPr="00536CE1">
              <w:rPr>
                <w:iCs/>
              </w:rPr>
              <w:t xml:space="preserve">заверенный </w:t>
            </w:r>
            <w:r w:rsidRPr="00536CE1">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 xml:space="preserve">не производится </w:t>
            </w:r>
          </w:p>
          <w:p w:rsidR="00704D37" w:rsidRPr="00536CE1" w:rsidRDefault="00704D37" w:rsidP="00222583">
            <w:pPr>
              <w:snapToGrid w:val="0"/>
            </w:pP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2.14</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r w:rsidRPr="00536CE1">
              <w:lastRenderedPageBreak/>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 w:rsidR="00704D37" w:rsidRPr="00536CE1" w:rsidRDefault="00704D37" w:rsidP="00222583">
            <w:pPr>
              <w:jc w:val="center"/>
            </w:pPr>
            <w:r w:rsidRPr="00536CE1">
              <w:lastRenderedPageBreak/>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lastRenderedPageBreak/>
              <w:t xml:space="preserve">Программа мероприятия, заверенная </w:t>
            </w:r>
            <w:r w:rsidRPr="00536CE1">
              <w:t>работодателем.</w:t>
            </w:r>
          </w:p>
          <w:p w:rsidR="00704D37" w:rsidRPr="00536CE1" w:rsidRDefault="00704D37" w:rsidP="00222583">
            <w:pPr>
              <w:rPr>
                <w:iCs/>
              </w:rPr>
            </w:pPr>
          </w:p>
          <w:p w:rsidR="00704D37" w:rsidRPr="00536CE1" w:rsidRDefault="00704D37" w:rsidP="00222583">
            <w:pPr>
              <w:rPr>
                <w:iCs/>
              </w:rPr>
            </w:pPr>
          </w:p>
          <w:p w:rsidR="00704D37" w:rsidRPr="00536CE1" w:rsidRDefault="00704D37" w:rsidP="00222583">
            <w:r w:rsidRPr="00536CE1">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межаттестационный период</w:t>
            </w:r>
            <w:r w:rsidRPr="00536CE1">
              <w:rPr>
                <w:bCs/>
              </w:rPr>
              <w:t xml:space="preserve"> </w:t>
            </w:r>
          </w:p>
          <w:p w:rsidR="00704D37" w:rsidRPr="00536CE1" w:rsidRDefault="00704D37" w:rsidP="00222583">
            <w:pPr>
              <w:snapToGrid w:val="0"/>
            </w:pPr>
            <w:r w:rsidRPr="00536CE1">
              <w:lastRenderedPageBreak/>
              <w:t>*для ГБ ПОУ – уровень образовательного учреждения</w:t>
            </w:r>
          </w:p>
        </w:tc>
      </w:tr>
      <w:tr w:rsidR="00704D37" w:rsidRPr="00536CE1" w:rsidTr="00222583">
        <w:trPr>
          <w:trHeight w:val="5661"/>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2.15</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Pr>
              <w:jc w:val="both"/>
            </w:pPr>
          </w:p>
          <w:p w:rsidR="00704D37" w:rsidRPr="00536CE1" w:rsidRDefault="00704D37" w:rsidP="00222583">
            <w:pPr>
              <w:jc w:val="both"/>
            </w:pPr>
            <w:r w:rsidRPr="00536CE1">
              <w:t>победитель конкурса городского уровня*</w:t>
            </w:r>
          </w:p>
          <w:p w:rsidR="00704D37" w:rsidRPr="00536CE1" w:rsidRDefault="00704D37" w:rsidP="00222583">
            <w:pPr>
              <w:jc w:val="both"/>
            </w:pPr>
          </w:p>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победитель конкурса всероссийского уровня</w:t>
            </w:r>
          </w:p>
          <w:p w:rsidR="00704D37" w:rsidRPr="00536CE1" w:rsidRDefault="00704D37" w:rsidP="00222583"/>
          <w:p w:rsidR="00704D37" w:rsidRPr="00536CE1" w:rsidRDefault="00704D37" w:rsidP="00222583">
            <w:r w:rsidRPr="00536CE1">
              <w:lastRenderedPageBreak/>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70</w:t>
            </w:r>
          </w:p>
          <w:p w:rsidR="00704D37" w:rsidRPr="00536CE1" w:rsidRDefault="00704D37" w:rsidP="00222583"/>
          <w:p w:rsidR="00704D37" w:rsidRPr="00536CE1" w:rsidRDefault="00704D37" w:rsidP="00222583">
            <w:pPr>
              <w:jc w:val="center"/>
            </w:pPr>
            <w:r w:rsidRPr="00536CE1">
              <w:lastRenderedPageBreak/>
              <w:t>300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lastRenderedPageBreak/>
              <w:t xml:space="preserve">Копии грамот, дипломов, приказов (распоряжений), заверенные </w:t>
            </w:r>
            <w:r w:rsidRPr="00536CE1">
              <w:t>работодателем.</w:t>
            </w:r>
          </w:p>
          <w:p w:rsidR="00704D37" w:rsidRPr="00536CE1" w:rsidRDefault="00704D37" w:rsidP="00222583"/>
          <w:p w:rsidR="00704D37" w:rsidRPr="00536CE1" w:rsidRDefault="00704D37" w:rsidP="00222583"/>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 xml:space="preserve">*вне зависимости </w:t>
            </w:r>
            <w:r w:rsidRPr="00536CE1">
              <w:lastRenderedPageBreak/>
              <w:t>от года участия</w:t>
            </w:r>
          </w:p>
          <w:p w:rsidR="00704D37" w:rsidRPr="00536CE1" w:rsidRDefault="00704D37" w:rsidP="00222583">
            <w:pPr>
              <w:snapToGrid w:val="0"/>
            </w:pPr>
            <w:r w:rsidRPr="00536CE1">
              <w:t>(начиная с победителя городского уровня)</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2.16</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rPr>
                <w:spacing w:val="-12"/>
              </w:rPr>
            </w:pPr>
            <w:r w:rsidRPr="00536CE1">
              <w:rPr>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jc w:val="center"/>
              <w:rPr>
                <w:iCs/>
              </w:rPr>
            </w:pPr>
            <w:r w:rsidRPr="00536CE1">
              <w:rPr>
                <w:iCs/>
              </w:rPr>
              <w:t>40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iCs/>
              </w:rPr>
              <w:t>Копии приказов, распоряжений,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2.17</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pPr>
            <w:r w:rsidRPr="00536CE1">
              <w:t>Наличие социальных связей и межведомственного взаимодействия по решению социальных проблем обучающегося</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r w:rsidRPr="00536CE1">
              <w:t>15</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Планы совместной деятельности, договоры, соглашения о сотрудничестве</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2.18</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pPr>
            <w:r w:rsidRPr="00536CE1">
              <w:t>Взаимодействие с научными учреждениями и учреждениями высшего профессионального образования:</w:t>
            </w:r>
          </w:p>
          <w:p w:rsidR="00704D37" w:rsidRPr="00536CE1" w:rsidRDefault="00704D37" w:rsidP="00222583">
            <w:pPr>
              <w:snapToGrid w:val="0"/>
              <w:spacing w:before="100" w:beforeAutospacing="1" w:after="100" w:afterAutospacing="1"/>
            </w:pPr>
            <w:r w:rsidRPr="00536CE1">
              <w:t xml:space="preserve"> членство в профессиональных объединениях</w:t>
            </w:r>
          </w:p>
          <w:p w:rsidR="00704D37" w:rsidRPr="00536CE1" w:rsidRDefault="00704D37" w:rsidP="00222583">
            <w:pPr>
              <w:snapToGrid w:val="0"/>
              <w:spacing w:before="100" w:beforeAutospacing="1" w:after="100" w:afterAutospacing="1"/>
            </w:pPr>
            <w:r w:rsidRPr="00536CE1">
              <w:lastRenderedPageBreak/>
              <w:t>участие в партнерских программах</w:t>
            </w:r>
          </w:p>
          <w:p w:rsidR="00704D37" w:rsidRPr="00536CE1" w:rsidRDefault="00704D37" w:rsidP="00222583">
            <w:pPr>
              <w:snapToGrid w:val="0"/>
              <w:spacing w:before="100" w:beforeAutospacing="1" w:after="100" w:afterAutospacing="1"/>
            </w:pPr>
            <w:r w:rsidRPr="00536CE1">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lastRenderedPageBreak/>
              <w:t>10</w:t>
            </w:r>
          </w:p>
          <w:p w:rsidR="00704D37" w:rsidRPr="00536CE1" w:rsidRDefault="00704D37" w:rsidP="00222583">
            <w:pPr>
              <w:snapToGrid w:val="0"/>
              <w:jc w:val="center"/>
            </w:pPr>
          </w:p>
          <w:p w:rsidR="00704D37" w:rsidRPr="00536CE1" w:rsidRDefault="00704D37" w:rsidP="00222583">
            <w:pPr>
              <w:snapToGrid w:val="0"/>
              <w:jc w:val="center"/>
            </w:pPr>
            <w:r w:rsidRPr="00536CE1">
              <w:t>20</w:t>
            </w:r>
          </w:p>
          <w:p w:rsidR="00704D37" w:rsidRPr="00536CE1" w:rsidRDefault="00704D37" w:rsidP="00222583">
            <w:pPr>
              <w:snapToGrid w:val="0"/>
            </w:pP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Удостоверения, дипломы, сертификаты, отзывы, договоры</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2.19</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jc w:val="both"/>
            </w:pPr>
            <w:r w:rsidRPr="00536CE1">
              <w:t>Исполнение функций наставника</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jc w:val="center"/>
              <w:rPr>
                <w:iCs/>
              </w:rPr>
            </w:pPr>
            <w:r w:rsidRPr="00536CE1">
              <w:rPr>
                <w:iCs/>
              </w:rPr>
              <w:t>30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both"/>
            </w:pPr>
            <w:r w:rsidRPr="00536CE1">
              <w:rPr>
                <w:iCs/>
              </w:rPr>
              <w:t xml:space="preserve">Копия локального акта, заверенная </w:t>
            </w:r>
            <w:r w:rsidRPr="00536CE1">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2.20</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jc w:val="center"/>
            </w:pPr>
          </w:p>
          <w:p w:rsidR="00704D37" w:rsidRPr="00536CE1" w:rsidRDefault="00704D37" w:rsidP="00222583">
            <w:pPr>
              <w:snapToGrid w:val="0"/>
              <w:jc w:val="center"/>
            </w:pPr>
            <w:r w:rsidRPr="00536CE1">
              <w:t>до 40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p>
          <w:p w:rsidR="00704D37" w:rsidRPr="00536CE1" w:rsidRDefault="00704D37" w:rsidP="00222583">
            <w:pPr>
              <w:snapToGrid w:val="0"/>
            </w:pPr>
            <w:r w:rsidRPr="00536CE1">
              <w:t>Справка о прохождении квалификационного испытания пользователя ПК в ГБУ ДПО «СПБ ЦОКОиИТ»**.</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В межаттестационный период</w:t>
            </w: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2.21</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pPr>
            <w:r w:rsidRPr="00536CE1">
              <w:t>10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1занятия, проводимого с использованием ЭОР.</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2.22</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Участие в реализации образовательных программ экспериментальных площадок, </w:t>
            </w:r>
            <w:r w:rsidRPr="00536CE1">
              <w:lastRenderedPageBreak/>
              <w:t xml:space="preserve">лабораторий, ресурсных центров </w:t>
            </w:r>
          </w:p>
          <w:p w:rsidR="00704D37" w:rsidRPr="00536CE1" w:rsidRDefault="00704D37" w:rsidP="00222583"/>
          <w:p w:rsidR="00704D37" w:rsidRPr="00536CE1" w:rsidRDefault="00704D37" w:rsidP="00222583">
            <w:r w:rsidRPr="00536CE1">
              <w:t xml:space="preserve">районного уровня </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федерального уровня</w:t>
            </w:r>
          </w:p>
          <w:p w:rsidR="00704D37" w:rsidRPr="00536CE1" w:rsidRDefault="00704D37" w:rsidP="00222583"/>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lastRenderedPageBreak/>
              <w:t xml:space="preserve">Копия приказа (распоряжения) исполнительного органа государственной власти соответствующего уровня о переводе </w:t>
            </w:r>
            <w:r w:rsidRPr="00536CE1">
              <w:rPr>
                <w:iCs/>
              </w:rPr>
              <w:lastRenderedPageBreak/>
              <w:t xml:space="preserve">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r w:rsidRPr="00536CE1">
              <w:t xml:space="preserve">Материалы, подтверждающие результат личного участия педагога в реализации образовательной программе экспериментальной </w:t>
            </w:r>
            <w:r w:rsidRPr="00536CE1">
              <w:rPr>
                <w:spacing w:val="-10"/>
              </w:rPr>
              <w:t>площадки, лаборатории, ресурсного центра.</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lastRenderedPageBreak/>
              <w:t>В межаттестационн</w:t>
            </w:r>
            <w:r w:rsidRPr="00536CE1">
              <w:lastRenderedPageBreak/>
              <w:t>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2.23</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Результат личного участия в конкурсе 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r w:rsidRPr="00536CE1">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t>Копия диплома, заверенная работодателем.</w:t>
            </w:r>
          </w:p>
          <w:p w:rsidR="00704D37" w:rsidRPr="00536CE1" w:rsidRDefault="00704D37" w:rsidP="00222583">
            <w:pPr>
              <w:jc w:val="both"/>
            </w:pPr>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r w:rsidRPr="00536CE1">
              <w:rPr>
                <w:bCs/>
              </w:rPr>
              <w:t xml:space="preserve"> </w:t>
            </w:r>
          </w:p>
          <w:p w:rsidR="00704D37" w:rsidRPr="00536CE1" w:rsidRDefault="00704D37" w:rsidP="00222583">
            <w:pPr>
              <w:snapToGrid w:val="0"/>
            </w:pPr>
          </w:p>
        </w:tc>
      </w:tr>
      <w:tr w:rsidR="00704D37" w:rsidRPr="00536CE1" w:rsidTr="00222583">
        <w:trPr>
          <w:trHeight w:val="253"/>
        </w:trPr>
        <w:tc>
          <w:tcPr>
            <w:tcW w:w="76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3.</w:t>
            </w:r>
          </w:p>
        </w:tc>
        <w:tc>
          <w:tcPr>
            <w:tcW w:w="4901"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административных взысканий,</w:t>
            </w:r>
          </w:p>
          <w:p w:rsidR="00704D37" w:rsidRPr="00536CE1" w:rsidRDefault="00704D37" w:rsidP="00222583">
            <w:pPr>
              <w:snapToGrid w:val="0"/>
            </w:pPr>
            <w:r w:rsidRPr="00536CE1">
              <w:t>обоснованных жалоб от участников образовательного процесса</w:t>
            </w:r>
          </w:p>
          <w:p w:rsidR="00704D37" w:rsidRPr="00536CE1" w:rsidRDefault="00704D37" w:rsidP="00222583">
            <w:pPr>
              <w:snapToGrid w:val="0"/>
            </w:pP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- 100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both"/>
              <w:rPr>
                <w:iCs/>
              </w:rPr>
            </w:pPr>
            <w:r w:rsidRPr="00536CE1">
              <w:rPr>
                <w:iCs/>
              </w:rPr>
              <w:t xml:space="preserve">Справка </w:t>
            </w:r>
            <w:r w:rsidRPr="00536CE1">
              <w:t>работодателя.</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4. Критерии и показатели, дающие дополнительные баллы</w:t>
            </w:r>
          </w:p>
        </w:tc>
      </w:tr>
      <w:tr w:rsidR="00704D37" w:rsidRPr="00536CE1" w:rsidTr="00222583">
        <w:trPr>
          <w:trHeight w:val="253"/>
        </w:trPr>
        <w:tc>
          <w:tcPr>
            <w:tcW w:w="892"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4.1</w:t>
            </w:r>
          </w:p>
        </w:tc>
        <w:tc>
          <w:tcPr>
            <w:tcW w:w="4770" w:type="dxa"/>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Наличие опубликованных </w:t>
            </w:r>
            <w:r w:rsidRPr="00536CE1">
              <w:rPr>
                <w:u w:val="single"/>
              </w:rPr>
              <w:t>учебно–методических пособий,</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Копии титульного листа печатного издания и страницы с выходными данными,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r w:rsidRPr="00536CE1">
              <w:rPr>
                <w:bCs/>
              </w:rPr>
              <w:t xml:space="preserve"> </w:t>
            </w: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92"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4.2</w:t>
            </w:r>
          </w:p>
        </w:tc>
        <w:tc>
          <w:tcPr>
            <w:tcW w:w="4770"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Грамоты, благодарности, благодарственные письма в том числе от общественных </w:t>
            </w:r>
            <w:r w:rsidRPr="00536CE1">
              <w:lastRenderedPageBreak/>
              <w:t>организаций за успехи в профессиональной деятельности:</w:t>
            </w:r>
          </w:p>
          <w:p w:rsidR="00704D37" w:rsidRPr="00536CE1" w:rsidRDefault="00704D37" w:rsidP="00222583">
            <w:pPr>
              <w:snapToGrid w:val="0"/>
            </w:pPr>
          </w:p>
          <w:p w:rsidR="00704D37" w:rsidRPr="00536CE1" w:rsidRDefault="00704D37" w:rsidP="00222583">
            <w:pPr>
              <w:snapToGrid w:val="0"/>
            </w:pPr>
            <w:r w:rsidRPr="00536CE1">
              <w:t>районный (муниципальный) уровень</w:t>
            </w:r>
          </w:p>
          <w:p w:rsidR="00704D37" w:rsidRPr="00536CE1" w:rsidRDefault="00704D37" w:rsidP="00222583">
            <w:pPr>
              <w:snapToGrid w:val="0"/>
            </w:pPr>
          </w:p>
          <w:p w:rsidR="00704D37" w:rsidRPr="00536CE1" w:rsidRDefault="00704D37" w:rsidP="00222583">
            <w:pPr>
              <w:snapToGrid w:val="0"/>
            </w:pPr>
            <w:r w:rsidRPr="00536CE1">
              <w:t>городской уровень</w:t>
            </w:r>
          </w:p>
          <w:p w:rsidR="00704D37" w:rsidRPr="00536CE1" w:rsidRDefault="00704D37" w:rsidP="00222583">
            <w:pPr>
              <w:snapToGrid w:val="0"/>
            </w:pPr>
          </w:p>
          <w:p w:rsidR="00704D37" w:rsidRPr="00536CE1" w:rsidRDefault="00704D37" w:rsidP="00222583">
            <w:pPr>
              <w:snapToGrid w:val="0"/>
            </w:pPr>
            <w:r w:rsidRPr="00536CE1">
              <w:t>всероссийский уровень</w:t>
            </w:r>
          </w:p>
          <w:p w:rsidR="00704D37" w:rsidRPr="00536CE1" w:rsidRDefault="00704D37" w:rsidP="00222583">
            <w:pPr>
              <w:snapToGrid w:val="0"/>
            </w:pP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lastRenderedPageBreak/>
              <w:t>Копии грамот, благодарностей, благодарственных писем,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w:t>
            </w:r>
            <w:r w:rsidRPr="00536CE1">
              <w:lastRenderedPageBreak/>
              <w:t>ый период</w:t>
            </w:r>
            <w:r w:rsidRPr="00536CE1">
              <w:rPr>
                <w:bCs/>
              </w:rPr>
              <w:t xml:space="preserve"> </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92"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4.3</w:t>
            </w:r>
          </w:p>
        </w:tc>
        <w:tc>
          <w:tcPr>
            <w:tcW w:w="4770"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Премии Правительства Санкт-Петербурга </w:t>
            </w:r>
          </w:p>
          <w:p w:rsidR="00704D37" w:rsidRPr="00536CE1" w:rsidRDefault="00704D37" w:rsidP="00222583">
            <w:pPr>
              <w:snapToGrid w:val="0"/>
            </w:pP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20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 xml:space="preserve">Копия диплома, сертификата на получение премии, </w:t>
            </w:r>
            <w:r w:rsidRPr="00536CE1">
              <w:t>заверенная работодателем,</w:t>
            </w:r>
            <w:r w:rsidRPr="00536CE1">
              <w:rPr>
                <w:iCs/>
              </w:rPr>
              <w:t xml:space="preserve"> постановление Правительства                 Санкт-Петербурга</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892"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4.4</w:t>
            </w:r>
          </w:p>
        </w:tc>
        <w:tc>
          <w:tcPr>
            <w:tcW w:w="4770"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Награды</w:t>
            </w:r>
            <w:r w:rsidRPr="00536CE1">
              <w:rPr>
                <w:b/>
              </w:rPr>
              <w:t xml:space="preserve"> </w:t>
            </w:r>
            <w:r w:rsidRPr="00536CE1">
              <w:t>за успехи в профессиональной деятельности:</w:t>
            </w:r>
          </w:p>
          <w:p w:rsidR="00704D37" w:rsidRPr="00536CE1" w:rsidRDefault="00704D37" w:rsidP="00222583">
            <w:pPr>
              <w:snapToGrid w:val="0"/>
            </w:pPr>
          </w:p>
          <w:p w:rsidR="00704D37" w:rsidRPr="00536CE1" w:rsidRDefault="00704D37" w:rsidP="00222583">
            <w:pPr>
              <w:snapToGrid w:val="0"/>
            </w:pPr>
            <w:r w:rsidRPr="00536CE1">
              <w:t>региональные награды</w:t>
            </w:r>
          </w:p>
          <w:p w:rsidR="00704D37" w:rsidRPr="00536CE1" w:rsidRDefault="00704D37" w:rsidP="00222583">
            <w:pPr>
              <w:snapToGrid w:val="0"/>
            </w:pPr>
          </w:p>
          <w:p w:rsidR="00704D37" w:rsidRPr="00536CE1" w:rsidRDefault="00704D37" w:rsidP="00222583">
            <w:pPr>
              <w:snapToGrid w:val="0"/>
            </w:pPr>
            <w:r w:rsidRPr="00536CE1">
              <w:t>ведомственные награды</w:t>
            </w:r>
          </w:p>
          <w:p w:rsidR="00704D37" w:rsidRPr="00536CE1" w:rsidRDefault="00704D37" w:rsidP="00222583">
            <w:pPr>
              <w:snapToGrid w:val="0"/>
            </w:pPr>
          </w:p>
          <w:p w:rsidR="00704D37" w:rsidRPr="00536CE1" w:rsidRDefault="00704D37" w:rsidP="00222583">
            <w:pPr>
              <w:snapToGrid w:val="0"/>
            </w:pPr>
            <w:r w:rsidRPr="00536CE1">
              <w:t>государственные награды</w:t>
            </w:r>
          </w:p>
          <w:p w:rsidR="00704D37" w:rsidRPr="00536CE1" w:rsidRDefault="00704D37" w:rsidP="00222583">
            <w:pPr>
              <w:snapToGrid w:val="0"/>
            </w:pP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6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 xml:space="preserve">Копия удостоверения, грамоты, благодарности, </w:t>
            </w:r>
            <w:r w:rsidRPr="00536CE1">
              <w:t>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662" w:type="dxa"/>
            <w:gridSpan w:val="4"/>
            <w:tcBorders>
              <w:top w:val="single" w:sz="4" w:space="0" w:color="000000"/>
              <w:left w:val="single" w:sz="4" w:space="0" w:color="000000"/>
              <w:bottom w:val="single" w:sz="4" w:space="0" w:color="000000"/>
              <w:right w:val="nil"/>
            </w:tcBorders>
          </w:tcPr>
          <w:p w:rsidR="00704D37" w:rsidRPr="00536CE1" w:rsidRDefault="00704D37" w:rsidP="00222583">
            <w:pPr>
              <w:rPr>
                <w:b/>
              </w:rPr>
            </w:pPr>
            <w:r w:rsidRPr="00536CE1">
              <w:rPr>
                <w:b/>
              </w:rPr>
              <w:t>Общее количество баллов:</w:t>
            </w:r>
          </w:p>
        </w:tc>
        <w:tc>
          <w:tcPr>
            <w:tcW w:w="975"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tc>
        <w:tc>
          <w:tcPr>
            <w:tcW w:w="8648" w:type="dxa"/>
            <w:gridSpan w:val="2"/>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 соответствует требованиям, предъявляемым к ______________________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___________________________________________________________________________________________________________________________</w:t>
      </w:r>
    </w:p>
    <w:p w:rsidR="00704D37" w:rsidRPr="00536CE1" w:rsidRDefault="00704D37" w:rsidP="00704D37"/>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_________________________________________________________________________________________________________</w:t>
      </w:r>
    </w:p>
    <w:p w:rsidR="00704D37" w:rsidRPr="00536CE1" w:rsidRDefault="00704D37" w:rsidP="00704D37">
      <w:pPr>
        <w:rPr>
          <w:b/>
        </w:rPr>
      </w:pPr>
    </w:p>
    <w:p w:rsidR="00704D37" w:rsidRPr="00536CE1" w:rsidRDefault="00704D37" w:rsidP="00704D37">
      <w:pPr>
        <w:spacing w:line="360" w:lineRule="auto"/>
        <w:ind w:right="1"/>
        <w:jc w:val="both"/>
        <w:rPr>
          <w:b/>
          <w:bCs/>
        </w:rPr>
      </w:pPr>
      <w:r w:rsidRPr="00536CE1">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704D37" w:rsidRPr="00536CE1" w:rsidTr="00222583">
        <w:tc>
          <w:tcPr>
            <w:tcW w:w="5116" w:type="dxa"/>
          </w:tcPr>
          <w:p w:rsidR="00704D37" w:rsidRPr="00536CE1" w:rsidRDefault="00704D37" w:rsidP="00222583">
            <w:pPr>
              <w:jc w:val="center"/>
            </w:pPr>
            <w:r w:rsidRPr="00536CE1">
              <w:t>Педагогические работники</w:t>
            </w:r>
          </w:p>
        </w:tc>
        <w:tc>
          <w:tcPr>
            <w:tcW w:w="4625"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5047"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116" w:type="dxa"/>
          </w:tcPr>
          <w:p w:rsidR="00704D37" w:rsidRPr="00536CE1" w:rsidRDefault="00704D37" w:rsidP="00222583">
            <w:pPr>
              <w:spacing w:line="360" w:lineRule="auto"/>
            </w:pPr>
            <w:r w:rsidRPr="00536CE1">
              <w:t>Педагог-психолог</w:t>
            </w:r>
          </w:p>
        </w:tc>
        <w:tc>
          <w:tcPr>
            <w:tcW w:w="4625" w:type="dxa"/>
          </w:tcPr>
          <w:p w:rsidR="00704D37" w:rsidRPr="00536CE1" w:rsidRDefault="00704D37" w:rsidP="00222583">
            <w:pPr>
              <w:spacing w:line="360" w:lineRule="auto"/>
              <w:jc w:val="center"/>
            </w:pPr>
            <w:r w:rsidRPr="00536CE1">
              <w:t>от  205                             до  445</w:t>
            </w:r>
          </w:p>
        </w:tc>
        <w:tc>
          <w:tcPr>
            <w:tcW w:w="5047" w:type="dxa"/>
          </w:tcPr>
          <w:p w:rsidR="00704D37" w:rsidRPr="00536CE1" w:rsidRDefault="00704D37" w:rsidP="00222583">
            <w:pPr>
              <w:spacing w:line="360" w:lineRule="auto"/>
              <w:jc w:val="center"/>
            </w:pPr>
            <w:r w:rsidRPr="00536CE1">
              <w:t>445                и выше</w:t>
            </w:r>
          </w:p>
        </w:tc>
      </w:tr>
      <w:tr w:rsidR="00704D37" w:rsidRPr="00536CE1" w:rsidTr="00222583">
        <w:tc>
          <w:tcPr>
            <w:tcW w:w="5116" w:type="dxa"/>
          </w:tcPr>
          <w:p w:rsidR="00704D37" w:rsidRPr="00536CE1" w:rsidRDefault="00704D37" w:rsidP="00222583">
            <w:pPr>
              <w:spacing w:line="360" w:lineRule="auto"/>
            </w:pPr>
            <w:r w:rsidRPr="00536CE1">
              <w:t>Социальный педагог</w:t>
            </w:r>
          </w:p>
        </w:tc>
        <w:tc>
          <w:tcPr>
            <w:tcW w:w="4625" w:type="dxa"/>
          </w:tcPr>
          <w:p w:rsidR="00704D37" w:rsidRPr="00536CE1" w:rsidRDefault="00704D37" w:rsidP="00222583">
            <w:pPr>
              <w:spacing w:line="360" w:lineRule="auto"/>
              <w:jc w:val="center"/>
            </w:pPr>
            <w:r w:rsidRPr="00536CE1">
              <w:t>от  175                             до  370</w:t>
            </w:r>
          </w:p>
        </w:tc>
        <w:tc>
          <w:tcPr>
            <w:tcW w:w="5047" w:type="dxa"/>
          </w:tcPr>
          <w:p w:rsidR="00704D37" w:rsidRPr="00536CE1" w:rsidRDefault="00704D37" w:rsidP="00222583">
            <w:pPr>
              <w:spacing w:line="360" w:lineRule="auto"/>
              <w:jc w:val="center"/>
            </w:pPr>
            <w:r w:rsidRPr="00536CE1">
              <w:t>370                и выше</w:t>
            </w:r>
          </w:p>
        </w:tc>
      </w:tr>
    </w:tbl>
    <w:p w:rsidR="00704D37" w:rsidRPr="00536CE1" w:rsidRDefault="00704D37" w:rsidP="00704D37">
      <w:pPr>
        <w:rPr>
          <w:b/>
          <w:bCs/>
          <w:spacing w:val="-4"/>
        </w:rPr>
      </w:pPr>
    </w:p>
    <w:p w:rsidR="00704D37" w:rsidRPr="00536CE1" w:rsidRDefault="00704D37" w:rsidP="00704D37">
      <w:pPr>
        <w:sectPr w:rsidR="00704D37" w:rsidRPr="00536CE1" w:rsidSect="00B21836">
          <w:pgSz w:w="16838" w:h="11906" w:orient="landscape"/>
          <w:pgMar w:top="720" w:right="720" w:bottom="720" w:left="720" w:header="708" w:footer="708" w:gutter="0"/>
          <w:cols w:space="708"/>
          <w:docGrid w:linePitch="360"/>
        </w:sectPr>
      </w:pPr>
    </w:p>
    <w:p w:rsidR="00704D37" w:rsidRPr="00536CE1" w:rsidRDefault="00704D37" w:rsidP="00704D37">
      <w:pPr>
        <w:shd w:val="clear" w:color="auto" w:fill="FFFFFF"/>
        <w:spacing w:line="274" w:lineRule="exact"/>
        <w:ind w:right="482"/>
        <w:jc w:val="center"/>
        <w:rPr>
          <w:b/>
        </w:rPr>
      </w:pPr>
      <w:r w:rsidRPr="00536CE1">
        <w:rPr>
          <w:b/>
        </w:rPr>
        <w:lastRenderedPageBreak/>
        <w:t>Форма 14</w:t>
      </w:r>
    </w:p>
    <w:p w:rsidR="00704D37" w:rsidRPr="00536CE1" w:rsidRDefault="00704D37" w:rsidP="00704D37">
      <w:pPr>
        <w:shd w:val="clear" w:color="auto" w:fill="FFFFFF"/>
        <w:spacing w:line="274" w:lineRule="exact"/>
        <w:ind w:right="482"/>
        <w:jc w:val="center"/>
        <w:rPr>
          <w:b/>
          <w:bCs/>
          <w:spacing w:val="-4"/>
        </w:rPr>
      </w:pPr>
      <w:r w:rsidRPr="00536CE1">
        <w:rPr>
          <w:b/>
        </w:rPr>
        <w:t>Экспертное заключение об уровне профессиональной деятельности методиста  (включая старшего)</w:t>
      </w:r>
    </w:p>
    <w:p w:rsidR="00704D37" w:rsidRPr="00536CE1" w:rsidRDefault="00704D37" w:rsidP="00704D37">
      <w:pPr>
        <w:jc w:val="center"/>
        <w:rPr>
          <w:b/>
        </w:rPr>
      </w:pPr>
      <w:r w:rsidRPr="00536CE1">
        <w:rPr>
          <w:b/>
        </w:rPr>
        <w:t>государственного образовательного учреждения, находящегося в ведении Комитета по социальной политике Санкт-Петербурга</w:t>
      </w:r>
    </w:p>
    <w:p w:rsidR="00704D37" w:rsidRPr="00536CE1" w:rsidRDefault="00704D37" w:rsidP="00704D37">
      <w:pPr>
        <w:jc w:val="center"/>
        <w:rPr>
          <w:b/>
        </w:rPr>
      </w:pPr>
    </w:p>
    <w:p w:rsidR="00704D37" w:rsidRPr="00536CE1" w:rsidRDefault="00704D37" w:rsidP="00704D37">
      <w:pPr>
        <w:jc w:val="center"/>
        <w:rPr>
          <w:b/>
        </w:rPr>
      </w:pPr>
    </w:p>
    <w:p w:rsidR="00704D37" w:rsidRPr="00536CE1" w:rsidRDefault="00704D37" w:rsidP="00704D37">
      <w:pPr>
        <w:pBdr>
          <w:bottom w:val="single" w:sz="12" w:space="1" w:color="auto"/>
        </w:pBdr>
        <w:jc w:val="center"/>
      </w:pPr>
    </w:p>
    <w:p w:rsidR="00704D37" w:rsidRPr="00536CE1" w:rsidRDefault="00704D37" w:rsidP="00704D37">
      <w:pPr>
        <w:jc w:val="center"/>
      </w:pPr>
      <w:r w:rsidRPr="00536CE1">
        <w:t>(Ф.И.О. аттестуемого, место работы, должность)</w:t>
      </w:r>
    </w:p>
    <w:p w:rsidR="00704D37" w:rsidRPr="00536CE1" w:rsidRDefault="00704D37" w:rsidP="00704D37">
      <w:pPr>
        <w:jc w:val="center"/>
      </w:pPr>
    </w:p>
    <w:p w:rsidR="00704D37" w:rsidRPr="00536CE1" w:rsidRDefault="00704D37" w:rsidP="00704D37">
      <w:pPr>
        <w:jc w:val="center"/>
      </w:pPr>
      <w:r w:rsidRPr="00536CE1">
        <w:t>____________________________________________________________________________________________________________________________________</w:t>
      </w:r>
    </w:p>
    <w:p w:rsidR="00704D37" w:rsidRPr="00536CE1" w:rsidRDefault="00704D37" w:rsidP="00704D37">
      <w:pPr>
        <w:jc w:val="center"/>
      </w:pPr>
    </w:p>
    <w:p w:rsidR="00704D37" w:rsidRPr="00536CE1" w:rsidRDefault="00704D37" w:rsidP="00704D37">
      <w:r w:rsidRPr="00536CE1">
        <w:t>Эксперт: ________________________________________________________________________________________________________________________</w:t>
      </w:r>
    </w:p>
    <w:p w:rsidR="00704D37" w:rsidRPr="00536CE1" w:rsidRDefault="00704D37" w:rsidP="00704D37">
      <w:r w:rsidRPr="00536CE1">
        <w:t xml:space="preserve">                                                         (Ф.И.О., место работы, должность эксперта)</w:t>
      </w:r>
    </w:p>
    <w:p w:rsidR="00704D37" w:rsidRPr="00536CE1" w:rsidRDefault="00704D37" w:rsidP="00704D37">
      <w:r w:rsidRPr="00536CE1">
        <w:t>провел(а) экспертизу в форме анализа индивидуальной папки _________________________________________________________________</w:t>
      </w:r>
    </w:p>
    <w:p w:rsidR="00704D37" w:rsidRPr="00536CE1" w:rsidRDefault="00704D37" w:rsidP="00704D37"/>
    <w:tbl>
      <w:tblPr>
        <w:tblW w:w="14783" w:type="dxa"/>
        <w:tblInd w:w="67" w:type="dxa"/>
        <w:tblLayout w:type="fixed"/>
        <w:tblLook w:val="00A0" w:firstRow="1" w:lastRow="0" w:firstColumn="1" w:lastColumn="0" w:noHBand="0" w:noVBand="0"/>
      </w:tblPr>
      <w:tblGrid>
        <w:gridCol w:w="841"/>
        <w:gridCol w:w="40"/>
        <w:gridCol w:w="7"/>
        <w:gridCol w:w="4193"/>
        <w:gridCol w:w="907"/>
        <w:gridCol w:w="6669"/>
        <w:gridCol w:w="2126"/>
      </w:tblGrid>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rPr>
                <w:i/>
                <w:iCs/>
              </w:rPr>
            </w:pPr>
            <w:r w:rsidRPr="00536CE1">
              <w:rPr>
                <w:i/>
                <w:iCs/>
              </w:rPr>
              <w:t>Баллы</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
                <w:iCs/>
              </w:rPr>
            </w:pPr>
            <w:r w:rsidRPr="00536CE1">
              <w:rPr>
                <w:i/>
                <w:iCs/>
              </w:rPr>
              <w:t xml:space="preserve">Наличие подтверждающих документов в </w:t>
            </w:r>
            <w:r w:rsidRPr="00536CE1">
              <w:rPr>
                <w:i/>
              </w:rPr>
              <w:t>индивидуальной папке</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rPr>
                <w:i/>
                <w:iCs/>
              </w:rPr>
            </w:pPr>
            <w:r w:rsidRPr="00536CE1">
              <w:rPr>
                <w:i/>
                <w:iCs/>
              </w:rPr>
              <w:t>Примечания</w:t>
            </w:r>
          </w:p>
        </w:tc>
      </w:tr>
      <w:tr w:rsidR="00704D37" w:rsidRPr="00536CE1" w:rsidTr="00222583">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rPr>
                <w:b/>
              </w:rPr>
              <w:t>1. Вклад в повышение качества образования, распространение собственного опыта, использование новых образовательных технологий</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1.1</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опубликованных собственных методических разработок,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rPr>
                <w:b/>
              </w:rPr>
            </w:pPr>
          </w:p>
          <w:p w:rsidR="00704D37" w:rsidRPr="00536CE1" w:rsidRDefault="00704D37" w:rsidP="00222583">
            <w:pPr>
              <w:jc w:val="center"/>
            </w:pPr>
            <w:r w:rsidRPr="00536CE1">
              <w:t>10</w:t>
            </w:r>
          </w:p>
          <w:p w:rsidR="00704D37" w:rsidRPr="00536CE1" w:rsidRDefault="00704D37" w:rsidP="00222583">
            <w:pPr>
              <w:jc w:val="center"/>
              <w:rPr>
                <w:b/>
              </w:rPr>
            </w:pPr>
          </w:p>
          <w:p w:rsidR="00704D37" w:rsidRPr="00536CE1" w:rsidRDefault="00704D37" w:rsidP="00222583">
            <w:pPr>
              <w:jc w:val="center"/>
            </w:pPr>
            <w:r w:rsidRPr="00536CE1">
              <w:t>20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1.2</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опубликованных статей, научных публикаций,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rPr>
                <w:b/>
              </w:rP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536CE1" w:rsidRDefault="00704D37" w:rsidP="00222583">
            <w:pPr>
              <w:rPr>
                <w:iCs/>
              </w:rPr>
            </w:pPr>
          </w:p>
          <w:p w:rsidR="00704D37" w:rsidRPr="00536CE1" w:rsidRDefault="00704D37" w:rsidP="00222583">
            <w:r w:rsidRPr="00536CE1">
              <w:t>Интернет-публикации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межаттестационный период</w:t>
            </w:r>
          </w:p>
          <w:p w:rsidR="00704D37" w:rsidRPr="00536CE1" w:rsidRDefault="00704D37" w:rsidP="00222583">
            <w:pPr>
              <w:snapToGrid w:val="0"/>
            </w:pPr>
            <w:r w:rsidRPr="00536CE1">
              <w:rPr>
                <w:bCs/>
              </w:rPr>
              <w:t>(</w:t>
            </w:r>
            <w:r w:rsidRPr="00536CE1">
              <w:t>включая интернет-публикации)</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1.3</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Публичное представление собственного педагогического опыта в форме открытого мероприятия*</w:t>
            </w:r>
          </w:p>
          <w:p w:rsidR="00704D37" w:rsidRPr="00536CE1" w:rsidRDefault="00704D37" w:rsidP="00222583">
            <w:pPr>
              <w:snapToGrid w:val="0"/>
            </w:pPr>
          </w:p>
          <w:p w:rsidR="00704D37" w:rsidRPr="00536CE1" w:rsidRDefault="00704D37" w:rsidP="00222583">
            <w:pPr>
              <w:snapToGrid w:val="0"/>
            </w:pPr>
            <w:r w:rsidRPr="00536CE1">
              <w:t>отзыв положительный</w:t>
            </w: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rPr>
                <w:rFonts w:eastAsia="MS Gothic"/>
              </w:rPr>
            </w:pPr>
            <w:r w:rsidRPr="00536CE1">
              <w:t>отзыв положительный, содержит рекомендации к тиражированию</w:t>
            </w:r>
            <w:r w:rsidRPr="00536CE1">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40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rPr>
                <w:b/>
              </w:rPr>
            </w:pPr>
            <w:r w:rsidRPr="00536CE1">
              <w:t>60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536CE1" w:rsidRDefault="00704D37" w:rsidP="00222583"/>
          <w:p w:rsidR="00704D37" w:rsidRPr="00536CE1" w:rsidRDefault="00704D37" w:rsidP="00222583">
            <w:r w:rsidRPr="00536CE1">
              <w:t xml:space="preserve">Лист регистрации присутствующих на мероприятии, </w:t>
            </w:r>
            <w:r w:rsidRPr="00536CE1">
              <w:rPr>
                <w:iCs/>
              </w:rPr>
              <w:t xml:space="preserve">заверенный </w:t>
            </w:r>
            <w:r w:rsidRPr="00536CE1">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rPr>
                <w:bCs/>
              </w:rPr>
            </w:pPr>
            <w:r w:rsidRPr="00536CE1">
              <w:t>не производится</w:t>
            </w:r>
          </w:p>
          <w:p w:rsidR="00704D37" w:rsidRPr="00536CE1" w:rsidRDefault="00704D37" w:rsidP="00222583">
            <w:pPr>
              <w:snapToGrid w:val="0"/>
              <w:rPr>
                <w:bCs/>
              </w:rPr>
            </w:pPr>
          </w:p>
          <w:p w:rsidR="00704D37" w:rsidRPr="00536CE1" w:rsidRDefault="00704D37" w:rsidP="00222583">
            <w:pPr>
              <w:snapToGrid w:val="0"/>
            </w:pPr>
          </w:p>
        </w:tc>
      </w:tr>
      <w:tr w:rsidR="00704D37" w:rsidRPr="00536CE1" w:rsidTr="00222583">
        <w:trPr>
          <w:trHeight w:val="2659"/>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1.4</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Выступления на научно-практических конференциях, семинарах, секциях, проведение мастер-классов:</w:t>
            </w:r>
          </w:p>
          <w:p w:rsidR="00704D37" w:rsidRPr="00536CE1" w:rsidRDefault="00704D37" w:rsidP="00222583"/>
          <w:p w:rsidR="00704D37" w:rsidRPr="00536CE1" w:rsidRDefault="00704D37" w:rsidP="00222583">
            <w:r w:rsidRPr="00536CE1">
              <w:t xml:space="preserve">районный уровень* </w:t>
            </w:r>
          </w:p>
          <w:p w:rsidR="00704D37" w:rsidRPr="00536CE1" w:rsidRDefault="00704D37" w:rsidP="00222583"/>
          <w:p w:rsidR="00704D37" w:rsidRPr="00536CE1" w:rsidRDefault="00704D37" w:rsidP="00222583">
            <w:r w:rsidRPr="00536CE1">
              <w:t xml:space="preserve">городской уровень </w:t>
            </w:r>
          </w:p>
          <w:p w:rsidR="00704D37" w:rsidRPr="00536CE1" w:rsidRDefault="00704D37" w:rsidP="00222583"/>
          <w:p w:rsidR="00704D37" w:rsidRPr="00536CE1" w:rsidRDefault="00704D37" w:rsidP="00222583">
            <w:r w:rsidRPr="00536CE1">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30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 xml:space="preserve">Программа мероприятия, заверенная </w:t>
            </w:r>
            <w:r w:rsidRPr="00536CE1">
              <w:t>работодателем.</w:t>
            </w:r>
          </w:p>
          <w:p w:rsidR="00704D37" w:rsidRPr="00536CE1" w:rsidRDefault="00704D37" w:rsidP="00222583">
            <w:pPr>
              <w:rPr>
                <w:iCs/>
              </w:rPr>
            </w:pPr>
          </w:p>
          <w:p w:rsidR="00704D37" w:rsidRPr="00536CE1" w:rsidRDefault="00704D37" w:rsidP="00222583">
            <w:pPr>
              <w:rPr>
                <w:iCs/>
              </w:rPr>
            </w:pPr>
          </w:p>
          <w:p w:rsidR="00704D37" w:rsidRPr="00536CE1" w:rsidRDefault="00704D37" w:rsidP="00222583">
            <w:pPr>
              <w:rPr>
                <w:iCs/>
              </w:rPr>
            </w:pPr>
          </w:p>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1.5</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Результативность участия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лауреат (дипломант) конкурса районного (муниципального) уровня</w:t>
            </w:r>
          </w:p>
          <w:p w:rsidR="00704D37" w:rsidRPr="00536CE1" w:rsidRDefault="00704D37" w:rsidP="00222583"/>
          <w:p w:rsidR="00704D37" w:rsidRPr="00536CE1" w:rsidRDefault="00704D37" w:rsidP="00222583">
            <w:r w:rsidRPr="00536CE1">
              <w:t>лауреат (дипломант) конкурса городского уровня</w:t>
            </w:r>
          </w:p>
          <w:p w:rsidR="00704D37" w:rsidRPr="00536CE1" w:rsidRDefault="00704D37" w:rsidP="00222583"/>
          <w:p w:rsidR="00704D37" w:rsidRPr="00536CE1" w:rsidRDefault="00704D37" w:rsidP="00222583">
            <w:r w:rsidRPr="00536CE1">
              <w:t>лауреат (дипломант) конкурса Северо-Западного Федерального округа</w:t>
            </w:r>
          </w:p>
          <w:p w:rsidR="00704D37" w:rsidRPr="00536CE1" w:rsidRDefault="00704D37" w:rsidP="00222583"/>
          <w:p w:rsidR="00704D37" w:rsidRPr="00536CE1" w:rsidRDefault="00704D37" w:rsidP="00222583">
            <w:r w:rsidRPr="00536CE1">
              <w:t>лауреат (дипломант) конкурса всероссийского уровня</w:t>
            </w:r>
          </w:p>
          <w:p w:rsidR="00704D37" w:rsidRPr="00536CE1" w:rsidRDefault="00704D37" w:rsidP="00222583"/>
          <w:p w:rsidR="00704D37" w:rsidRPr="00536CE1" w:rsidRDefault="00704D37" w:rsidP="00222583">
            <w:r w:rsidRPr="00536CE1">
              <w:t>лауреат (дипломант) всероссийского конкурса, проводимого Министерством образования и науки Российской Федерации</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победитель конкурса городского уровня*</w:t>
            </w:r>
          </w:p>
          <w:p w:rsidR="00704D37" w:rsidRPr="00536CE1" w:rsidRDefault="00704D37" w:rsidP="00222583"/>
          <w:p w:rsidR="00704D37" w:rsidRPr="00536CE1" w:rsidRDefault="00704D37" w:rsidP="00222583">
            <w:r w:rsidRPr="00536CE1">
              <w:t>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победитель конкурса всероссийского уровня</w:t>
            </w:r>
          </w:p>
          <w:p w:rsidR="00704D37" w:rsidRPr="00536CE1" w:rsidRDefault="00704D37" w:rsidP="00222583"/>
          <w:p w:rsidR="00704D37" w:rsidRPr="00536CE1" w:rsidRDefault="00704D37" w:rsidP="00222583">
            <w:r w:rsidRPr="00536CE1">
              <w:lastRenderedPageBreak/>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25</w:t>
            </w:r>
          </w:p>
          <w:p w:rsidR="00704D37" w:rsidRPr="00536CE1" w:rsidRDefault="00704D37" w:rsidP="00222583"/>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40</w:t>
            </w:r>
          </w:p>
          <w:p w:rsidR="00704D37" w:rsidRPr="00536CE1" w:rsidRDefault="00704D37" w:rsidP="00222583"/>
          <w:p w:rsidR="00704D37" w:rsidRPr="00536CE1" w:rsidRDefault="00704D37" w:rsidP="00222583"/>
          <w:p w:rsidR="00704D37" w:rsidRPr="00536CE1" w:rsidRDefault="00704D37" w:rsidP="00222583">
            <w:pPr>
              <w:jc w:val="center"/>
            </w:pPr>
            <w:r w:rsidRPr="00536CE1">
              <w:t>50</w:t>
            </w:r>
          </w:p>
          <w:p w:rsidR="00704D37" w:rsidRPr="00536CE1" w:rsidRDefault="00704D37" w:rsidP="00222583"/>
          <w:p w:rsidR="00704D37" w:rsidRPr="00536CE1" w:rsidRDefault="00704D37" w:rsidP="00222583"/>
          <w:p w:rsidR="00704D37" w:rsidRPr="00536CE1" w:rsidRDefault="00704D37" w:rsidP="00222583">
            <w:pPr>
              <w:jc w:val="center"/>
            </w:pPr>
            <w:r w:rsidRPr="00536CE1">
              <w:t>70</w:t>
            </w: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lastRenderedPageBreak/>
              <w:t>300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spacing w:val="-10"/>
              </w:rPr>
              <w:lastRenderedPageBreak/>
              <w:t xml:space="preserve">Копии грамот, дипломов, приказов (распоряжений), заверенные </w:t>
            </w:r>
            <w:r w:rsidRPr="00536CE1">
              <w:rPr>
                <w:spacing w:val="-10"/>
              </w:rPr>
              <w:t>работодателем</w:t>
            </w:r>
            <w:r w:rsidRPr="00536CE1">
              <w:t>.</w:t>
            </w:r>
          </w:p>
          <w:p w:rsidR="00704D37" w:rsidRPr="00536CE1" w:rsidRDefault="00704D37" w:rsidP="00222583"/>
          <w:p w:rsidR="00704D37" w:rsidRPr="00536CE1" w:rsidRDefault="00704D37" w:rsidP="00222583">
            <w:r w:rsidRPr="00536CE1">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*вне зависимости от года участия</w:t>
            </w:r>
          </w:p>
          <w:p w:rsidR="00704D37" w:rsidRPr="00536CE1" w:rsidRDefault="00704D37" w:rsidP="00222583">
            <w:pPr>
              <w:snapToGrid w:val="0"/>
            </w:pPr>
            <w:r w:rsidRPr="00536CE1">
              <w:t xml:space="preserve">(начиная с победителя </w:t>
            </w:r>
            <w:r w:rsidRPr="00536CE1">
              <w:lastRenderedPageBreak/>
              <w:t>городского уровня)</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1.6</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rPr>
                <w:rFonts w:eastAsia="Calibri"/>
              </w:rPr>
            </w:pPr>
            <w:r w:rsidRPr="00536CE1">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jc w:val="center"/>
              <w:rPr>
                <w:iCs/>
              </w:rPr>
            </w:pPr>
            <w:r w:rsidRPr="00536CE1">
              <w:rPr>
                <w:iCs/>
              </w:rPr>
              <w:t>40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rPr>
                <w:iCs/>
              </w:rPr>
              <w:t>Копии приказов, распоряжений, сертификатов,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r w:rsidRPr="00536CE1">
              <w:t>*начиная с районного уровня</w:t>
            </w:r>
          </w:p>
        </w:tc>
      </w:tr>
      <w:tr w:rsidR="00704D37" w:rsidRPr="00536CE1" w:rsidTr="00222583">
        <w:trPr>
          <w:trHeight w:val="841"/>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1.7</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Участие в работе предметных комиссий по проверке </w:t>
            </w:r>
            <w:r w:rsidRPr="00536CE1">
              <w:rPr>
                <w:color w:val="000000"/>
                <w:spacing w:val="6"/>
                <w:shd w:val="clear" w:color="auto" w:fill="FFFFFF"/>
              </w:rPr>
              <w:t>ГИА</w:t>
            </w:r>
            <w:r w:rsidRPr="00536CE1">
              <w:t>:</w:t>
            </w:r>
          </w:p>
          <w:p w:rsidR="00704D37" w:rsidRPr="00536CE1" w:rsidRDefault="00704D37" w:rsidP="00222583"/>
          <w:p w:rsidR="00704D37" w:rsidRPr="00536CE1" w:rsidRDefault="00704D37" w:rsidP="00222583">
            <w:r w:rsidRPr="00536CE1">
              <w:t>в течение одного экзаменационного периода;</w:t>
            </w:r>
          </w:p>
          <w:p w:rsidR="00704D37" w:rsidRPr="00536CE1" w:rsidRDefault="00704D37" w:rsidP="00222583"/>
          <w:p w:rsidR="00704D37" w:rsidRPr="00536CE1" w:rsidRDefault="00704D37" w:rsidP="00222583">
            <w:r w:rsidRPr="00536CE1">
              <w:t>в течение двух-трёх экзаменационных периодов;</w:t>
            </w:r>
          </w:p>
          <w:p w:rsidR="00704D37" w:rsidRPr="00536CE1" w:rsidRDefault="00704D37" w:rsidP="00222583"/>
          <w:p w:rsidR="00704D37" w:rsidRPr="00536CE1" w:rsidRDefault="00704D37" w:rsidP="00222583">
            <w:r w:rsidRPr="00536CE1">
              <w:t>в течение четырёх-пяти экзаменационных периодов;</w:t>
            </w:r>
          </w:p>
          <w:p w:rsidR="00704D37" w:rsidRPr="00536CE1" w:rsidRDefault="00704D37" w:rsidP="00222583"/>
          <w:p w:rsidR="00704D37" w:rsidRPr="00536CE1" w:rsidRDefault="00704D37" w:rsidP="00222583">
            <w:r w:rsidRPr="00536CE1">
              <w:t xml:space="preserve"> в качестве третьего эксперта, эксперта- консультанта, эксперта  конфликтной комиссии;</w:t>
            </w:r>
          </w:p>
          <w:p w:rsidR="00704D37" w:rsidRPr="00536CE1" w:rsidRDefault="00704D37" w:rsidP="00222583"/>
          <w:p w:rsidR="00704D37" w:rsidRPr="00536CE1" w:rsidRDefault="00704D37" w:rsidP="00222583">
            <w:r w:rsidRPr="00536CE1">
              <w:t>в качестве руководителя предметной комиссии;</w:t>
            </w:r>
          </w:p>
          <w:p w:rsidR="00704D37" w:rsidRPr="00536CE1" w:rsidRDefault="00704D37" w:rsidP="00222583"/>
          <w:p w:rsidR="00704D37" w:rsidRPr="00536CE1" w:rsidRDefault="00704D37" w:rsidP="00222583">
            <w:r w:rsidRPr="00536CE1">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p>
          <w:p w:rsidR="00704D37" w:rsidRPr="00536CE1" w:rsidRDefault="00704D37" w:rsidP="00222583">
            <w:pPr>
              <w:snapToGrid w:val="0"/>
              <w:rPr>
                <w:iCs/>
              </w:rPr>
            </w:pPr>
          </w:p>
          <w:p w:rsidR="00704D37" w:rsidRPr="00536CE1" w:rsidRDefault="00704D37" w:rsidP="00222583">
            <w:pPr>
              <w:snapToGrid w:val="0"/>
              <w:rPr>
                <w:iCs/>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20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r w:rsidRPr="00536CE1">
              <w:rPr>
                <w:color w:val="000000"/>
                <w:spacing w:val="6"/>
                <w:shd w:val="clear" w:color="auto" w:fill="FFFFFF"/>
              </w:rPr>
              <w:t>10</w:t>
            </w: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color w:val="000000"/>
                <w:spacing w:val="6"/>
                <w:shd w:val="clear" w:color="auto" w:fill="FFFFFF"/>
              </w:rPr>
            </w:pPr>
          </w:p>
          <w:p w:rsidR="00704D37" w:rsidRPr="00536CE1" w:rsidRDefault="00704D37" w:rsidP="00222583">
            <w:pPr>
              <w:snapToGrid w:val="0"/>
              <w:jc w:val="center"/>
              <w:rPr>
                <w:iCs/>
              </w:rPr>
            </w:pPr>
            <w:r w:rsidRPr="00536CE1">
              <w:rPr>
                <w:color w:val="000000"/>
                <w:spacing w:val="6"/>
                <w:shd w:val="clear" w:color="auto" w:fill="FFFFFF"/>
              </w:rPr>
              <w:t>10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rPr>
                <w:color w:val="000000"/>
                <w:spacing w:val="6"/>
                <w:shd w:val="clear" w:color="auto" w:fill="FFFFFF"/>
              </w:rPr>
            </w:pPr>
            <w:r w:rsidRPr="00536CE1">
              <w:rPr>
                <w:color w:val="000000"/>
                <w:spacing w:val="6"/>
                <w:shd w:val="clear" w:color="auto" w:fill="FFFFFF"/>
              </w:rPr>
              <w:lastRenderedPageBreak/>
              <w:t xml:space="preserve">Заверенная работодателем копия приглашения на проверку ГИА. </w:t>
            </w:r>
          </w:p>
          <w:p w:rsidR="00704D37" w:rsidRPr="00536CE1" w:rsidRDefault="00704D37" w:rsidP="00222583">
            <w:pPr>
              <w:rPr>
                <w:color w:val="000000"/>
                <w:spacing w:val="6"/>
                <w:shd w:val="clear" w:color="auto" w:fill="FFFFFF"/>
              </w:rPr>
            </w:pPr>
            <w:r w:rsidRPr="00536CE1">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704D37" w:rsidRPr="00536CE1" w:rsidRDefault="00704D37" w:rsidP="00222583">
            <w:pPr>
              <w:rPr>
                <w:iCs/>
              </w:rPr>
            </w:pPr>
            <w:r w:rsidRPr="00536CE1">
              <w:rPr>
                <w:spacing w:val="6"/>
                <w:shd w:val="clear" w:color="auto" w:fill="FFFFFF"/>
              </w:rPr>
              <w:t>Заверенная копия распоряжения Комитета по социальной политике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w:t>
            </w:r>
            <w:r w:rsidRPr="00536CE1">
              <w:t xml:space="preserve"> Санкт-Петербурга</w:t>
            </w:r>
            <w:r w:rsidRPr="00536CE1">
              <w:rPr>
                <w:spacing w:val="6"/>
                <w:shd w:val="clear" w:color="auto" w:fill="FFFFFF"/>
              </w:rPr>
              <w:t>» за указанный период.</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1.8</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pPr>
            <w:r w:rsidRPr="00536CE1">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spacing w:before="100" w:beforeAutospacing="1" w:after="100" w:afterAutospacing="1"/>
              <w:jc w:val="center"/>
              <w:rPr>
                <w:iCs/>
              </w:rPr>
            </w:pPr>
            <w:r w:rsidRPr="00536CE1">
              <w:rPr>
                <w:iCs/>
              </w:rPr>
              <w:t>30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 xml:space="preserve">Копия локального акта, заверенная </w:t>
            </w:r>
            <w:r w:rsidRPr="00536CE1">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1.9</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Использование современных образовательных технологий</w:t>
            </w:r>
          </w:p>
          <w:p w:rsidR="00704D37" w:rsidRPr="00536CE1" w:rsidRDefault="00704D37" w:rsidP="00222583">
            <w:pPr>
              <w:snapToGrid w:val="0"/>
            </w:pP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r w:rsidRPr="00536CE1">
              <w:t>10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1.10</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Программа обучения педагогических кадров:</w:t>
            </w:r>
          </w:p>
          <w:p w:rsidR="00704D37" w:rsidRPr="00536CE1" w:rsidRDefault="00704D37" w:rsidP="00222583"/>
          <w:p w:rsidR="00704D37" w:rsidRPr="00536CE1" w:rsidRDefault="00704D37" w:rsidP="00222583">
            <w:r w:rsidRPr="00536CE1">
              <w:t>эффективность реализации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rPr>
                <w:lang w:val="en-US"/>
              </w:rPr>
            </w:pPr>
            <w:r w:rsidRPr="00536CE1">
              <w:t>20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t>Программа, материалы, подтверждающие эффективность реализации,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rPr>
                <w:b/>
              </w:rPr>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1.11</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Владение навыками пользователя персонального компьютера*:</w:t>
            </w:r>
          </w:p>
          <w:p w:rsidR="00704D37" w:rsidRPr="00536CE1" w:rsidRDefault="00704D37" w:rsidP="00222583">
            <w:pPr>
              <w:snapToGrid w:val="0"/>
            </w:pPr>
          </w:p>
          <w:p w:rsidR="00704D37" w:rsidRPr="00536CE1" w:rsidRDefault="00704D37" w:rsidP="00222583">
            <w:pPr>
              <w:snapToGrid w:val="0"/>
            </w:pPr>
            <w:r w:rsidRPr="00536CE1">
              <w:t>курсы пользователя ПК</w:t>
            </w:r>
          </w:p>
          <w:p w:rsidR="00704D37" w:rsidRPr="00536CE1" w:rsidRDefault="00704D37" w:rsidP="00222583">
            <w:pPr>
              <w:snapToGrid w:val="0"/>
            </w:pPr>
          </w:p>
          <w:p w:rsidR="00704D37" w:rsidRPr="00536CE1" w:rsidRDefault="00704D37" w:rsidP="00222583">
            <w:pPr>
              <w:snapToGrid w:val="0"/>
            </w:pPr>
            <w:r w:rsidRPr="00536CE1">
              <w:t xml:space="preserve">                                               или</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r w:rsidRPr="00536CE1">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50</w:t>
            </w: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до 40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536CE1" w:rsidRDefault="00704D37" w:rsidP="00222583">
            <w:pPr>
              <w:snapToGrid w:val="0"/>
            </w:pPr>
          </w:p>
          <w:p w:rsidR="00704D37" w:rsidRPr="00536CE1" w:rsidRDefault="00704D37" w:rsidP="00222583">
            <w:pPr>
              <w:snapToGrid w:val="0"/>
            </w:pPr>
            <w:r w:rsidRPr="00536CE1">
              <w:t>Справка о прохождении квалификационного испытания пользователя ПК в ГБУ ДПО «СПБ ЦОКОиИТ»**.</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*суммирование  баллов по данным показателям</w:t>
            </w:r>
          </w:p>
          <w:p w:rsidR="00704D37" w:rsidRPr="00536CE1" w:rsidRDefault="00704D37" w:rsidP="00222583">
            <w:pPr>
              <w:snapToGrid w:val="0"/>
            </w:pPr>
            <w:r w:rsidRPr="00536CE1">
              <w:t>не производится</w:t>
            </w:r>
          </w:p>
          <w:p w:rsidR="00704D37" w:rsidRPr="00536CE1" w:rsidRDefault="00704D37" w:rsidP="00222583">
            <w:pPr>
              <w:snapToGrid w:val="0"/>
            </w:pPr>
          </w:p>
          <w:p w:rsidR="00704D37" w:rsidRPr="00536CE1" w:rsidRDefault="00704D37" w:rsidP="00222583">
            <w:pPr>
              <w:snapToGrid w:val="0"/>
            </w:pPr>
            <w:r w:rsidRPr="00536CE1">
              <w:t>** вне зависимости от года прохождения квалификационного испытания</w:t>
            </w: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highlight w:val="yellow"/>
              </w:rPr>
            </w:pPr>
            <w:r w:rsidRPr="00536CE1">
              <w:rPr>
                <w:color w:val="000000"/>
                <w:spacing w:val="6"/>
                <w:shd w:val="clear" w:color="auto" w:fill="FFFFFF"/>
              </w:rPr>
              <w:t>1</w:t>
            </w:r>
            <w:r w:rsidRPr="00536CE1">
              <w:rPr>
                <w:color w:val="000000"/>
                <w:spacing w:val="6"/>
                <w:shd w:val="clear" w:color="auto" w:fill="FFFFFF"/>
                <w:lang w:val="en-US"/>
              </w:rPr>
              <w:t>.</w:t>
            </w:r>
            <w:r w:rsidRPr="00536CE1">
              <w:rPr>
                <w:color w:val="000000"/>
                <w:spacing w:val="6"/>
                <w:shd w:val="clear" w:color="auto" w:fill="FFFFFF"/>
              </w:rPr>
              <w:t>12</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Использование электронных образовательных ресурсов (ЭОР) в образовательном процессе:</w:t>
            </w:r>
          </w:p>
          <w:p w:rsidR="00704D37" w:rsidRPr="00536CE1" w:rsidRDefault="00704D37" w:rsidP="00222583">
            <w:pPr>
              <w:rPr>
                <w:iCs/>
              </w:rPr>
            </w:pPr>
          </w:p>
          <w:p w:rsidR="00704D37" w:rsidRPr="00536CE1" w:rsidRDefault="00704D37" w:rsidP="00222583">
            <w:pPr>
              <w:rPr>
                <w:iCs/>
              </w:rPr>
            </w:pPr>
            <w:r w:rsidRPr="00536CE1">
              <w:rPr>
                <w:iCs/>
              </w:rPr>
              <w:t>лицензионных</w:t>
            </w:r>
          </w:p>
          <w:p w:rsidR="00704D37" w:rsidRPr="00536CE1" w:rsidRDefault="00704D37" w:rsidP="00222583">
            <w:pPr>
              <w:rPr>
                <w:iCs/>
              </w:rPr>
            </w:pPr>
          </w:p>
          <w:p w:rsidR="00704D37" w:rsidRPr="00536CE1" w:rsidRDefault="00704D37" w:rsidP="00222583">
            <w:pPr>
              <w:rPr>
                <w:iCs/>
              </w:rPr>
            </w:pPr>
            <w:r w:rsidRPr="00536CE1">
              <w:rPr>
                <w:iCs/>
              </w:rPr>
              <w:t>созданных самостоятельно</w:t>
            </w:r>
          </w:p>
          <w:p w:rsidR="00704D37" w:rsidRPr="00536CE1" w:rsidRDefault="00704D37" w:rsidP="00222583">
            <w:pPr>
              <w:rPr>
                <w:iCs/>
              </w:rPr>
            </w:pPr>
          </w:p>
          <w:p w:rsidR="00704D37" w:rsidRPr="00536CE1" w:rsidRDefault="00704D37" w:rsidP="00222583">
            <w:pPr>
              <w:rPr>
                <w:iCs/>
              </w:rPr>
            </w:pPr>
            <w:r w:rsidRPr="00536CE1">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r w:rsidRPr="00536CE1">
              <w:t>5</w:t>
            </w:r>
          </w:p>
          <w:p w:rsidR="00704D37" w:rsidRPr="00536CE1" w:rsidRDefault="00704D37" w:rsidP="00222583">
            <w:pPr>
              <w:snapToGrid w:val="0"/>
              <w:jc w:val="center"/>
            </w:pPr>
          </w:p>
          <w:p w:rsidR="00704D37" w:rsidRPr="00536CE1" w:rsidRDefault="00704D37" w:rsidP="00222583">
            <w:pPr>
              <w:snapToGrid w:val="0"/>
              <w:jc w:val="center"/>
            </w:pPr>
            <w:r w:rsidRPr="00536CE1">
              <w:t>10</w:t>
            </w:r>
          </w:p>
          <w:p w:rsidR="00704D37" w:rsidRPr="00536CE1" w:rsidRDefault="00704D37" w:rsidP="00222583">
            <w:pPr>
              <w:snapToGrid w:val="0"/>
              <w:jc w:val="center"/>
            </w:pPr>
          </w:p>
          <w:p w:rsidR="00704D37" w:rsidRPr="00536CE1" w:rsidRDefault="00704D37" w:rsidP="00222583">
            <w:pPr>
              <w:snapToGrid w:val="0"/>
              <w:jc w:val="center"/>
              <w:rPr>
                <w:b/>
              </w:rPr>
            </w:pPr>
            <w:r w:rsidRPr="00536CE1">
              <w:t>10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 xml:space="preserve">Перечень </w:t>
            </w:r>
            <w:r w:rsidRPr="00536CE1">
              <w:rPr>
                <w:iCs/>
              </w:rPr>
              <w:t>ЭОР</w:t>
            </w:r>
            <w:r w:rsidRPr="00536CE1">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1.13</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10</w:t>
            </w:r>
          </w:p>
          <w:p w:rsidR="00704D37" w:rsidRPr="00536CE1" w:rsidRDefault="00704D37" w:rsidP="00222583">
            <w:pPr>
              <w:jc w:val="center"/>
            </w:pP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t>Материалы, подтверждающие использование дистанционного обучения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1.14</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Руководство методическим объединением:</w:t>
            </w:r>
          </w:p>
          <w:p w:rsidR="00704D37" w:rsidRPr="00536CE1" w:rsidRDefault="00704D37" w:rsidP="00222583"/>
          <w:p w:rsidR="00704D37" w:rsidRPr="00536CE1" w:rsidRDefault="00704D37" w:rsidP="00222583">
            <w:r w:rsidRPr="00536CE1">
              <w:t>районным</w:t>
            </w:r>
          </w:p>
          <w:p w:rsidR="00704D37" w:rsidRPr="00536CE1" w:rsidRDefault="00704D37" w:rsidP="00222583"/>
          <w:p w:rsidR="00704D37" w:rsidRPr="00536CE1" w:rsidRDefault="00704D37" w:rsidP="00222583">
            <w:r w:rsidRPr="00536CE1">
              <w:t>городским</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25</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t>План работы, заверенный руководителем образовательного учреждения, на базе которого создано методическое объединение.</w:t>
            </w:r>
          </w:p>
          <w:p w:rsidR="00704D37" w:rsidRPr="00536CE1" w:rsidRDefault="00704D37" w:rsidP="00222583">
            <w:r w:rsidRPr="00536CE1">
              <w:t>Анализ деятельности, отзывы.</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1.15</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704D37" w:rsidRPr="00536CE1" w:rsidRDefault="00704D37" w:rsidP="00222583"/>
          <w:p w:rsidR="00704D37" w:rsidRPr="00536CE1" w:rsidRDefault="00704D37" w:rsidP="00222583">
            <w:r w:rsidRPr="00536CE1">
              <w:t>победитель конкурса районного (муниципального) уровня</w:t>
            </w:r>
          </w:p>
          <w:p w:rsidR="00704D37" w:rsidRPr="00536CE1" w:rsidRDefault="00704D37" w:rsidP="00222583"/>
          <w:p w:rsidR="00704D37" w:rsidRPr="00536CE1" w:rsidRDefault="00704D37" w:rsidP="00222583">
            <w:r w:rsidRPr="00536CE1">
              <w:t>лауреат, победитель конкурса городского уровня</w:t>
            </w:r>
          </w:p>
          <w:p w:rsidR="00704D37" w:rsidRPr="00536CE1" w:rsidRDefault="00704D37" w:rsidP="00222583"/>
          <w:p w:rsidR="00704D37" w:rsidRPr="00536CE1" w:rsidRDefault="00704D37" w:rsidP="00222583">
            <w:r w:rsidRPr="00536CE1">
              <w:t>лауреат, победитель конкурса Северо-Западного Федерального округа</w:t>
            </w:r>
          </w:p>
          <w:p w:rsidR="00704D37" w:rsidRPr="00536CE1" w:rsidRDefault="00704D37" w:rsidP="00222583"/>
          <w:p w:rsidR="00704D37" w:rsidRPr="00536CE1" w:rsidRDefault="00704D37" w:rsidP="00222583">
            <w:r w:rsidRPr="00536CE1">
              <w:t>лауреат, победитель конкурса всероссийского уровня</w:t>
            </w:r>
          </w:p>
          <w:p w:rsidR="00704D37" w:rsidRPr="00536CE1" w:rsidRDefault="00704D37" w:rsidP="00222583"/>
          <w:p w:rsidR="00704D37" w:rsidRPr="00536CE1" w:rsidRDefault="00704D37" w:rsidP="00222583">
            <w:r w:rsidRPr="00536CE1">
              <w:lastRenderedPageBreak/>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snapToGrid w:val="0"/>
              <w:jc w:val="cente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10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15</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20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t>30</w:t>
            </w: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p>
          <w:p w:rsidR="00704D37" w:rsidRPr="00536CE1" w:rsidRDefault="00704D37" w:rsidP="00222583">
            <w:pPr>
              <w:widowControl w:val="0"/>
              <w:suppressLineNumbers/>
              <w:suppressAutoHyphens/>
              <w:snapToGrid w:val="0"/>
              <w:jc w:val="center"/>
              <w:rPr>
                <w:rFonts w:eastAsia="DejaVu Sans"/>
                <w:kern w:val="2"/>
                <w:lang w:eastAsia="hi-IN" w:bidi="hi-IN"/>
              </w:rPr>
            </w:pPr>
            <w:r w:rsidRPr="00536CE1">
              <w:rPr>
                <w:rFonts w:eastAsia="DejaVu Sans"/>
                <w:kern w:val="2"/>
                <w:lang w:eastAsia="hi-IN" w:bidi="hi-IN"/>
              </w:rPr>
              <w:lastRenderedPageBreak/>
              <w:t>50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 xml:space="preserve">В межаттестационный период </w:t>
            </w: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lastRenderedPageBreak/>
              <w:t>1.16</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Участие в реализации образовательных программ экспериментальных площадок, лабораторий, ресурсных центров </w:t>
            </w:r>
          </w:p>
          <w:p w:rsidR="00704D37" w:rsidRPr="00536CE1" w:rsidRDefault="00704D37" w:rsidP="00222583"/>
          <w:p w:rsidR="00704D37" w:rsidRPr="00536CE1" w:rsidRDefault="00704D37" w:rsidP="00222583">
            <w:r w:rsidRPr="00536CE1">
              <w:t xml:space="preserve">районного уровня </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федерального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536CE1">
              <w:t>экспериментальной площадки, лаборатории, ресурсного центра.</w:t>
            </w:r>
          </w:p>
          <w:p w:rsidR="00704D37" w:rsidRPr="00536CE1" w:rsidRDefault="00704D37" w:rsidP="00222583">
            <w:r w:rsidRPr="00536CE1">
              <w:t xml:space="preserve">Материалы, подтверждающие результат личного участия педагога в реализации образовательной программе экспериментальной </w:t>
            </w:r>
            <w:r w:rsidRPr="00536CE1">
              <w:rPr>
                <w:spacing w:val="-10"/>
              </w:rPr>
              <w:t>площадки, лаборатории, ресурсного центра</w:t>
            </w:r>
            <w:r w:rsidRPr="00536CE1">
              <w:t xml:space="preserve">. </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41"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color w:val="000000"/>
                <w:spacing w:val="6"/>
                <w:shd w:val="clear" w:color="auto" w:fill="FFFFFF"/>
              </w:rPr>
            </w:pPr>
            <w:r w:rsidRPr="00536CE1">
              <w:rPr>
                <w:color w:val="000000"/>
                <w:spacing w:val="6"/>
                <w:shd w:val="clear" w:color="auto" w:fill="FFFFFF"/>
              </w:rPr>
              <w:t>1.17</w:t>
            </w:r>
          </w:p>
        </w:tc>
        <w:tc>
          <w:tcPr>
            <w:tcW w:w="4240" w:type="dxa"/>
            <w:gridSpan w:val="3"/>
            <w:tcBorders>
              <w:top w:val="single" w:sz="4" w:space="0" w:color="000000"/>
              <w:left w:val="single" w:sz="4" w:space="0" w:color="000000"/>
              <w:bottom w:val="single" w:sz="4" w:space="0" w:color="000000"/>
              <w:right w:val="nil"/>
            </w:tcBorders>
          </w:tcPr>
          <w:p w:rsidR="00704D37" w:rsidRPr="00536CE1" w:rsidRDefault="00704D37" w:rsidP="00222583">
            <w:r w:rsidRPr="00536CE1">
              <w:t>Результат личного участия в конкурсе инновационных продуктов*:</w:t>
            </w:r>
          </w:p>
          <w:p w:rsidR="00704D37" w:rsidRPr="00536CE1" w:rsidRDefault="00704D37" w:rsidP="00222583"/>
          <w:p w:rsidR="00704D37" w:rsidRPr="00536CE1" w:rsidRDefault="00704D37" w:rsidP="00222583">
            <w:r w:rsidRPr="00536CE1">
              <w:t>лауреат (дипломант) районного уровня</w:t>
            </w:r>
          </w:p>
          <w:p w:rsidR="00704D37" w:rsidRPr="00536CE1" w:rsidRDefault="00704D37" w:rsidP="00222583"/>
          <w:p w:rsidR="00704D37" w:rsidRPr="00536CE1" w:rsidRDefault="00704D37" w:rsidP="00222583">
            <w:pPr>
              <w:rPr>
                <w:spacing w:val="-10"/>
              </w:rPr>
            </w:pPr>
            <w:r w:rsidRPr="00536CE1">
              <w:rPr>
                <w:spacing w:val="-10"/>
              </w:rPr>
              <w:t>лауреат (дипломант) городского уровня</w:t>
            </w:r>
          </w:p>
          <w:p w:rsidR="00704D37" w:rsidRPr="00536CE1" w:rsidRDefault="00704D37" w:rsidP="00222583"/>
          <w:p w:rsidR="00704D37" w:rsidRPr="00536CE1" w:rsidRDefault="00704D37" w:rsidP="00222583">
            <w:r w:rsidRPr="00536CE1">
              <w:t>победитель районного уровня</w:t>
            </w:r>
          </w:p>
          <w:p w:rsidR="00704D37" w:rsidRPr="00536CE1" w:rsidRDefault="00704D37" w:rsidP="00222583"/>
          <w:p w:rsidR="00704D37" w:rsidRPr="00536CE1" w:rsidRDefault="00704D37" w:rsidP="00222583">
            <w:r w:rsidRPr="00536CE1">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40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t>Копия диплома, заверенная работодателем.</w:t>
            </w:r>
          </w:p>
          <w:p w:rsidR="00704D37" w:rsidRPr="00536CE1" w:rsidRDefault="00704D37" w:rsidP="00222583">
            <w:r w:rsidRPr="00536CE1">
              <w:rPr>
                <w:iCs/>
              </w:rPr>
              <w:t>Копия приказа (распоряжения) исполнительного органа государственной власти соответствующего уровня о результатах конкурса.</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tc>
      </w:tr>
      <w:tr w:rsidR="00704D37" w:rsidRPr="00536CE1" w:rsidTr="00222583">
        <w:trPr>
          <w:trHeight w:val="253"/>
        </w:trPr>
        <w:tc>
          <w:tcPr>
            <w:tcW w:w="881" w:type="dxa"/>
            <w:gridSpan w:val="2"/>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2.</w:t>
            </w:r>
          </w:p>
        </w:tc>
        <w:tc>
          <w:tcPr>
            <w:tcW w:w="4200" w:type="dxa"/>
            <w:gridSpan w:val="2"/>
            <w:tcBorders>
              <w:top w:val="single" w:sz="4" w:space="0" w:color="000000"/>
              <w:left w:val="single" w:sz="4" w:space="0" w:color="000000"/>
              <w:bottom w:val="single" w:sz="4" w:space="0" w:color="000000"/>
              <w:right w:val="nil"/>
            </w:tcBorders>
          </w:tcPr>
          <w:p w:rsidR="00704D37" w:rsidRPr="00536CE1" w:rsidRDefault="00704D37" w:rsidP="00222583">
            <w:r w:rsidRPr="00536CE1">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t>- 100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both"/>
              <w:rPr>
                <w:iCs/>
              </w:rPr>
            </w:pPr>
            <w:r w:rsidRPr="00536CE1">
              <w:rPr>
                <w:iCs/>
              </w:rPr>
              <w:t>Справка работодателя.</w:t>
            </w:r>
          </w:p>
          <w:p w:rsidR="00704D37" w:rsidRPr="00536CE1" w:rsidRDefault="00704D37" w:rsidP="0022258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pPr>
            <w:r w:rsidRPr="00536CE1">
              <w:t>В период прохождения аттестации</w:t>
            </w:r>
          </w:p>
        </w:tc>
      </w:tr>
      <w:tr w:rsidR="00704D37" w:rsidRPr="00536CE1" w:rsidTr="00222583">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
              </w:rPr>
            </w:pPr>
            <w:r w:rsidRPr="00536CE1">
              <w:rPr>
                <w:b/>
              </w:rPr>
              <w:t>3. Критерии и показатели, дающие дополнительные баллы</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3.1</w:t>
            </w:r>
          </w:p>
        </w:tc>
        <w:tc>
          <w:tcPr>
            <w:tcW w:w="4193" w:type="dxa"/>
            <w:tcBorders>
              <w:top w:val="single" w:sz="4" w:space="0" w:color="000000"/>
              <w:left w:val="single" w:sz="4" w:space="0" w:color="000000"/>
              <w:bottom w:val="single" w:sz="4" w:space="0" w:color="000000"/>
              <w:right w:val="nil"/>
            </w:tcBorders>
          </w:tcPr>
          <w:p w:rsidR="00704D37" w:rsidRPr="00536CE1" w:rsidRDefault="00704D37" w:rsidP="00222583">
            <w:r w:rsidRPr="00536CE1">
              <w:t xml:space="preserve">Наличие опубликованных </w:t>
            </w:r>
            <w:r w:rsidRPr="00536CE1">
              <w:rPr>
                <w:u w:val="single"/>
              </w:rPr>
              <w:t>учебно–методических пособий,</w:t>
            </w:r>
            <w:r w:rsidRPr="00536CE1">
              <w:t xml:space="preserve"> имеющих соответствующий гриф и выходные данные:</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pPr>
              <w:rPr>
                <w:u w:val="single"/>
              </w:rPr>
            </w:pPr>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r w:rsidRPr="00536CE1">
              <w:rPr>
                <w:iCs/>
              </w:rPr>
              <w:lastRenderedPageBreak/>
              <w:t>Копии титульного листа печатного издания и страницы с выходными данными,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Указываются публикации, изданные в межаттестационн</w:t>
            </w:r>
            <w:r w:rsidRPr="00536CE1">
              <w:lastRenderedPageBreak/>
              <w:t>ый период</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3.2</w:t>
            </w:r>
          </w:p>
        </w:tc>
        <w:tc>
          <w:tcPr>
            <w:tcW w:w="4193" w:type="dxa"/>
            <w:tcBorders>
              <w:top w:val="single" w:sz="4" w:space="0" w:color="000000"/>
              <w:left w:val="single" w:sz="4" w:space="0" w:color="000000"/>
              <w:bottom w:val="single" w:sz="4" w:space="0" w:color="000000"/>
              <w:right w:val="nil"/>
            </w:tcBorders>
          </w:tcPr>
          <w:p w:rsidR="00704D37" w:rsidRPr="00536CE1" w:rsidRDefault="00704D37" w:rsidP="00222583">
            <w:r w:rsidRPr="00536CE1">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536CE1" w:rsidRDefault="00704D37" w:rsidP="00222583"/>
          <w:p w:rsidR="00704D37" w:rsidRPr="00536CE1" w:rsidRDefault="00704D37" w:rsidP="00222583">
            <w:r w:rsidRPr="00536CE1">
              <w:t>районного уровня*</w:t>
            </w:r>
          </w:p>
          <w:p w:rsidR="00704D37" w:rsidRPr="00536CE1" w:rsidRDefault="00704D37" w:rsidP="00222583"/>
          <w:p w:rsidR="00704D37" w:rsidRPr="00536CE1" w:rsidRDefault="00704D37" w:rsidP="00222583">
            <w:r w:rsidRPr="00536CE1">
              <w:t>городского уровня</w:t>
            </w:r>
          </w:p>
          <w:p w:rsidR="00704D37" w:rsidRPr="00536CE1" w:rsidRDefault="00704D37" w:rsidP="00222583"/>
          <w:p w:rsidR="00704D37" w:rsidRPr="00536CE1" w:rsidRDefault="00704D37" w:rsidP="00222583">
            <w:r w:rsidRPr="00536CE1">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15</w:t>
            </w:r>
          </w:p>
          <w:p w:rsidR="00704D37" w:rsidRPr="00536CE1" w:rsidRDefault="00704D37" w:rsidP="00222583">
            <w:pPr>
              <w:jc w:val="center"/>
            </w:pPr>
          </w:p>
          <w:p w:rsidR="00704D37" w:rsidRPr="00536CE1" w:rsidRDefault="00704D37" w:rsidP="00222583">
            <w:pPr>
              <w:jc w:val="center"/>
            </w:pPr>
            <w:r w:rsidRPr="00536CE1">
              <w:t>25</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rPr>
                <w:iCs/>
              </w:rPr>
            </w:pPr>
            <w:r w:rsidRPr="00536CE1">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r w:rsidRPr="00536CE1">
              <w:t>*для ГБ ПОУ – уровень образовательного учреждения</w:t>
            </w:r>
          </w:p>
          <w:p w:rsidR="00704D37" w:rsidRPr="00536CE1" w:rsidRDefault="00704D37" w:rsidP="00222583">
            <w:r w:rsidRPr="00536CE1">
              <w:t>Рабочие программы, созданные на основе примерных, не учитываются.</w:t>
            </w:r>
          </w:p>
          <w:p w:rsidR="00704D37" w:rsidRPr="00536CE1" w:rsidRDefault="00704D37" w:rsidP="00222583">
            <w:pPr>
              <w:snapToGrid w:val="0"/>
              <w:jc w:val="center"/>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3.3</w:t>
            </w:r>
          </w:p>
        </w:tc>
        <w:tc>
          <w:tcPr>
            <w:tcW w:w="4193"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536CE1" w:rsidRDefault="00704D37" w:rsidP="00222583">
            <w:pPr>
              <w:snapToGrid w:val="0"/>
            </w:pPr>
          </w:p>
          <w:p w:rsidR="00704D37" w:rsidRPr="00536CE1" w:rsidRDefault="00704D37" w:rsidP="00222583">
            <w:pPr>
              <w:snapToGrid w:val="0"/>
            </w:pPr>
            <w:r w:rsidRPr="00536CE1">
              <w:t>районный (муниципальный) уровень</w:t>
            </w:r>
          </w:p>
          <w:p w:rsidR="00704D37" w:rsidRPr="00536CE1" w:rsidRDefault="00704D37" w:rsidP="00222583">
            <w:pPr>
              <w:snapToGrid w:val="0"/>
            </w:pPr>
          </w:p>
          <w:p w:rsidR="00704D37" w:rsidRPr="00536CE1" w:rsidRDefault="00704D37" w:rsidP="00222583">
            <w:pPr>
              <w:snapToGrid w:val="0"/>
            </w:pPr>
            <w:r w:rsidRPr="00536CE1">
              <w:t>городской уровень</w:t>
            </w:r>
          </w:p>
          <w:p w:rsidR="00704D37" w:rsidRPr="00536CE1" w:rsidRDefault="00704D37" w:rsidP="00222583">
            <w:pPr>
              <w:snapToGrid w:val="0"/>
            </w:pPr>
          </w:p>
          <w:p w:rsidR="00704D37" w:rsidRPr="00536CE1" w:rsidRDefault="00704D37" w:rsidP="00222583">
            <w:pPr>
              <w:snapToGrid w:val="0"/>
            </w:pPr>
            <w:r w:rsidRPr="00536CE1">
              <w:t>всероссийский уровень</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5</w:t>
            </w:r>
          </w:p>
          <w:p w:rsidR="00704D37" w:rsidRPr="00536CE1" w:rsidRDefault="00704D37" w:rsidP="00222583">
            <w:pPr>
              <w:jc w:val="center"/>
            </w:pPr>
          </w:p>
          <w:p w:rsidR="00704D37" w:rsidRPr="00536CE1" w:rsidRDefault="00704D37" w:rsidP="00222583">
            <w:pPr>
              <w:jc w:val="center"/>
            </w:pPr>
            <w:r w:rsidRPr="00536CE1">
              <w:t>10</w:t>
            </w:r>
          </w:p>
          <w:p w:rsidR="00704D37" w:rsidRPr="00536CE1" w:rsidRDefault="00704D37" w:rsidP="00222583">
            <w:pPr>
              <w:jc w:val="center"/>
            </w:pPr>
          </w:p>
          <w:p w:rsidR="00704D37" w:rsidRPr="00536CE1" w:rsidRDefault="00704D37" w:rsidP="00222583">
            <w:pPr>
              <w:jc w:val="center"/>
            </w:pPr>
            <w:r w:rsidRPr="00536CE1">
              <w:t>20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t>Копии грамот, благодарностей, благодарственных писем,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rPr>
                <w:bCs/>
              </w:rPr>
            </w:pPr>
            <w:r w:rsidRPr="00536CE1">
              <w:t>В межаттестационный период</w:t>
            </w: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p w:rsidR="00704D37" w:rsidRPr="00536CE1" w:rsidRDefault="00704D37" w:rsidP="00222583">
            <w:pPr>
              <w:snapToGrid w:val="0"/>
            </w:pPr>
          </w:p>
        </w:tc>
      </w:tr>
      <w:tr w:rsidR="00704D37" w:rsidRPr="00536CE1" w:rsidTr="00222583">
        <w:trPr>
          <w:trHeight w:val="253"/>
        </w:trPr>
        <w:tc>
          <w:tcPr>
            <w:tcW w:w="888" w:type="dxa"/>
            <w:gridSpan w:val="3"/>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lastRenderedPageBreak/>
              <w:t>3.4</w:t>
            </w:r>
          </w:p>
        </w:tc>
        <w:tc>
          <w:tcPr>
            <w:tcW w:w="4193" w:type="dxa"/>
            <w:tcBorders>
              <w:top w:val="single" w:sz="4" w:space="0" w:color="000000"/>
              <w:left w:val="single" w:sz="4" w:space="0" w:color="000000"/>
              <w:bottom w:val="single" w:sz="4" w:space="0" w:color="000000"/>
              <w:right w:val="nil"/>
            </w:tcBorders>
          </w:tcPr>
          <w:p w:rsidR="00704D37" w:rsidRPr="00536CE1" w:rsidRDefault="00704D37" w:rsidP="00222583">
            <w:pPr>
              <w:snapToGrid w:val="0"/>
            </w:pPr>
            <w:r w:rsidRPr="00536CE1">
              <w:t>Награды за успехи в профессиональной деятельности:</w:t>
            </w:r>
          </w:p>
          <w:p w:rsidR="00704D37" w:rsidRPr="00536CE1" w:rsidRDefault="00704D37" w:rsidP="00222583">
            <w:pPr>
              <w:snapToGrid w:val="0"/>
            </w:pPr>
          </w:p>
          <w:p w:rsidR="00704D37" w:rsidRPr="00536CE1" w:rsidRDefault="00704D37" w:rsidP="00222583">
            <w:pPr>
              <w:snapToGrid w:val="0"/>
            </w:pPr>
            <w:r w:rsidRPr="00536CE1">
              <w:t>региональные награды</w:t>
            </w:r>
          </w:p>
          <w:p w:rsidR="00704D37" w:rsidRPr="00536CE1" w:rsidRDefault="00704D37" w:rsidP="00222583">
            <w:pPr>
              <w:snapToGrid w:val="0"/>
            </w:pPr>
          </w:p>
          <w:p w:rsidR="00704D37" w:rsidRPr="00536CE1" w:rsidRDefault="00704D37" w:rsidP="00222583">
            <w:pPr>
              <w:snapToGrid w:val="0"/>
            </w:pPr>
            <w:r w:rsidRPr="00536CE1">
              <w:t>ведомственные награды</w:t>
            </w:r>
          </w:p>
          <w:p w:rsidR="00704D37" w:rsidRPr="00536CE1" w:rsidRDefault="00704D37" w:rsidP="00222583">
            <w:pPr>
              <w:snapToGrid w:val="0"/>
            </w:pPr>
          </w:p>
          <w:p w:rsidR="00704D37" w:rsidRPr="00536CE1" w:rsidRDefault="00704D37" w:rsidP="00222583">
            <w:pPr>
              <w:snapToGrid w:val="0"/>
            </w:pPr>
            <w:r w:rsidRPr="00536CE1">
              <w:t>государственные награды</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p>
          <w:p w:rsidR="00704D37" w:rsidRPr="00536CE1" w:rsidRDefault="00704D37" w:rsidP="00222583">
            <w:pPr>
              <w:jc w:val="center"/>
            </w:pPr>
            <w:r w:rsidRPr="00536CE1">
              <w:t>20</w:t>
            </w:r>
          </w:p>
          <w:p w:rsidR="00704D37" w:rsidRPr="00536CE1" w:rsidRDefault="00704D37" w:rsidP="00222583">
            <w:pPr>
              <w:jc w:val="center"/>
            </w:pPr>
          </w:p>
          <w:p w:rsidR="00704D37" w:rsidRPr="00536CE1" w:rsidRDefault="00704D37" w:rsidP="00222583">
            <w:pPr>
              <w:jc w:val="center"/>
            </w:pPr>
            <w:r w:rsidRPr="00536CE1">
              <w:t>30</w:t>
            </w:r>
          </w:p>
          <w:p w:rsidR="00704D37" w:rsidRPr="00536CE1" w:rsidRDefault="00704D37" w:rsidP="00222583">
            <w:pPr>
              <w:jc w:val="center"/>
            </w:pPr>
          </w:p>
          <w:p w:rsidR="00704D37" w:rsidRPr="00536CE1" w:rsidRDefault="00704D37" w:rsidP="00222583">
            <w:pPr>
              <w:jc w:val="center"/>
            </w:pPr>
            <w:r w:rsidRPr="00536CE1">
              <w:t>100</w:t>
            </w: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rPr>
                <w:iCs/>
              </w:rPr>
            </w:pPr>
            <w:r w:rsidRPr="00536CE1">
              <w:rPr>
                <w:iCs/>
              </w:rPr>
              <w:t xml:space="preserve">Копии удостоверения, грамоты, благодарности, </w:t>
            </w:r>
            <w:r w:rsidRPr="00536CE1">
              <w:t>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r w:rsidR="00704D37" w:rsidRPr="00536CE1" w:rsidTr="00222583">
        <w:trPr>
          <w:trHeight w:val="253"/>
        </w:trPr>
        <w:tc>
          <w:tcPr>
            <w:tcW w:w="5081" w:type="dxa"/>
            <w:gridSpan w:val="4"/>
            <w:tcBorders>
              <w:top w:val="single" w:sz="4" w:space="0" w:color="000000"/>
              <w:left w:val="single" w:sz="4" w:space="0" w:color="000000"/>
              <w:bottom w:val="single" w:sz="4" w:space="0" w:color="000000"/>
              <w:right w:val="nil"/>
            </w:tcBorders>
          </w:tcPr>
          <w:p w:rsidR="00704D37" w:rsidRPr="00536CE1" w:rsidRDefault="00704D37" w:rsidP="00222583">
            <w:pPr>
              <w:jc w:val="center"/>
            </w:pPr>
            <w:r w:rsidRPr="00536CE1">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center"/>
            </w:pPr>
          </w:p>
        </w:tc>
        <w:tc>
          <w:tcPr>
            <w:tcW w:w="6669" w:type="dxa"/>
            <w:tcBorders>
              <w:top w:val="single" w:sz="4" w:space="0" w:color="000000"/>
              <w:left w:val="single" w:sz="4" w:space="0" w:color="000000"/>
              <w:bottom w:val="single" w:sz="4" w:space="0" w:color="000000"/>
              <w:right w:val="nil"/>
            </w:tcBorders>
          </w:tcPr>
          <w:p w:rsidR="00704D37" w:rsidRPr="00536CE1" w:rsidRDefault="00704D37" w:rsidP="0022258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704D37" w:rsidRPr="00536CE1" w:rsidRDefault="00704D37" w:rsidP="00222583">
            <w:pPr>
              <w:snapToGrid w:val="0"/>
              <w:jc w:val="center"/>
            </w:pPr>
          </w:p>
        </w:tc>
      </w:tr>
    </w:tbl>
    <w:p w:rsidR="00704D37" w:rsidRPr="00536CE1" w:rsidRDefault="00704D37" w:rsidP="00704D37">
      <w:pPr>
        <w:rPr>
          <w:b/>
        </w:rPr>
      </w:pPr>
    </w:p>
    <w:p w:rsidR="00704D37" w:rsidRPr="00536CE1" w:rsidRDefault="00704D37" w:rsidP="00704D37">
      <w:r w:rsidRPr="00536CE1">
        <w:rPr>
          <w:b/>
        </w:rPr>
        <w:t xml:space="preserve">Общее заключение: </w:t>
      </w:r>
      <w:r w:rsidRPr="00536CE1">
        <w:t>на основании анализа индивидуальной папки   ______________________________________________________________</w:t>
      </w:r>
    </w:p>
    <w:p w:rsidR="00704D37" w:rsidRPr="00536CE1" w:rsidRDefault="00704D37" w:rsidP="00704D37">
      <w:r w:rsidRPr="00536CE1">
        <w:t xml:space="preserve">                                                                                                                                                              (Ф.И.О. аттестуемого)</w:t>
      </w:r>
    </w:p>
    <w:p w:rsidR="00704D37" w:rsidRPr="00536CE1" w:rsidRDefault="00704D37" w:rsidP="00704D37">
      <w:r w:rsidRPr="00536CE1">
        <w:t xml:space="preserve">______________________________________________________________________________ можно сделать вывод, что уровень квалификации </w:t>
      </w:r>
    </w:p>
    <w:p w:rsidR="00704D37" w:rsidRPr="00536CE1" w:rsidRDefault="00704D37" w:rsidP="00704D37"/>
    <w:p w:rsidR="00704D37" w:rsidRPr="00536CE1" w:rsidRDefault="00704D37" w:rsidP="00704D37">
      <w:r w:rsidRPr="00536CE1">
        <w:t>____________________________________ соответствует требованиям, предъявляемым к __________________ квалификационной категории.</w:t>
      </w:r>
    </w:p>
    <w:p w:rsidR="00704D37" w:rsidRPr="00536CE1" w:rsidRDefault="00704D37" w:rsidP="00704D37">
      <w:r w:rsidRPr="00536CE1">
        <w:t xml:space="preserve">                          (должность)                                                                                                                            (первой, высшей)</w:t>
      </w:r>
    </w:p>
    <w:p w:rsidR="00704D37" w:rsidRPr="00536CE1" w:rsidRDefault="00704D37" w:rsidP="00704D37"/>
    <w:p w:rsidR="00704D37" w:rsidRPr="00536CE1" w:rsidRDefault="00704D37" w:rsidP="00704D37">
      <w:r w:rsidRPr="00536CE1">
        <w:rPr>
          <w:b/>
        </w:rPr>
        <w:t xml:space="preserve">Рекомендации: </w:t>
      </w:r>
      <w:r w:rsidRPr="00536CE1">
        <w:t>___________________________________________________________________________________________________________</w:t>
      </w:r>
    </w:p>
    <w:p w:rsidR="00704D37" w:rsidRPr="00536CE1" w:rsidRDefault="00704D37" w:rsidP="00704D37">
      <w:r w:rsidRPr="00536CE1">
        <w:t>_________________________________________________________________________________________________________________________</w:t>
      </w:r>
    </w:p>
    <w:p w:rsidR="00704D37" w:rsidRPr="00536CE1" w:rsidRDefault="00704D37" w:rsidP="00704D37">
      <w:pPr>
        <w:rPr>
          <w:b/>
        </w:rPr>
      </w:pPr>
    </w:p>
    <w:p w:rsidR="00704D37" w:rsidRPr="00536CE1" w:rsidRDefault="00704D37" w:rsidP="00704D37">
      <w:r w:rsidRPr="00536CE1">
        <w:rPr>
          <w:b/>
        </w:rPr>
        <w:t>Подпись эксперта:</w:t>
      </w:r>
      <w:r w:rsidRPr="00536CE1">
        <w:t xml:space="preserve"> _______________________________________________________________________________________________________</w:t>
      </w:r>
    </w:p>
    <w:p w:rsidR="00704D37" w:rsidRPr="00536CE1" w:rsidRDefault="00704D37" w:rsidP="00704D37">
      <w:pPr>
        <w:spacing w:line="360" w:lineRule="auto"/>
        <w:ind w:right="1"/>
        <w:jc w:val="both"/>
        <w:rPr>
          <w:b/>
          <w:bCs/>
        </w:rPr>
      </w:pPr>
    </w:p>
    <w:p w:rsidR="00704D37" w:rsidRPr="00536CE1" w:rsidRDefault="00704D37" w:rsidP="00704D37">
      <w:pPr>
        <w:spacing w:line="360" w:lineRule="auto"/>
        <w:ind w:right="1"/>
        <w:jc w:val="both"/>
        <w:rPr>
          <w:b/>
          <w:bCs/>
        </w:rPr>
      </w:pPr>
      <w:r w:rsidRPr="00536CE1">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536CE1" w:rsidTr="00222583">
        <w:tc>
          <w:tcPr>
            <w:tcW w:w="5808" w:type="dxa"/>
          </w:tcPr>
          <w:p w:rsidR="00704D37" w:rsidRPr="00536CE1" w:rsidRDefault="00704D37" w:rsidP="00222583">
            <w:pPr>
              <w:jc w:val="center"/>
            </w:pPr>
            <w:r w:rsidRPr="00536CE1">
              <w:t>Педагогические работники</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первую квалификационную категорию</w:t>
            </w:r>
          </w:p>
        </w:tc>
        <w:tc>
          <w:tcPr>
            <w:tcW w:w="4530" w:type="dxa"/>
          </w:tcPr>
          <w:p w:rsidR="00704D37" w:rsidRPr="00536CE1" w:rsidRDefault="00704D37" w:rsidP="00222583">
            <w:pPr>
              <w:jc w:val="center"/>
            </w:pPr>
            <w:r w:rsidRPr="00536CE1">
              <w:t>Количество баллов</w:t>
            </w:r>
          </w:p>
          <w:p w:rsidR="00704D37" w:rsidRPr="00536CE1" w:rsidRDefault="00704D37" w:rsidP="00222583">
            <w:pPr>
              <w:jc w:val="center"/>
            </w:pPr>
            <w:r w:rsidRPr="00536CE1">
              <w:t>на высшую квалификационную категорию</w:t>
            </w:r>
          </w:p>
        </w:tc>
      </w:tr>
      <w:tr w:rsidR="00704D37" w:rsidRPr="00536CE1" w:rsidTr="00222583">
        <w:tc>
          <w:tcPr>
            <w:tcW w:w="5808" w:type="dxa"/>
          </w:tcPr>
          <w:p w:rsidR="00704D37" w:rsidRPr="00536CE1" w:rsidRDefault="00704D37" w:rsidP="00222583">
            <w:pPr>
              <w:spacing w:line="360" w:lineRule="auto"/>
            </w:pPr>
            <w:r w:rsidRPr="00536CE1">
              <w:t>Старший методист</w:t>
            </w:r>
          </w:p>
        </w:tc>
        <w:tc>
          <w:tcPr>
            <w:tcW w:w="4530" w:type="dxa"/>
          </w:tcPr>
          <w:p w:rsidR="00704D37" w:rsidRPr="00536CE1" w:rsidRDefault="00704D37" w:rsidP="00222583">
            <w:pPr>
              <w:spacing w:line="360" w:lineRule="auto"/>
              <w:jc w:val="center"/>
            </w:pPr>
            <w:r w:rsidRPr="00536CE1">
              <w:t>от 150                              до 340</w:t>
            </w:r>
          </w:p>
        </w:tc>
        <w:tc>
          <w:tcPr>
            <w:tcW w:w="4530" w:type="dxa"/>
          </w:tcPr>
          <w:p w:rsidR="00704D37" w:rsidRPr="00536CE1" w:rsidRDefault="00704D37" w:rsidP="00222583">
            <w:pPr>
              <w:spacing w:line="360" w:lineRule="auto"/>
              <w:jc w:val="center"/>
            </w:pPr>
            <w:r w:rsidRPr="00536CE1">
              <w:t>340                                  и выше</w:t>
            </w:r>
          </w:p>
        </w:tc>
      </w:tr>
      <w:tr w:rsidR="00704D37" w:rsidRPr="00536CE1" w:rsidTr="00222583">
        <w:tc>
          <w:tcPr>
            <w:tcW w:w="5808" w:type="dxa"/>
          </w:tcPr>
          <w:p w:rsidR="00704D37" w:rsidRPr="00536CE1" w:rsidRDefault="00704D37" w:rsidP="00222583">
            <w:pPr>
              <w:spacing w:line="360" w:lineRule="auto"/>
            </w:pPr>
            <w:r w:rsidRPr="00536CE1">
              <w:t>Методист</w:t>
            </w:r>
          </w:p>
        </w:tc>
        <w:tc>
          <w:tcPr>
            <w:tcW w:w="4530" w:type="dxa"/>
          </w:tcPr>
          <w:p w:rsidR="00704D37" w:rsidRPr="00536CE1" w:rsidRDefault="00704D37" w:rsidP="00222583">
            <w:pPr>
              <w:spacing w:line="360" w:lineRule="auto"/>
              <w:jc w:val="center"/>
            </w:pPr>
            <w:r w:rsidRPr="00536CE1">
              <w:t>от 135                            до 310</w:t>
            </w:r>
          </w:p>
        </w:tc>
        <w:tc>
          <w:tcPr>
            <w:tcW w:w="4530" w:type="dxa"/>
          </w:tcPr>
          <w:p w:rsidR="00704D37" w:rsidRPr="00536CE1" w:rsidRDefault="00704D37" w:rsidP="00222583">
            <w:pPr>
              <w:spacing w:line="360" w:lineRule="auto"/>
              <w:jc w:val="center"/>
            </w:pPr>
            <w:r w:rsidRPr="00536CE1">
              <w:t>310                                  и выше</w:t>
            </w:r>
          </w:p>
        </w:tc>
      </w:tr>
    </w:tbl>
    <w:p w:rsidR="00704D37" w:rsidRPr="00536CE1" w:rsidRDefault="00704D37" w:rsidP="00704D37"/>
    <w:p w:rsidR="00704D37" w:rsidRPr="00536CE1" w:rsidRDefault="00704D37" w:rsidP="00704D37"/>
    <w:p w:rsidR="00704D37" w:rsidRPr="00536CE1" w:rsidRDefault="00704D37" w:rsidP="00704D37"/>
    <w:p w:rsidR="00704D37" w:rsidRPr="00536CE1" w:rsidRDefault="00704D37" w:rsidP="00704D37"/>
    <w:p w:rsidR="0054263D" w:rsidRDefault="0054263D"/>
    <w:sectPr w:rsidR="0054263D" w:rsidSect="002C713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95" w:rsidRDefault="00595B95">
      <w:r>
        <w:separator/>
      </w:r>
    </w:p>
  </w:endnote>
  <w:endnote w:type="continuationSeparator" w:id="0">
    <w:p w:rsidR="00595B95" w:rsidRDefault="0059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2020603050405020304"/>
    <w:charset w:val="CC"/>
    <w:family w:val="roman"/>
    <w:pitch w:val="variable"/>
    <w:sig w:usb0="A00002AF" w:usb1="500078FB" w:usb2="00000000" w:usb3="00000000" w:csb0="0000009F" w:csb1="00000000"/>
  </w:font>
  <w:font w:name="DejaVu Sans">
    <w:altName w:val="Arial Unicode MS"/>
    <w:panose1 w:val="020B0603030804020204"/>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595B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595B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595B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95" w:rsidRDefault="00595B95">
      <w:r>
        <w:separator/>
      </w:r>
    </w:p>
  </w:footnote>
  <w:footnote w:type="continuationSeparator" w:id="0">
    <w:p w:rsidR="00595B95" w:rsidRDefault="0059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595B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C" w:rsidRDefault="00595B9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595B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C" w:rsidRPr="00ED1806" w:rsidRDefault="00595B95" w:rsidP="00E076C3">
    <w:pPr>
      <w:pStyle w:val="a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6">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4"/>
  </w:num>
  <w:num w:numId="8">
    <w:abstractNumId w:val="18"/>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29"/>
  </w:num>
  <w:num w:numId="11">
    <w:abstractNumId w:val="1"/>
  </w:num>
  <w:num w:numId="12">
    <w:abstractNumId w:val="8"/>
  </w:num>
  <w:num w:numId="13">
    <w:abstractNumId w:val="11"/>
  </w:num>
  <w:num w:numId="14">
    <w:abstractNumId w:val="27"/>
  </w:num>
  <w:num w:numId="15">
    <w:abstractNumId w:val="14"/>
  </w:num>
  <w:num w:numId="16">
    <w:abstractNumId w:val="20"/>
  </w:num>
  <w:num w:numId="17">
    <w:abstractNumId w:val="3"/>
  </w:num>
  <w:num w:numId="18">
    <w:abstractNumId w:val="5"/>
  </w:num>
  <w:num w:numId="19">
    <w:abstractNumId w:val="26"/>
  </w:num>
  <w:num w:numId="20">
    <w:abstractNumId w:val="28"/>
  </w:num>
  <w:num w:numId="21">
    <w:abstractNumId w:val="23"/>
  </w:num>
  <w:num w:numId="22">
    <w:abstractNumId w:val="15"/>
  </w:num>
  <w:num w:numId="23">
    <w:abstractNumId w:val="16"/>
  </w:num>
  <w:num w:numId="24">
    <w:abstractNumId w:val="9"/>
  </w:num>
  <w:num w:numId="25">
    <w:abstractNumId w:val="17"/>
  </w:num>
  <w:num w:numId="26">
    <w:abstractNumId w:val="33"/>
  </w:num>
  <w:num w:numId="27">
    <w:abstractNumId w:val="32"/>
  </w:num>
  <w:num w:numId="28">
    <w:abstractNumId w:val="6"/>
  </w:num>
  <w:num w:numId="29">
    <w:abstractNumId w:val="2"/>
  </w:num>
  <w:num w:numId="30">
    <w:abstractNumId w:val="12"/>
  </w:num>
  <w:num w:numId="31">
    <w:abstractNumId w:val="13"/>
  </w:num>
  <w:num w:numId="32">
    <w:abstractNumId w:val="24"/>
  </w:num>
  <w:num w:numId="33">
    <w:abstractNumId w:val="21"/>
  </w:num>
  <w:num w:numId="34">
    <w:abstractNumId w:val="19"/>
  </w:num>
  <w:num w:numId="35">
    <w:abstractNumId w:val="22"/>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37"/>
    <w:rsid w:val="00291029"/>
    <w:rsid w:val="0054263D"/>
    <w:rsid w:val="00595B95"/>
    <w:rsid w:val="00627430"/>
    <w:rsid w:val="0070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4D37"/>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704D37"/>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704D37"/>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704D37"/>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704D37"/>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704D37"/>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704D37"/>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D37"/>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704D37"/>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704D37"/>
    <w:rPr>
      <w:rFonts w:ascii="Cambria" w:eastAsia="Calibri" w:hAnsi="Cambria" w:cs="Times New Roman"/>
      <w:b/>
      <w:bCs/>
      <w:color w:val="4F81BD"/>
      <w:lang w:eastAsia="ru-RU"/>
    </w:rPr>
  </w:style>
  <w:style w:type="character" w:customStyle="1" w:styleId="40">
    <w:name w:val="Заголовок 4 Знак"/>
    <w:basedOn w:val="a0"/>
    <w:link w:val="4"/>
    <w:rsid w:val="00704D37"/>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704D37"/>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704D37"/>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704D37"/>
    <w:rPr>
      <w:rFonts w:ascii="Times New Roman" w:eastAsia="Calibri" w:hAnsi="Times New Roman" w:cs="Times New Roman"/>
      <w:sz w:val="28"/>
      <w:szCs w:val="28"/>
      <w:lang w:eastAsia="ru-RU"/>
    </w:rPr>
  </w:style>
  <w:style w:type="numbering" w:customStyle="1" w:styleId="11">
    <w:name w:val="Нет списка1"/>
    <w:next w:val="a2"/>
    <w:uiPriority w:val="99"/>
    <w:semiHidden/>
    <w:unhideWhenUsed/>
    <w:rsid w:val="00704D37"/>
  </w:style>
  <w:style w:type="paragraph" w:styleId="a3">
    <w:name w:val="Balloon Text"/>
    <w:basedOn w:val="a"/>
    <w:link w:val="a4"/>
    <w:semiHidden/>
    <w:unhideWhenUsed/>
    <w:rsid w:val="00704D37"/>
    <w:rPr>
      <w:rFonts w:ascii="Tahoma" w:eastAsiaTheme="minorHAnsi" w:hAnsi="Tahoma" w:cs="Tahoma"/>
      <w:sz w:val="16"/>
      <w:szCs w:val="16"/>
      <w:lang w:eastAsia="en-US"/>
    </w:rPr>
  </w:style>
  <w:style w:type="character" w:customStyle="1" w:styleId="a4">
    <w:name w:val="Текст выноски Знак"/>
    <w:basedOn w:val="a0"/>
    <w:link w:val="a3"/>
    <w:semiHidden/>
    <w:rsid w:val="00704D37"/>
    <w:rPr>
      <w:rFonts w:ascii="Tahoma" w:hAnsi="Tahoma" w:cs="Tahoma"/>
      <w:sz w:val="16"/>
      <w:szCs w:val="16"/>
    </w:rPr>
  </w:style>
  <w:style w:type="table" w:styleId="a5">
    <w:name w:val="Table Grid"/>
    <w:basedOn w:val="a1"/>
    <w:uiPriority w:val="59"/>
    <w:rsid w:val="0070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704D37"/>
  </w:style>
  <w:style w:type="paragraph" w:styleId="a6">
    <w:name w:val="header"/>
    <w:basedOn w:val="a"/>
    <w:link w:val="a7"/>
    <w:rsid w:val="00704D37"/>
    <w:pPr>
      <w:tabs>
        <w:tab w:val="center" w:pos="4677"/>
        <w:tab w:val="right" w:pos="9355"/>
      </w:tabs>
    </w:pPr>
  </w:style>
  <w:style w:type="character" w:customStyle="1" w:styleId="a7">
    <w:name w:val="Верхний колонтитул Знак"/>
    <w:basedOn w:val="a0"/>
    <w:link w:val="a6"/>
    <w:rsid w:val="00704D37"/>
    <w:rPr>
      <w:rFonts w:ascii="Times New Roman" w:eastAsia="Times New Roman" w:hAnsi="Times New Roman" w:cs="Times New Roman"/>
      <w:sz w:val="24"/>
      <w:szCs w:val="24"/>
      <w:lang w:eastAsia="ru-RU"/>
    </w:rPr>
  </w:style>
  <w:style w:type="paragraph" w:styleId="a8">
    <w:name w:val="footer"/>
    <w:basedOn w:val="a"/>
    <w:link w:val="a9"/>
    <w:rsid w:val="00704D37"/>
    <w:pPr>
      <w:tabs>
        <w:tab w:val="center" w:pos="4677"/>
        <w:tab w:val="right" w:pos="9355"/>
      </w:tabs>
    </w:pPr>
  </w:style>
  <w:style w:type="character" w:customStyle="1" w:styleId="a9">
    <w:name w:val="Нижний колонтитул Знак"/>
    <w:basedOn w:val="a0"/>
    <w:link w:val="a8"/>
    <w:rsid w:val="00704D37"/>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704D37"/>
    <w:rPr>
      <w:rFonts w:ascii="Courier New" w:hAnsi="Courier New"/>
    </w:rPr>
  </w:style>
  <w:style w:type="paragraph" w:styleId="HTML0">
    <w:name w:val="HTML Preformatted"/>
    <w:basedOn w:val="a"/>
    <w:link w:val="HTML"/>
    <w:rsid w:val="0070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704D37"/>
    <w:rPr>
      <w:rFonts w:ascii="Consolas" w:eastAsia="Times New Roman" w:hAnsi="Consolas" w:cs="Consolas"/>
      <w:sz w:val="20"/>
      <w:szCs w:val="20"/>
      <w:lang w:eastAsia="ru-RU"/>
    </w:rPr>
  </w:style>
  <w:style w:type="character" w:styleId="aa">
    <w:name w:val="Strong"/>
    <w:basedOn w:val="a0"/>
    <w:qFormat/>
    <w:rsid w:val="00704D37"/>
    <w:rPr>
      <w:rFonts w:ascii="Times New Roman" w:hAnsi="Times New Roman"/>
      <w:b/>
    </w:rPr>
  </w:style>
  <w:style w:type="paragraph" w:styleId="ab">
    <w:name w:val="Normal (Web)"/>
    <w:basedOn w:val="a"/>
    <w:rsid w:val="00704D37"/>
    <w:pPr>
      <w:spacing w:before="100" w:beforeAutospacing="1" w:after="100" w:afterAutospacing="1"/>
    </w:pPr>
    <w:rPr>
      <w:rFonts w:eastAsia="Calibri"/>
    </w:rPr>
  </w:style>
  <w:style w:type="character" w:customStyle="1" w:styleId="ac">
    <w:name w:val="Текст сноски Знак"/>
    <w:basedOn w:val="a0"/>
    <w:link w:val="ad"/>
    <w:locked/>
    <w:rsid w:val="00704D37"/>
    <w:rPr>
      <w:lang w:eastAsia="ru-RU"/>
    </w:rPr>
  </w:style>
  <w:style w:type="paragraph" w:styleId="ad">
    <w:name w:val="footnote text"/>
    <w:basedOn w:val="a"/>
    <w:link w:val="ac"/>
    <w:rsid w:val="00704D37"/>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704D37"/>
    <w:rPr>
      <w:lang w:eastAsia="ru-RU"/>
    </w:rPr>
  </w:style>
  <w:style w:type="paragraph" w:styleId="af">
    <w:name w:val="annotation text"/>
    <w:basedOn w:val="a"/>
    <w:link w:val="ae"/>
    <w:rsid w:val="00704D37"/>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704D37"/>
    <w:rPr>
      <w:lang w:eastAsia="ru-RU"/>
    </w:rPr>
  </w:style>
  <w:style w:type="paragraph" w:styleId="af1">
    <w:name w:val="endnote text"/>
    <w:basedOn w:val="a"/>
    <w:link w:val="af0"/>
    <w:rsid w:val="00704D37"/>
    <w:rPr>
      <w:rFonts w:asciiTheme="minorHAnsi" w:eastAsiaTheme="minorHAnsi" w:hAnsiTheme="minorHAnsi" w:cstheme="minorBidi"/>
      <w:sz w:val="22"/>
      <w:szCs w:val="22"/>
    </w:rPr>
  </w:style>
  <w:style w:type="character" w:customStyle="1" w:styleId="14">
    <w:name w:val="Текст концевой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704D37"/>
    <w:rPr>
      <w:sz w:val="24"/>
      <w:szCs w:val="24"/>
    </w:rPr>
  </w:style>
  <w:style w:type="paragraph" w:styleId="af3">
    <w:name w:val="Body Text"/>
    <w:basedOn w:val="a"/>
    <w:link w:val="af2"/>
    <w:rsid w:val="00704D37"/>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704D37"/>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704D37"/>
    <w:rPr>
      <w:sz w:val="24"/>
      <w:szCs w:val="24"/>
    </w:rPr>
  </w:style>
  <w:style w:type="paragraph" w:styleId="23">
    <w:name w:val="Body Text 2"/>
    <w:basedOn w:val="a"/>
    <w:link w:val="22"/>
    <w:rsid w:val="00704D37"/>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04D37"/>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704D37"/>
    <w:rPr>
      <w:rFonts w:ascii="Arial" w:hAnsi="Arial"/>
      <w:color w:val="000000"/>
      <w:sz w:val="24"/>
      <w:szCs w:val="24"/>
    </w:rPr>
  </w:style>
  <w:style w:type="paragraph" w:styleId="32">
    <w:name w:val="Body Text Indent 3"/>
    <w:basedOn w:val="a"/>
    <w:link w:val="31"/>
    <w:rsid w:val="00704D37"/>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704D37"/>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704D37"/>
    <w:rPr>
      <w:b/>
      <w:bCs/>
      <w:lang w:eastAsia="ru-RU"/>
    </w:rPr>
  </w:style>
  <w:style w:type="paragraph" w:styleId="af5">
    <w:name w:val="annotation subject"/>
    <w:basedOn w:val="af"/>
    <w:next w:val="af"/>
    <w:link w:val="af4"/>
    <w:rsid w:val="00704D37"/>
    <w:rPr>
      <w:b/>
      <w:bCs/>
    </w:rPr>
  </w:style>
  <w:style w:type="character" w:customStyle="1" w:styleId="16">
    <w:name w:val="Тема примечания Знак1"/>
    <w:basedOn w:val="13"/>
    <w:uiPriority w:val="99"/>
    <w:semiHidden/>
    <w:rsid w:val="00704D37"/>
    <w:rPr>
      <w:rFonts w:ascii="Times New Roman" w:eastAsia="Times New Roman" w:hAnsi="Times New Roman" w:cs="Times New Roman"/>
      <w:b/>
      <w:bCs/>
      <w:sz w:val="20"/>
      <w:szCs w:val="20"/>
      <w:lang w:eastAsia="ru-RU"/>
    </w:rPr>
  </w:style>
  <w:style w:type="paragraph" w:customStyle="1" w:styleId="17">
    <w:name w:val="Абзац списка1"/>
    <w:basedOn w:val="a"/>
    <w:rsid w:val="00704D37"/>
    <w:pPr>
      <w:ind w:left="720"/>
      <w:contextualSpacing/>
    </w:pPr>
    <w:rPr>
      <w:rFonts w:eastAsia="Calibri"/>
    </w:rPr>
  </w:style>
  <w:style w:type="paragraph" w:customStyle="1" w:styleId="ConsPlusNonformat">
    <w:name w:val="ConsPlusNonformat"/>
    <w:rsid w:val="00704D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04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6">
    <w:name w:val="Содержимое таблицы"/>
    <w:basedOn w:val="a"/>
    <w:rsid w:val="00704D37"/>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704D37"/>
    <w:rPr>
      <w:spacing w:val="6"/>
      <w:sz w:val="21"/>
      <w:shd w:val="clear" w:color="auto" w:fill="FFFFFF"/>
    </w:rPr>
  </w:style>
  <w:style w:type="paragraph" w:customStyle="1" w:styleId="24">
    <w:name w:val="Основной текст2"/>
    <w:basedOn w:val="a"/>
    <w:link w:val="af7"/>
    <w:rsid w:val="00704D37"/>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704D3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704D3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704D37"/>
    <w:rPr>
      <w:rFonts w:ascii="Times New Roman" w:hAnsi="Times New Roman"/>
      <w:color w:val="000000"/>
      <w:spacing w:val="6"/>
      <w:w w:val="100"/>
      <w:position w:val="0"/>
      <w:sz w:val="21"/>
      <w:shd w:val="clear" w:color="auto" w:fill="FFFFFF"/>
      <w:lang w:val="ru-RU"/>
    </w:rPr>
  </w:style>
  <w:style w:type="character" w:styleId="af8">
    <w:name w:val="Hyperlink"/>
    <w:basedOn w:val="a0"/>
    <w:rsid w:val="00704D37"/>
    <w:rPr>
      <w:color w:val="000080"/>
      <w:u w:val="single"/>
    </w:rPr>
  </w:style>
  <w:style w:type="character" w:styleId="af9">
    <w:name w:val="page number"/>
    <w:basedOn w:val="a0"/>
    <w:rsid w:val="00704D37"/>
    <w:rPr>
      <w:rFonts w:cs="Times New Roman"/>
    </w:rPr>
  </w:style>
  <w:style w:type="paragraph" w:customStyle="1" w:styleId="Heading">
    <w:name w:val="Heading"/>
    <w:rsid w:val="00704D37"/>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704D37"/>
    <w:pPr>
      <w:ind w:firstLine="540"/>
      <w:jc w:val="both"/>
    </w:pPr>
    <w:rPr>
      <w:rFonts w:eastAsia="Calibri"/>
    </w:rPr>
  </w:style>
  <w:style w:type="character" w:customStyle="1" w:styleId="afb">
    <w:name w:val="Основной текст с отступом Знак"/>
    <w:basedOn w:val="a0"/>
    <w:link w:val="afa"/>
    <w:rsid w:val="00704D37"/>
    <w:rPr>
      <w:rFonts w:ascii="Times New Roman" w:eastAsia="Calibri" w:hAnsi="Times New Roman" w:cs="Times New Roman"/>
      <w:sz w:val="24"/>
      <w:szCs w:val="24"/>
      <w:lang w:eastAsia="ru-RU"/>
    </w:rPr>
  </w:style>
  <w:style w:type="paragraph" w:styleId="25">
    <w:name w:val="Body Text Indent 2"/>
    <w:basedOn w:val="a"/>
    <w:link w:val="26"/>
    <w:rsid w:val="00704D37"/>
    <w:pPr>
      <w:tabs>
        <w:tab w:val="num" w:pos="540"/>
      </w:tabs>
      <w:ind w:firstLine="720"/>
      <w:jc w:val="both"/>
    </w:pPr>
    <w:rPr>
      <w:rFonts w:eastAsia="Calibri"/>
    </w:rPr>
  </w:style>
  <w:style w:type="character" w:customStyle="1" w:styleId="26">
    <w:name w:val="Основной текст с отступом 2 Знак"/>
    <w:basedOn w:val="a0"/>
    <w:link w:val="25"/>
    <w:rsid w:val="00704D37"/>
    <w:rPr>
      <w:rFonts w:ascii="Times New Roman" w:eastAsia="Calibri" w:hAnsi="Times New Roman" w:cs="Times New Roman"/>
      <w:sz w:val="24"/>
      <w:szCs w:val="24"/>
      <w:lang w:eastAsia="ru-RU"/>
    </w:rPr>
  </w:style>
  <w:style w:type="paragraph" w:styleId="33">
    <w:name w:val="Body Text 3"/>
    <w:basedOn w:val="a"/>
    <w:link w:val="34"/>
    <w:rsid w:val="00704D37"/>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704D37"/>
    <w:rPr>
      <w:rFonts w:ascii="Times New Roman" w:eastAsia="Calibri" w:hAnsi="Times New Roman" w:cs="Times New Roman"/>
      <w:color w:val="000000"/>
      <w:sz w:val="20"/>
      <w:szCs w:val="32"/>
      <w:lang w:eastAsia="ru-RU"/>
    </w:rPr>
  </w:style>
  <w:style w:type="paragraph" w:styleId="afc">
    <w:name w:val="Title"/>
    <w:basedOn w:val="a"/>
    <w:link w:val="afd"/>
    <w:qFormat/>
    <w:rsid w:val="00704D37"/>
    <w:pPr>
      <w:jc w:val="center"/>
    </w:pPr>
    <w:rPr>
      <w:rFonts w:eastAsia="Calibri"/>
      <w:sz w:val="28"/>
    </w:rPr>
  </w:style>
  <w:style w:type="character" w:customStyle="1" w:styleId="afd">
    <w:name w:val="Название Знак"/>
    <w:basedOn w:val="a0"/>
    <w:link w:val="afc"/>
    <w:rsid w:val="00704D37"/>
    <w:rPr>
      <w:rFonts w:ascii="Times New Roman" w:eastAsia="Calibri" w:hAnsi="Times New Roman" w:cs="Times New Roman"/>
      <w:sz w:val="28"/>
      <w:szCs w:val="24"/>
      <w:lang w:eastAsia="ru-RU"/>
    </w:rPr>
  </w:style>
  <w:style w:type="paragraph" w:customStyle="1" w:styleId="afe">
    <w:name w:val="Знак"/>
    <w:basedOn w:val="a"/>
    <w:rsid w:val="00704D37"/>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704D37"/>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704D37"/>
    <w:rPr>
      <w:rFonts w:ascii="Times New Roman" w:eastAsia="MS Mincho" w:hAnsi="Times New Roman" w:cs="Times New Roman"/>
      <w:sz w:val="28"/>
      <w:szCs w:val="28"/>
      <w:lang w:eastAsia="ru-RU"/>
    </w:rPr>
  </w:style>
  <w:style w:type="paragraph" w:customStyle="1" w:styleId="aff0">
    <w:name w:val="Знак Знак Знак Знак"/>
    <w:basedOn w:val="a"/>
    <w:rsid w:val="00704D37"/>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704D37"/>
    <w:pPr>
      <w:spacing w:before="100" w:beforeAutospacing="1" w:after="100" w:afterAutospacing="1"/>
    </w:pPr>
    <w:rPr>
      <w:rFonts w:eastAsia="Calibri"/>
    </w:rPr>
  </w:style>
  <w:style w:type="paragraph" w:customStyle="1" w:styleId="aff1">
    <w:name w:val="Заголовок"/>
    <w:basedOn w:val="a"/>
    <w:next w:val="af3"/>
    <w:rsid w:val="00704D37"/>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704D37"/>
    <w:rPr>
      <w:i/>
    </w:rPr>
  </w:style>
  <w:style w:type="character" w:styleId="aff2">
    <w:name w:val="annotation reference"/>
    <w:basedOn w:val="a0"/>
    <w:rsid w:val="00704D37"/>
    <w:rPr>
      <w:sz w:val="16"/>
    </w:rPr>
  </w:style>
  <w:style w:type="character" w:styleId="aff3">
    <w:name w:val="footnote reference"/>
    <w:basedOn w:val="a0"/>
    <w:rsid w:val="00704D37"/>
    <w:rPr>
      <w:vertAlign w:val="superscript"/>
    </w:rPr>
  </w:style>
  <w:style w:type="paragraph" w:customStyle="1" w:styleId="27">
    <w:name w:val="Абзац списка2"/>
    <w:basedOn w:val="a"/>
    <w:rsid w:val="00704D37"/>
    <w:pPr>
      <w:ind w:left="720"/>
      <w:contextualSpacing/>
    </w:pPr>
    <w:rPr>
      <w:rFonts w:eastAsia="Calibri"/>
    </w:rPr>
  </w:style>
  <w:style w:type="character" w:styleId="aff4">
    <w:name w:val="endnote reference"/>
    <w:basedOn w:val="a0"/>
    <w:rsid w:val="00704D37"/>
    <w:rPr>
      <w:vertAlign w:val="superscript"/>
    </w:rPr>
  </w:style>
  <w:style w:type="character" w:styleId="aff5">
    <w:name w:val="FollowedHyperlink"/>
    <w:basedOn w:val="a0"/>
    <w:rsid w:val="00704D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4D37"/>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704D37"/>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704D37"/>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704D37"/>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704D37"/>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704D37"/>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704D37"/>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D37"/>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704D37"/>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704D37"/>
    <w:rPr>
      <w:rFonts w:ascii="Cambria" w:eastAsia="Calibri" w:hAnsi="Cambria" w:cs="Times New Roman"/>
      <w:b/>
      <w:bCs/>
      <w:color w:val="4F81BD"/>
      <w:lang w:eastAsia="ru-RU"/>
    </w:rPr>
  </w:style>
  <w:style w:type="character" w:customStyle="1" w:styleId="40">
    <w:name w:val="Заголовок 4 Знак"/>
    <w:basedOn w:val="a0"/>
    <w:link w:val="4"/>
    <w:rsid w:val="00704D37"/>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704D37"/>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704D37"/>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704D37"/>
    <w:rPr>
      <w:rFonts w:ascii="Times New Roman" w:eastAsia="Calibri" w:hAnsi="Times New Roman" w:cs="Times New Roman"/>
      <w:sz w:val="28"/>
      <w:szCs w:val="28"/>
      <w:lang w:eastAsia="ru-RU"/>
    </w:rPr>
  </w:style>
  <w:style w:type="numbering" w:customStyle="1" w:styleId="11">
    <w:name w:val="Нет списка1"/>
    <w:next w:val="a2"/>
    <w:uiPriority w:val="99"/>
    <w:semiHidden/>
    <w:unhideWhenUsed/>
    <w:rsid w:val="00704D37"/>
  </w:style>
  <w:style w:type="paragraph" w:styleId="a3">
    <w:name w:val="Balloon Text"/>
    <w:basedOn w:val="a"/>
    <w:link w:val="a4"/>
    <w:semiHidden/>
    <w:unhideWhenUsed/>
    <w:rsid w:val="00704D37"/>
    <w:rPr>
      <w:rFonts w:ascii="Tahoma" w:eastAsiaTheme="minorHAnsi" w:hAnsi="Tahoma" w:cs="Tahoma"/>
      <w:sz w:val="16"/>
      <w:szCs w:val="16"/>
      <w:lang w:eastAsia="en-US"/>
    </w:rPr>
  </w:style>
  <w:style w:type="character" w:customStyle="1" w:styleId="a4">
    <w:name w:val="Текст выноски Знак"/>
    <w:basedOn w:val="a0"/>
    <w:link w:val="a3"/>
    <w:semiHidden/>
    <w:rsid w:val="00704D37"/>
    <w:rPr>
      <w:rFonts w:ascii="Tahoma" w:hAnsi="Tahoma" w:cs="Tahoma"/>
      <w:sz w:val="16"/>
      <w:szCs w:val="16"/>
    </w:rPr>
  </w:style>
  <w:style w:type="table" w:styleId="a5">
    <w:name w:val="Table Grid"/>
    <w:basedOn w:val="a1"/>
    <w:uiPriority w:val="59"/>
    <w:rsid w:val="0070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704D37"/>
  </w:style>
  <w:style w:type="paragraph" w:styleId="a6">
    <w:name w:val="header"/>
    <w:basedOn w:val="a"/>
    <w:link w:val="a7"/>
    <w:rsid w:val="00704D37"/>
    <w:pPr>
      <w:tabs>
        <w:tab w:val="center" w:pos="4677"/>
        <w:tab w:val="right" w:pos="9355"/>
      </w:tabs>
    </w:pPr>
  </w:style>
  <w:style w:type="character" w:customStyle="1" w:styleId="a7">
    <w:name w:val="Верхний колонтитул Знак"/>
    <w:basedOn w:val="a0"/>
    <w:link w:val="a6"/>
    <w:rsid w:val="00704D37"/>
    <w:rPr>
      <w:rFonts w:ascii="Times New Roman" w:eastAsia="Times New Roman" w:hAnsi="Times New Roman" w:cs="Times New Roman"/>
      <w:sz w:val="24"/>
      <w:szCs w:val="24"/>
      <w:lang w:eastAsia="ru-RU"/>
    </w:rPr>
  </w:style>
  <w:style w:type="paragraph" w:styleId="a8">
    <w:name w:val="footer"/>
    <w:basedOn w:val="a"/>
    <w:link w:val="a9"/>
    <w:rsid w:val="00704D37"/>
    <w:pPr>
      <w:tabs>
        <w:tab w:val="center" w:pos="4677"/>
        <w:tab w:val="right" w:pos="9355"/>
      </w:tabs>
    </w:pPr>
  </w:style>
  <w:style w:type="character" w:customStyle="1" w:styleId="a9">
    <w:name w:val="Нижний колонтитул Знак"/>
    <w:basedOn w:val="a0"/>
    <w:link w:val="a8"/>
    <w:rsid w:val="00704D37"/>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704D37"/>
    <w:rPr>
      <w:rFonts w:ascii="Courier New" w:hAnsi="Courier New"/>
    </w:rPr>
  </w:style>
  <w:style w:type="paragraph" w:styleId="HTML0">
    <w:name w:val="HTML Preformatted"/>
    <w:basedOn w:val="a"/>
    <w:link w:val="HTML"/>
    <w:rsid w:val="0070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704D37"/>
    <w:rPr>
      <w:rFonts w:ascii="Consolas" w:eastAsia="Times New Roman" w:hAnsi="Consolas" w:cs="Consolas"/>
      <w:sz w:val="20"/>
      <w:szCs w:val="20"/>
      <w:lang w:eastAsia="ru-RU"/>
    </w:rPr>
  </w:style>
  <w:style w:type="character" w:styleId="aa">
    <w:name w:val="Strong"/>
    <w:basedOn w:val="a0"/>
    <w:qFormat/>
    <w:rsid w:val="00704D37"/>
    <w:rPr>
      <w:rFonts w:ascii="Times New Roman" w:hAnsi="Times New Roman"/>
      <w:b/>
    </w:rPr>
  </w:style>
  <w:style w:type="paragraph" w:styleId="ab">
    <w:name w:val="Normal (Web)"/>
    <w:basedOn w:val="a"/>
    <w:rsid w:val="00704D37"/>
    <w:pPr>
      <w:spacing w:before="100" w:beforeAutospacing="1" w:after="100" w:afterAutospacing="1"/>
    </w:pPr>
    <w:rPr>
      <w:rFonts w:eastAsia="Calibri"/>
    </w:rPr>
  </w:style>
  <w:style w:type="character" w:customStyle="1" w:styleId="ac">
    <w:name w:val="Текст сноски Знак"/>
    <w:basedOn w:val="a0"/>
    <w:link w:val="ad"/>
    <w:locked/>
    <w:rsid w:val="00704D37"/>
    <w:rPr>
      <w:lang w:eastAsia="ru-RU"/>
    </w:rPr>
  </w:style>
  <w:style w:type="paragraph" w:styleId="ad">
    <w:name w:val="footnote text"/>
    <w:basedOn w:val="a"/>
    <w:link w:val="ac"/>
    <w:rsid w:val="00704D37"/>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704D37"/>
    <w:rPr>
      <w:lang w:eastAsia="ru-RU"/>
    </w:rPr>
  </w:style>
  <w:style w:type="paragraph" w:styleId="af">
    <w:name w:val="annotation text"/>
    <w:basedOn w:val="a"/>
    <w:link w:val="ae"/>
    <w:rsid w:val="00704D37"/>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704D37"/>
    <w:rPr>
      <w:lang w:eastAsia="ru-RU"/>
    </w:rPr>
  </w:style>
  <w:style w:type="paragraph" w:styleId="af1">
    <w:name w:val="endnote text"/>
    <w:basedOn w:val="a"/>
    <w:link w:val="af0"/>
    <w:rsid w:val="00704D37"/>
    <w:rPr>
      <w:rFonts w:asciiTheme="minorHAnsi" w:eastAsiaTheme="minorHAnsi" w:hAnsiTheme="minorHAnsi" w:cstheme="minorBidi"/>
      <w:sz w:val="22"/>
      <w:szCs w:val="22"/>
    </w:rPr>
  </w:style>
  <w:style w:type="character" w:customStyle="1" w:styleId="14">
    <w:name w:val="Текст концевой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704D37"/>
    <w:rPr>
      <w:sz w:val="24"/>
      <w:szCs w:val="24"/>
    </w:rPr>
  </w:style>
  <w:style w:type="paragraph" w:styleId="af3">
    <w:name w:val="Body Text"/>
    <w:basedOn w:val="a"/>
    <w:link w:val="af2"/>
    <w:rsid w:val="00704D37"/>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704D37"/>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704D37"/>
    <w:rPr>
      <w:sz w:val="24"/>
      <w:szCs w:val="24"/>
    </w:rPr>
  </w:style>
  <w:style w:type="paragraph" w:styleId="23">
    <w:name w:val="Body Text 2"/>
    <w:basedOn w:val="a"/>
    <w:link w:val="22"/>
    <w:rsid w:val="00704D37"/>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04D37"/>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704D37"/>
    <w:rPr>
      <w:rFonts w:ascii="Arial" w:hAnsi="Arial"/>
      <w:color w:val="000000"/>
      <w:sz w:val="24"/>
      <w:szCs w:val="24"/>
    </w:rPr>
  </w:style>
  <w:style w:type="paragraph" w:styleId="32">
    <w:name w:val="Body Text Indent 3"/>
    <w:basedOn w:val="a"/>
    <w:link w:val="31"/>
    <w:rsid w:val="00704D37"/>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704D37"/>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704D37"/>
    <w:rPr>
      <w:b/>
      <w:bCs/>
      <w:lang w:eastAsia="ru-RU"/>
    </w:rPr>
  </w:style>
  <w:style w:type="paragraph" w:styleId="af5">
    <w:name w:val="annotation subject"/>
    <w:basedOn w:val="af"/>
    <w:next w:val="af"/>
    <w:link w:val="af4"/>
    <w:rsid w:val="00704D37"/>
    <w:rPr>
      <w:b/>
      <w:bCs/>
    </w:rPr>
  </w:style>
  <w:style w:type="character" w:customStyle="1" w:styleId="16">
    <w:name w:val="Тема примечания Знак1"/>
    <w:basedOn w:val="13"/>
    <w:uiPriority w:val="99"/>
    <w:semiHidden/>
    <w:rsid w:val="00704D37"/>
    <w:rPr>
      <w:rFonts w:ascii="Times New Roman" w:eastAsia="Times New Roman" w:hAnsi="Times New Roman" w:cs="Times New Roman"/>
      <w:b/>
      <w:bCs/>
      <w:sz w:val="20"/>
      <w:szCs w:val="20"/>
      <w:lang w:eastAsia="ru-RU"/>
    </w:rPr>
  </w:style>
  <w:style w:type="paragraph" w:customStyle="1" w:styleId="17">
    <w:name w:val="Абзац списка1"/>
    <w:basedOn w:val="a"/>
    <w:rsid w:val="00704D37"/>
    <w:pPr>
      <w:ind w:left="720"/>
      <w:contextualSpacing/>
    </w:pPr>
    <w:rPr>
      <w:rFonts w:eastAsia="Calibri"/>
    </w:rPr>
  </w:style>
  <w:style w:type="paragraph" w:customStyle="1" w:styleId="ConsPlusNonformat">
    <w:name w:val="ConsPlusNonformat"/>
    <w:rsid w:val="00704D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04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6">
    <w:name w:val="Содержимое таблицы"/>
    <w:basedOn w:val="a"/>
    <w:rsid w:val="00704D37"/>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704D37"/>
    <w:rPr>
      <w:spacing w:val="6"/>
      <w:sz w:val="21"/>
      <w:shd w:val="clear" w:color="auto" w:fill="FFFFFF"/>
    </w:rPr>
  </w:style>
  <w:style w:type="paragraph" w:customStyle="1" w:styleId="24">
    <w:name w:val="Основной текст2"/>
    <w:basedOn w:val="a"/>
    <w:link w:val="af7"/>
    <w:rsid w:val="00704D37"/>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704D3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704D3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704D37"/>
    <w:rPr>
      <w:rFonts w:ascii="Times New Roman" w:hAnsi="Times New Roman"/>
      <w:color w:val="000000"/>
      <w:spacing w:val="6"/>
      <w:w w:val="100"/>
      <w:position w:val="0"/>
      <w:sz w:val="21"/>
      <w:shd w:val="clear" w:color="auto" w:fill="FFFFFF"/>
      <w:lang w:val="ru-RU"/>
    </w:rPr>
  </w:style>
  <w:style w:type="character" w:styleId="af8">
    <w:name w:val="Hyperlink"/>
    <w:basedOn w:val="a0"/>
    <w:rsid w:val="00704D37"/>
    <w:rPr>
      <w:color w:val="000080"/>
      <w:u w:val="single"/>
    </w:rPr>
  </w:style>
  <w:style w:type="character" w:styleId="af9">
    <w:name w:val="page number"/>
    <w:basedOn w:val="a0"/>
    <w:rsid w:val="00704D37"/>
    <w:rPr>
      <w:rFonts w:cs="Times New Roman"/>
    </w:rPr>
  </w:style>
  <w:style w:type="paragraph" w:customStyle="1" w:styleId="Heading">
    <w:name w:val="Heading"/>
    <w:rsid w:val="00704D37"/>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704D37"/>
    <w:pPr>
      <w:ind w:firstLine="540"/>
      <w:jc w:val="both"/>
    </w:pPr>
    <w:rPr>
      <w:rFonts w:eastAsia="Calibri"/>
    </w:rPr>
  </w:style>
  <w:style w:type="character" w:customStyle="1" w:styleId="afb">
    <w:name w:val="Основной текст с отступом Знак"/>
    <w:basedOn w:val="a0"/>
    <w:link w:val="afa"/>
    <w:rsid w:val="00704D37"/>
    <w:rPr>
      <w:rFonts w:ascii="Times New Roman" w:eastAsia="Calibri" w:hAnsi="Times New Roman" w:cs="Times New Roman"/>
      <w:sz w:val="24"/>
      <w:szCs w:val="24"/>
      <w:lang w:eastAsia="ru-RU"/>
    </w:rPr>
  </w:style>
  <w:style w:type="paragraph" w:styleId="25">
    <w:name w:val="Body Text Indent 2"/>
    <w:basedOn w:val="a"/>
    <w:link w:val="26"/>
    <w:rsid w:val="00704D37"/>
    <w:pPr>
      <w:tabs>
        <w:tab w:val="num" w:pos="540"/>
      </w:tabs>
      <w:ind w:firstLine="720"/>
      <w:jc w:val="both"/>
    </w:pPr>
    <w:rPr>
      <w:rFonts w:eastAsia="Calibri"/>
    </w:rPr>
  </w:style>
  <w:style w:type="character" w:customStyle="1" w:styleId="26">
    <w:name w:val="Основной текст с отступом 2 Знак"/>
    <w:basedOn w:val="a0"/>
    <w:link w:val="25"/>
    <w:rsid w:val="00704D37"/>
    <w:rPr>
      <w:rFonts w:ascii="Times New Roman" w:eastAsia="Calibri" w:hAnsi="Times New Roman" w:cs="Times New Roman"/>
      <w:sz w:val="24"/>
      <w:szCs w:val="24"/>
      <w:lang w:eastAsia="ru-RU"/>
    </w:rPr>
  </w:style>
  <w:style w:type="paragraph" w:styleId="33">
    <w:name w:val="Body Text 3"/>
    <w:basedOn w:val="a"/>
    <w:link w:val="34"/>
    <w:rsid w:val="00704D37"/>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704D37"/>
    <w:rPr>
      <w:rFonts w:ascii="Times New Roman" w:eastAsia="Calibri" w:hAnsi="Times New Roman" w:cs="Times New Roman"/>
      <w:color w:val="000000"/>
      <w:sz w:val="20"/>
      <w:szCs w:val="32"/>
      <w:lang w:eastAsia="ru-RU"/>
    </w:rPr>
  </w:style>
  <w:style w:type="paragraph" w:styleId="afc">
    <w:name w:val="Title"/>
    <w:basedOn w:val="a"/>
    <w:link w:val="afd"/>
    <w:qFormat/>
    <w:rsid w:val="00704D37"/>
    <w:pPr>
      <w:jc w:val="center"/>
    </w:pPr>
    <w:rPr>
      <w:rFonts w:eastAsia="Calibri"/>
      <w:sz w:val="28"/>
    </w:rPr>
  </w:style>
  <w:style w:type="character" w:customStyle="1" w:styleId="afd">
    <w:name w:val="Название Знак"/>
    <w:basedOn w:val="a0"/>
    <w:link w:val="afc"/>
    <w:rsid w:val="00704D37"/>
    <w:rPr>
      <w:rFonts w:ascii="Times New Roman" w:eastAsia="Calibri" w:hAnsi="Times New Roman" w:cs="Times New Roman"/>
      <w:sz w:val="28"/>
      <w:szCs w:val="24"/>
      <w:lang w:eastAsia="ru-RU"/>
    </w:rPr>
  </w:style>
  <w:style w:type="paragraph" w:customStyle="1" w:styleId="afe">
    <w:name w:val="Знак"/>
    <w:basedOn w:val="a"/>
    <w:rsid w:val="00704D37"/>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704D37"/>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704D37"/>
    <w:rPr>
      <w:rFonts w:ascii="Times New Roman" w:eastAsia="MS Mincho" w:hAnsi="Times New Roman" w:cs="Times New Roman"/>
      <w:sz w:val="28"/>
      <w:szCs w:val="28"/>
      <w:lang w:eastAsia="ru-RU"/>
    </w:rPr>
  </w:style>
  <w:style w:type="paragraph" w:customStyle="1" w:styleId="aff0">
    <w:name w:val="Знак Знак Знак Знак"/>
    <w:basedOn w:val="a"/>
    <w:rsid w:val="00704D37"/>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704D37"/>
    <w:pPr>
      <w:spacing w:before="100" w:beforeAutospacing="1" w:after="100" w:afterAutospacing="1"/>
    </w:pPr>
    <w:rPr>
      <w:rFonts w:eastAsia="Calibri"/>
    </w:rPr>
  </w:style>
  <w:style w:type="paragraph" w:customStyle="1" w:styleId="aff1">
    <w:name w:val="Заголовок"/>
    <w:basedOn w:val="a"/>
    <w:next w:val="af3"/>
    <w:rsid w:val="00704D37"/>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704D37"/>
    <w:rPr>
      <w:i/>
    </w:rPr>
  </w:style>
  <w:style w:type="character" w:styleId="aff2">
    <w:name w:val="annotation reference"/>
    <w:basedOn w:val="a0"/>
    <w:rsid w:val="00704D37"/>
    <w:rPr>
      <w:sz w:val="16"/>
    </w:rPr>
  </w:style>
  <w:style w:type="character" w:styleId="aff3">
    <w:name w:val="footnote reference"/>
    <w:basedOn w:val="a0"/>
    <w:rsid w:val="00704D37"/>
    <w:rPr>
      <w:vertAlign w:val="superscript"/>
    </w:rPr>
  </w:style>
  <w:style w:type="paragraph" w:customStyle="1" w:styleId="27">
    <w:name w:val="Абзац списка2"/>
    <w:basedOn w:val="a"/>
    <w:rsid w:val="00704D37"/>
    <w:pPr>
      <w:ind w:left="720"/>
      <w:contextualSpacing/>
    </w:pPr>
    <w:rPr>
      <w:rFonts w:eastAsia="Calibri"/>
    </w:rPr>
  </w:style>
  <w:style w:type="character" w:styleId="aff4">
    <w:name w:val="endnote reference"/>
    <w:basedOn w:val="a0"/>
    <w:rsid w:val="00704D37"/>
    <w:rPr>
      <w:vertAlign w:val="superscript"/>
    </w:rPr>
  </w:style>
  <w:style w:type="character" w:styleId="aff5">
    <w:name w:val="FollowedHyperlink"/>
    <w:basedOn w:val="a0"/>
    <w:rsid w:val="00704D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consultantplus://offline/ref=A6D3E713F4F8919FB957FE29036A95F79B352278BF9D1880BBBB083B61438DB0F7A826463ED702BA60n4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2FE9D3D9400DF734665ECE6CA001358E27CFDC42FB2F6DF975EF3CCBC0F4637F1C0A6D39844D7C2r5bBM" TargetMode="External"/><Relationship Id="rId2" Type="http://schemas.openxmlformats.org/officeDocument/2006/relationships/styles" Target="styles.xml"/><Relationship Id="rId16" Type="http://schemas.openxmlformats.org/officeDocument/2006/relationships/hyperlink" Target="consultantplus://offline/ref=B8BD3549780291A2A031D4EFA42DCBA59F7E2EC3E537EA3F0C324416F6357903E12254BFF2B63158m7S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BD3549780291A2A031D4EFA42DCBA59F7E2EC3E537EA3F0C324416F6357903E12254BFF2B2375Fm7SA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31868</Words>
  <Characters>181653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cp:revision>
  <cp:lastPrinted>2017-03-15T04:03:00Z</cp:lastPrinted>
  <dcterms:created xsi:type="dcterms:W3CDTF">2017-03-15T04:04:00Z</dcterms:created>
  <dcterms:modified xsi:type="dcterms:W3CDTF">2017-03-15T04:04:00Z</dcterms:modified>
</cp:coreProperties>
</file>